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16.07.2014 N 37-п</w:t>
      </w:r>
    </w:p>
    <w:p>
      <w:pPr>
        <w:pStyle w:val="0"/>
        <w:jc w:val="both"/>
      </w:pPr>
      <w:r>
        <w:rPr>
          <w:sz w:val="20"/>
        </w:rPr>
        <w:t xml:space="preserve">(ред. от 25.04.2017)</w:t>
      </w:r>
    </w:p>
    <w:p>
      <w:pPr>
        <w:pStyle w:val="0"/>
        <w:jc w:val="both"/>
      </w:pPr>
      <w:r>
        <w:rPr>
          <w:sz w:val="20"/>
        </w:rPr>
        <w:t xml:space="preserve">"Об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Архангельской области, на 2014 - 2016 годы"</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28, 22.07.2014.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Изменения, внесенные </w:t>
      </w:r>
      <w:r>
        <w:rPr>
          <w:sz w:val="20"/>
        </w:rPr>
        <w:t xml:space="preserve">постановлением</w:t>
      </w:r>
      <w:r>
        <w:rPr>
          <w:sz w:val="20"/>
        </w:rPr>
        <w:t xml:space="preserve"> Министерства ТЭК и ЖКХ АО от 25.04.2017 N 35-п, </w:t>
      </w:r>
      <w:r>
        <w:rPr>
          <w:sz w:val="20"/>
        </w:rPr>
        <w:t xml:space="preserve">вступили</w:t>
      </w:r>
      <w:r>
        <w:rPr>
          <w:sz w:val="20"/>
        </w:rPr>
        <w:t xml:space="preserve"> в силу со дня его официального опубликования.</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июля 2014 г. N 37-п</w:t>
      </w:r>
    </w:p>
    <w:p>
      <w:pPr>
        <w:pStyle w:val="2"/>
        <w:jc w:val="center"/>
      </w:pPr>
      <w:r>
        <w:rPr>
          <w:sz w:val="20"/>
        </w:rPr>
      </w:r>
    </w:p>
    <w:p>
      <w:pPr>
        <w:pStyle w:val="2"/>
        <w:jc w:val="center"/>
      </w:pPr>
      <w:r>
        <w:rPr>
          <w:sz w:val="20"/>
        </w:rPr>
        <w:t xml:space="preserve">ОБ УТВЕРЖДЕНИИ КРАТКОСРОЧНОГО ПЛАНА РЕАЛИЗАЦИИ РЕГИОНАЛЬНОЙ</w:t>
      </w:r>
    </w:p>
    <w:p>
      <w:pPr>
        <w:pStyle w:val="2"/>
        <w:jc w:val="center"/>
      </w:pPr>
      <w:r>
        <w:rPr>
          <w:sz w:val="20"/>
        </w:rPr>
        <w:t xml:space="preserve">ПРОГРАММЫ КАПИТАЛЬНОГО РЕМОНТА ОБЩЕГО ИМУЩЕСТВА</w:t>
      </w:r>
    </w:p>
    <w:p>
      <w:pPr>
        <w:pStyle w:val="2"/>
        <w:jc w:val="center"/>
      </w:pPr>
      <w:r>
        <w:rPr>
          <w:sz w:val="20"/>
        </w:rPr>
        <w:t xml:space="preserve">В МНОГОКВАРТИРНЫХ ДОМАХ, РАСПОЛОЖЕННЫХ НА ТЕРРИТОРИИ</w:t>
      </w:r>
    </w:p>
    <w:p>
      <w:pPr>
        <w:pStyle w:val="2"/>
        <w:jc w:val="center"/>
      </w:pPr>
      <w:r>
        <w:rPr>
          <w:sz w:val="20"/>
        </w:rPr>
        <w:t xml:space="preserve">АРХАНГЕЛЬСКОЙ ОБЛАСТИ, НА 2014 - 2016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w:t>
            </w:r>
          </w:p>
          <w:p>
            <w:pPr>
              <w:pStyle w:val="0"/>
              <w:jc w:val="center"/>
            </w:pPr>
            <w:r>
              <w:rPr>
                <w:sz w:val="20"/>
                <w:color w:val="392c69"/>
              </w:rPr>
              <w:t xml:space="preserve">от 27.04.2015 </w:t>
            </w:r>
            <w:r>
              <w:rPr>
                <w:sz w:val="20"/>
                <w:color w:val="392c69"/>
              </w:rPr>
              <w:t xml:space="preserve">N 10-п</w:t>
            </w:r>
            <w:r>
              <w:rPr>
                <w:sz w:val="20"/>
                <w:color w:val="392c69"/>
              </w:rPr>
              <w:t xml:space="preserve">, от 25.05.2015 </w:t>
            </w:r>
            <w:r>
              <w:rPr>
                <w:sz w:val="20"/>
                <w:color w:val="392c69"/>
              </w:rPr>
              <w:t xml:space="preserve">N 15-п</w:t>
            </w:r>
            <w:r>
              <w:rPr>
                <w:sz w:val="20"/>
                <w:color w:val="392c69"/>
              </w:rPr>
              <w:t xml:space="preserve">, от 27.05.2015 </w:t>
            </w:r>
            <w:r>
              <w:rPr>
                <w:sz w:val="20"/>
                <w:color w:val="392c69"/>
              </w:rPr>
              <w:t xml:space="preserve">N 16-п</w:t>
            </w:r>
            <w:r>
              <w:rPr>
                <w:sz w:val="20"/>
                <w:color w:val="392c69"/>
              </w:rPr>
              <w:t xml:space="preserve">,</w:t>
            </w:r>
          </w:p>
          <w:p>
            <w:pPr>
              <w:pStyle w:val="0"/>
              <w:jc w:val="center"/>
            </w:pPr>
            <w:r>
              <w:rPr>
                <w:sz w:val="20"/>
                <w:color w:val="392c69"/>
              </w:rPr>
              <w:t xml:space="preserve">от 18.09.2015 </w:t>
            </w:r>
            <w:r>
              <w:rPr>
                <w:sz w:val="20"/>
                <w:color w:val="392c69"/>
              </w:rPr>
              <w:t xml:space="preserve">N 61-п</w:t>
            </w:r>
            <w:r>
              <w:rPr>
                <w:sz w:val="20"/>
                <w:color w:val="392c69"/>
              </w:rPr>
              <w:t xml:space="preserve">, от 23.11.2015 </w:t>
            </w:r>
            <w:r>
              <w:rPr>
                <w:sz w:val="20"/>
                <w:color w:val="392c69"/>
              </w:rPr>
              <w:t xml:space="preserve">N 185-п</w:t>
            </w:r>
            <w:r>
              <w:rPr>
                <w:sz w:val="20"/>
                <w:color w:val="392c69"/>
              </w:rPr>
              <w:t xml:space="preserve">, от 24.05.2016 </w:t>
            </w:r>
            <w:r>
              <w:rPr>
                <w:sz w:val="20"/>
                <w:color w:val="392c69"/>
              </w:rPr>
              <w:t xml:space="preserve">N 29-п</w:t>
            </w:r>
            <w:r>
              <w:rPr>
                <w:sz w:val="20"/>
                <w:color w:val="392c69"/>
              </w:rPr>
              <w:t xml:space="preserve">,</w:t>
            </w:r>
          </w:p>
          <w:p>
            <w:pPr>
              <w:pStyle w:val="0"/>
              <w:jc w:val="center"/>
            </w:pPr>
            <w:r>
              <w:rPr>
                <w:sz w:val="20"/>
                <w:color w:val="392c69"/>
              </w:rPr>
              <w:t xml:space="preserve">от 19.10.2016 </w:t>
            </w:r>
            <w:r>
              <w:rPr>
                <w:sz w:val="20"/>
                <w:color w:val="392c69"/>
              </w:rPr>
              <w:t xml:space="preserve">N 92-п</w:t>
            </w:r>
            <w:r>
              <w:rPr>
                <w:sz w:val="20"/>
                <w:color w:val="392c69"/>
              </w:rPr>
              <w:t xml:space="preserve">, от 25.11.2016 </w:t>
            </w:r>
            <w:r>
              <w:rPr>
                <w:sz w:val="20"/>
                <w:color w:val="392c69"/>
              </w:rPr>
              <w:t xml:space="preserve">N 119-п</w:t>
            </w:r>
            <w:r>
              <w:rPr>
                <w:sz w:val="20"/>
                <w:color w:val="392c69"/>
              </w:rPr>
              <w:t xml:space="preserve">, от 30.12.2016 </w:t>
            </w:r>
            <w:r>
              <w:rPr>
                <w:sz w:val="20"/>
                <w:color w:val="392c69"/>
              </w:rPr>
              <w:t xml:space="preserve">N 143-п</w:t>
            </w:r>
            <w:r>
              <w:rPr>
                <w:sz w:val="20"/>
                <w:color w:val="392c69"/>
              </w:rPr>
              <w:t xml:space="preserve">,</w:t>
            </w:r>
          </w:p>
          <w:p>
            <w:pPr>
              <w:pStyle w:val="0"/>
              <w:jc w:val="center"/>
            </w:pPr>
            <w:r>
              <w:rPr>
                <w:sz w:val="20"/>
                <w:color w:val="392c69"/>
              </w:rPr>
              <w:t xml:space="preserve">от 17.01.2017 </w:t>
            </w:r>
            <w:r>
              <w:rPr>
                <w:sz w:val="20"/>
                <w:color w:val="392c69"/>
              </w:rPr>
              <w:t xml:space="preserve">N 17-п</w:t>
            </w:r>
            <w:r>
              <w:rPr>
                <w:sz w:val="20"/>
                <w:color w:val="392c69"/>
              </w:rPr>
              <w:t xml:space="preserve">, от 25.04.2017 </w:t>
            </w:r>
            <w:r>
              <w:rPr>
                <w:sz w:val="20"/>
                <w:color w:val="392c69"/>
              </w:rPr>
              <w:t xml:space="preserve">N 35-п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2 статьи 10</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краткосрочный </w:t>
      </w:r>
      <w:r>
        <w:rPr>
          <w:sz w:val="20"/>
        </w:rPr>
        <w:t xml:space="preserve">план</w:t>
      </w:r>
      <w:r>
        <w:rPr>
          <w:sz w:val="20"/>
        </w:rPr>
        <w:t xml:space="preserve"> реализации региональной </w:t>
      </w:r>
      <w:r>
        <w:rPr>
          <w:sz w:val="20"/>
        </w:rPr>
        <w:t xml:space="preserve">программы</w:t>
      </w:r>
      <w:r>
        <w:rPr>
          <w:sz w:val="20"/>
        </w:rPr>
        <w:t xml:space="preserve"> капитального ремонта общего имущества в многоквартирных домах, расположенных на территории Архангельской области, утвержденной постановлением Правительства Архангельской области от 22 апреля 2014 года N 159-пп, на 2014 - 2016 годы.</w:t>
      </w:r>
    </w:p>
    <w:p>
      <w:pPr>
        <w:pStyle w:val="0"/>
        <w:jc w:val="both"/>
      </w:pPr>
      <w:r>
        <w:rPr>
          <w:sz w:val="20"/>
        </w:rPr>
        <w:t xml:space="preserve">(в ред. </w:t>
      </w:r>
      <w:r>
        <w:rPr>
          <w:sz w:val="20"/>
        </w:rPr>
        <w:t xml:space="preserve">постановления</w:t>
      </w:r>
      <w:r>
        <w:rPr>
          <w:sz w:val="20"/>
        </w:rPr>
        <w:t xml:space="preserve"> Министерства ТЭК и ЖКХ АО от 27.04.2015 N 10-п)</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А.В.ЯКОВЛЕВ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16.07.2014 N 37-п</w:t>
      </w:r>
    </w:p>
    <w:p>
      <w:pPr>
        <w:pStyle w:val="0"/>
        <w:jc w:val="both"/>
      </w:pPr>
      <w:r>
        <w:rPr>
          <w:sz w:val="20"/>
        </w:rPr>
      </w:r>
    </w:p>
    <w:bookmarkStart w:id="50" w:name="P50"/>
    <w:bookmarkEnd w:id="50"/>
    <w:p>
      <w:pPr>
        <w:pStyle w:val="2"/>
        <w:jc w:val="center"/>
      </w:pPr>
      <w:r>
        <w:rPr>
          <w:sz w:val="20"/>
        </w:rPr>
        <w:t xml:space="preserve">КРАТКОСРОЧНЫЙ ПЛАН</w:t>
      </w:r>
    </w:p>
    <w:p>
      <w:pPr>
        <w:pStyle w:val="2"/>
        <w:jc w:val="center"/>
      </w:pPr>
      <w:r>
        <w:rPr>
          <w:sz w:val="20"/>
        </w:rPr>
        <w:t xml:space="preserve">РЕАЛИЗАЦИИ РЕГИОНАЛЬНОЙ ПРОГРАММЫ КАПИТАЛЬНОГО РЕМОНТА</w:t>
      </w:r>
    </w:p>
    <w:p>
      <w:pPr>
        <w:pStyle w:val="2"/>
        <w:jc w:val="center"/>
      </w:pPr>
      <w:r>
        <w:rPr>
          <w:sz w:val="20"/>
        </w:rPr>
        <w:t xml:space="preserve">ОБЩЕГО ИМУЩЕСТВА В МНОГОКВАРТИРНЫХ ДОМАХ, РАСПОЛОЖЕННЫХ</w:t>
      </w:r>
    </w:p>
    <w:p>
      <w:pPr>
        <w:pStyle w:val="2"/>
        <w:jc w:val="center"/>
      </w:pPr>
      <w:r>
        <w:rPr>
          <w:sz w:val="20"/>
        </w:rPr>
        <w:t xml:space="preserve">НА ТЕРРИТОРИИ АРХАНГЕЛЬСКОЙ ОБЛАСТИ, НА 2014 - 2016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 от 17.01.2017 </w:t>
            </w:r>
            <w:r>
              <w:rPr>
                <w:sz w:val="20"/>
                <w:color w:val="392c69"/>
              </w:rPr>
              <w:t xml:space="preserve">N 17-п</w:t>
            </w:r>
            <w:r>
              <w:rPr>
                <w:sz w:val="20"/>
                <w:color w:val="392c69"/>
              </w:rPr>
              <w:t xml:space="preserve">,</w:t>
            </w:r>
          </w:p>
          <w:p>
            <w:pPr>
              <w:pStyle w:val="0"/>
              <w:jc w:val="center"/>
            </w:pPr>
            <w:r>
              <w:rPr>
                <w:sz w:val="20"/>
                <w:color w:val="392c69"/>
              </w:rPr>
              <w:t xml:space="preserve">от 25.04.2017 </w:t>
            </w:r>
            <w:r>
              <w:rPr>
                <w:sz w:val="20"/>
                <w:color w:val="392c69"/>
              </w:rPr>
              <w:t xml:space="preserve">N 35-п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0"/>
        <w:gridCol w:w="2211"/>
        <w:gridCol w:w="624"/>
        <w:gridCol w:w="1020"/>
        <w:gridCol w:w="907"/>
        <w:gridCol w:w="454"/>
        <w:gridCol w:w="454"/>
        <w:gridCol w:w="1531"/>
        <w:gridCol w:w="1417"/>
        <w:gridCol w:w="1361"/>
        <w:gridCol w:w="794"/>
        <w:gridCol w:w="1814"/>
        <w:gridCol w:w="1871"/>
        <w:gridCol w:w="1757"/>
        <w:gridCol w:w="1701"/>
        <w:gridCol w:w="1928"/>
        <w:gridCol w:w="1587"/>
        <w:gridCol w:w="2098"/>
        <w:gridCol w:w="1134"/>
        <w:gridCol w:w="1134"/>
        <w:gridCol w:w="1361"/>
      </w:tblGrid>
      <w:tr>
        <w:tc>
          <w:tcPr>
            <w:tcW w:w="480"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Адрес многоквартирного дома</w:t>
            </w:r>
          </w:p>
        </w:tc>
        <w:tc>
          <w:tcPr>
            <w:gridSpan w:val="2"/>
            <w:tcW w:w="1644" w:type="dxa"/>
          </w:tcPr>
          <w:p>
            <w:pPr>
              <w:pStyle w:val="0"/>
              <w:jc w:val="center"/>
            </w:pPr>
            <w:r>
              <w:rPr>
                <w:sz w:val="20"/>
              </w:rPr>
              <w:t xml:space="preserve">Год</w:t>
            </w:r>
          </w:p>
        </w:tc>
        <w:tc>
          <w:tcPr>
            <w:tcW w:w="907" w:type="dxa"/>
            <w:vMerge w:val="restart"/>
          </w:tcPr>
          <w:p>
            <w:pPr>
              <w:pStyle w:val="0"/>
              <w:jc w:val="center"/>
            </w:pPr>
            <w:r>
              <w:rPr>
                <w:sz w:val="20"/>
              </w:rPr>
              <w:t xml:space="preserve">Материал стен</w:t>
            </w:r>
          </w:p>
        </w:tc>
        <w:tc>
          <w:tcPr>
            <w:tcW w:w="454" w:type="dxa"/>
            <w:vMerge w:val="restart"/>
          </w:tcPr>
          <w:p>
            <w:pPr>
              <w:pStyle w:val="0"/>
              <w:jc w:val="center"/>
            </w:pPr>
            <w:r>
              <w:rPr>
                <w:sz w:val="20"/>
              </w:rPr>
              <w:t xml:space="preserve">Количество этажей</w:t>
            </w:r>
          </w:p>
        </w:tc>
        <w:tc>
          <w:tcPr>
            <w:tcW w:w="454" w:type="dxa"/>
            <w:vMerge w:val="restart"/>
          </w:tcPr>
          <w:p>
            <w:pPr>
              <w:pStyle w:val="0"/>
              <w:jc w:val="center"/>
            </w:pPr>
            <w:r>
              <w:rPr>
                <w:sz w:val="20"/>
              </w:rPr>
              <w:t xml:space="preserve">Количество подъездов</w:t>
            </w:r>
          </w:p>
        </w:tc>
        <w:tc>
          <w:tcPr>
            <w:tcW w:w="1531" w:type="dxa"/>
            <w:vMerge w:val="restart"/>
          </w:tcPr>
          <w:p>
            <w:pPr>
              <w:pStyle w:val="0"/>
              <w:jc w:val="center"/>
            </w:pPr>
            <w:r>
              <w:rPr>
                <w:sz w:val="20"/>
              </w:rPr>
              <w:t xml:space="preserve">Общая площадь многоквартирного дома, всего</w:t>
            </w:r>
          </w:p>
        </w:tc>
        <w:tc>
          <w:tcPr>
            <w:gridSpan w:val="2"/>
            <w:tcW w:w="2778" w:type="dxa"/>
          </w:tcPr>
          <w:p>
            <w:pPr>
              <w:pStyle w:val="0"/>
              <w:jc w:val="center"/>
            </w:pPr>
            <w:r>
              <w:rPr>
                <w:sz w:val="20"/>
              </w:rPr>
              <w:t xml:space="preserve">Площадь помещений многоквартирного дома</w:t>
            </w:r>
          </w:p>
        </w:tc>
        <w:tc>
          <w:tcPr>
            <w:tcW w:w="794" w:type="dxa"/>
            <w:vMerge w:val="restart"/>
          </w:tcPr>
          <w:p>
            <w:pPr>
              <w:pStyle w:val="0"/>
              <w:jc w:val="center"/>
            </w:pPr>
            <w:r>
              <w:rPr>
                <w:sz w:val="20"/>
              </w:rPr>
              <w:t xml:space="preserve">Количество жителей, проживающих в многоквартирном доме на дату утверждения краткосрочного плана</w:t>
            </w:r>
          </w:p>
        </w:tc>
        <w:tc>
          <w:tcPr>
            <w:gridSpan w:val="6"/>
            <w:tcW w:w="10658" w:type="dxa"/>
          </w:tcPr>
          <w:p>
            <w:pPr>
              <w:pStyle w:val="0"/>
              <w:jc w:val="center"/>
            </w:pPr>
            <w:r>
              <w:rPr>
                <w:sz w:val="20"/>
              </w:rPr>
              <w:t xml:space="preserve">Стоимость капитального ремонта</w:t>
            </w:r>
          </w:p>
        </w:tc>
        <w:tc>
          <w:tcPr>
            <w:tcW w:w="2098" w:type="dxa"/>
            <w:vMerge w:val="restart"/>
          </w:tcPr>
          <w:p>
            <w:pPr>
              <w:pStyle w:val="0"/>
              <w:jc w:val="center"/>
            </w:pPr>
            <w:r>
              <w:rPr>
                <w:sz w:val="20"/>
              </w:rPr>
              <w:t xml:space="preserve">Вид работ (услуг) по капитальному ремонту многоквартирного дома</w:t>
            </w:r>
          </w:p>
        </w:tc>
        <w:tc>
          <w:tcPr>
            <w:tcW w:w="1134" w:type="dxa"/>
            <w:vMerge w:val="restart"/>
          </w:tcPr>
          <w:p>
            <w:pPr>
              <w:pStyle w:val="0"/>
              <w:jc w:val="center"/>
            </w:pPr>
            <w:r>
              <w:rPr>
                <w:sz w:val="20"/>
              </w:rPr>
              <w:t xml:space="preserve">Удельная стоимость капитального ремонта 1 кв. м общей площади помещений в многоквартирном доме</w:t>
            </w:r>
          </w:p>
        </w:tc>
        <w:tc>
          <w:tcPr>
            <w:tcW w:w="1134" w:type="dxa"/>
            <w:vMerge w:val="restart"/>
          </w:tcPr>
          <w:p>
            <w:pPr>
              <w:pStyle w:val="0"/>
              <w:jc w:val="center"/>
            </w:pPr>
            <w:r>
              <w:rPr>
                <w:sz w:val="20"/>
              </w:rPr>
              <w:t xml:space="preserve">Предельная стоимость капитального ремонта 1 кв. м общей площади помещений в многоквартирном доме</w:t>
            </w:r>
          </w:p>
        </w:tc>
        <w:tc>
          <w:tcPr>
            <w:tcW w:w="1361" w:type="dxa"/>
            <w:vMerge w:val="restart"/>
          </w:tcPr>
          <w:p>
            <w:pPr>
              <w:pStyle w:val="0"/>
              <w:jc w:val="center"/>
            </w:pPr>
            <w:r>
              <w:rPr>
                <w:sz w:val="20"/>
              </w:rPr>
              <w:t xml:space="preserve">Плановая дата завершения работ</w:t>
            </w:r>
          </w:p>
        </w:tc>
      </w:tr>
      <w:tr>
        <w:tc>
          <w:tcPr>
            <w:vMerge w:val="continue"/>
          </w:tcPr>
          <w:p/>
        </w:tc>
        <w:tc>
          <w:tcPr>
            <w:vMerge w:val="continue"/>
          </w:tcPr>
          <w:p/>
        </w:tc>
        <w:tc>
          <w:tcPr>
            <w:tcW w:w="624" w:type="dxa"/>
            <w:vMerge w:val="restart"/>
          </w:tcPr>
          <w:p>
            <w:pPr>
              <w:pStyle w:val="0"/>
              <w:jc w:val="center"/>
            </w:pPr>
            <w:r>
              <w:rPr>
                <w:sz w:val="20"/>
              </w:rPr>
              <w:t xml:space="preserve">ввода в эксплуатацию</w:t>
            </w:r>
          </w:p>
        </w:tc>
        <w:tc>
          <w:tcPr>
            <w:tcW w:w="1020" w:type="dxa"/>
            <w:vMerge w:val="restart"/>
          </w:tcPr>
          <w:p>
            <w:pPr>
              <w:pStyle w:val="0"/>
              <w:jc w:val="center"/>
            </w:pPr>
            <w:r>
              <w:rPr>
                <w:sz w:val="20"/>
              </w:rPr>
              <w:t xml:space="preserve">завершения последнего капитального ремонта</w:t>
            </w:r>
          </w:p>
        </w:tc>
        <w:tc>
          <w:tcPr>
            <w:vMerge w:val="continue"/>
          </w:tcPr>
          <w:p/>
        </w:tc>
        <w:tc>
          <w:tcPr>
            <w:vMerge w:val="continue"/>
          </w:tcPr>
          <w:p/>
        </w:tc>
        <w:tc>
          <w:tcPr>
            <w:vMerge w:val="continue"/>
          </w:tcPr>
          <w:p/>
        </w:tc>
        <w:tc>
          <w:tcPr>
            <w:vMerge w:val="continue"/>
          </w:tcPr>
          <w:p/>
        </w:tc>
        <w:tc>
          <w:tcPr>
            <w:tcW w:w="1417" w:type="dxa"/>
            <w:vMerge w:val="restart"/>
          </w:tcPr>
          <w:p>
            <w:pPr>
              <w:pStyle w:val="0"/>
              <w:jc w:val="center"/>
            </w:pPr>
            <w:r>
              <w:rPr>
                <w:sz w:val="20"/>
              </w:rPr>
              <w:t xml:space="preserve">всего</w:t>
            </w:r>
          </w:p>
        </w:tc>
        <w:tc>
          <w:tcPr>
            <w:tcW w:w="1361" w:type="dxa"/>
            <w:vMerge w:val="restart"/>
          </w:tcPr>
          <w:p>
            <w:pPr>
              <w:pStyle w:val="0"/>
              <w:jc w:val="center"/>
            </w:pPr>
            <w:r>
              <w:rPr>
                <w:sz w:val="20"/>
              </w:rPr>
              <w:t xml:space="preserve">в том числе жилых помещений, находящихся в собственности граждан</w:t>
            </w:r>
          </w:p>
        </w:tc>
        <w:tc>
          <w:tcPr>
            <w:vMerge w:val="continue"/>
          </w:tcPr>
          <w:p/>
        </w:tc>
        <w:tc>
          <w:tcPr>
            <w:tcW w:w="1814" w:type="dxa"/>
            <w:vMerge w:val="restart"/>
          </w:tcPr>
          <w:p>
            <w:pPr>
              <w:pStyle w:val="0"/>
              <w:jc w:val="center"/>
            </w:pPr>
            <w:r>
              <w:rPr>
                <w:sz w:val="20"/>
              </w:rPr>
              <w:t xml:space="preserve">всего</w:t>
            </w:r>
          </w:p>
        </w:tc>
        <w:tc>
          <w:tcPr>
            <w:gridSpan w:val="5"/>
            <w:tcW w:w="8844" w:type="dxa"/>
          </w:tcPr>
          <w:p>
            <w:pPr>
              <w:pStyle w:val="0"/>
              <w:jc w:val="center"/>
            </w:pPr>
            <w:r>
              <w:rPr>
                <w:sz w:val="20"/>
              </w:rPr>
              <w:t xml:space="preserve">в том числе</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0"/>
              </w:rPr>
              <w:t xml:space="preserve">за счет средств Фонда содействия реформированию жилищно-коммунального хозяйства</w:t>
            </w:r>
          </w:p>
        </w:tc>
        <w:tc>
          <w:tcPr>
            <w:tcW w:w="1757" w:type="dxa"/>
          </w:tcPr>
          <w:p>
            <w:pPr>
              <w:pStyle w:val="0"/>
              <w:jc w:val="center"/>
            </w:pPr>
            <w:r>
              <w:rPr>
                <w:sz w:val="20"/>
              </w:rPr>
              <w:t xml:space="preserve">за счет средств областного бюджета</w:t>
            </w:r>
          </w:p>
        </w:tc>
        <w:tc>
          <w:tcPr>
            <w:tcW w:w="1701" w:type="dxa"/>
          </w:tcPr>
          <w:p>
            <w:pPr>
              <w:pStyle w:val="0"/>
              <w:jc w:val="center"/>
            </w:pPr>
            <w:r>
              <w:rPr>
                <w:sz w:val="20"/>
              </w:rPr>
              <w:t xml:space="preserve">за счет средств местного бюджета</w:t>
            </w:r>
          </w:p>
        </w:tc>
        <w:tc>
          <w:tcPr>
            <w:tcW w:w="1928" w:type="dxa"/>
          </w:tcPr>
          <w:p>
            <w:pPr>
              <w:pStyle w:val="0"/>
              <w:jc w:val="center"/>
            </w:pPr>
            <w:r>
              <w:rPr>
                <w:sz w:val="20"/>
              </w:rPr>
              <w:t xml:space="preserve">за счет средств собственников помещений в многоквартирном доме</w:t>
            </w:r>
          </w:p>
        </w:tc>
        <w:tc>
          <w:tcPr>
            <w:tcW w:w="1587" w:type="dxa"/>
          </w:tcPr>
          <w:p>
            <w:pPr>
              <w:pStyle w:val="0"/>
              <w:jc w:val="center"/>
            </w:pPr>
            <w:r>
              <w:rPr>
                <w:sz w:val="20"/>
              </w:rPr>
              <w:t xml:space="preserve">за счет иных источников финансирования</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0"/>
              </w:rPr>
              <w:t xml:space="preserve">кв. м</w:t>
            </w:r>
          </w:p>
        </w:tc>
        <w:tc>
          <w:tcPr>
            <w:tcW w:w="1417" w:type="dxa"/>
          </w:tcPr>
          <w:p>
            <w:pPr>
              <w:pStyle w:val="0"/>
              <w:jc w:val="center"/>
            </w:pPr>
            <w:r>
              <w:rPr>
                <w:sz w:val="20"/>
              </w:rPr>
              <w:t xml:space="preserve">кв. м</w:t>
            </w:r>
          </w:p>
        </w:tc>
        <w:tc>
          <w:tcPr>
            <w:tcW w:w="1361" w:type="dxa"/>
          </w:tcPr>
          <w:p>
            <w:pPr>
              <w:pStyle w:val="0"/>
              <w:jc w:val="center"/>
            </w:pPr>
            <w:r>
              <w:rPr>
                <w:sz w:val="20"/>
              </w:rPr>
              <w:t xml:space="preserve">кв. м</w:t>
            </w:r>
          </w:p>
        </w:tc>
        <w:tc>
          <w:tcPr>
            <w:tcW w:w="794" w:type="dxa"/>
          </w:tcPr>
          <w:p>
            <w:pPr>
              <w:pStyle w:val="0"/>
              <w:jc w:val="center"/>
            </w:pPr>
            <w:r>
              <w:rPr>
                <w:sz w:val="20"/>
              </w:rPr>
              <w:t xml:space="preserve">чел.</w:t>
            </w:r>
          </w:p>
        </w:tc>
        <w:tc>
          <w:tcPr>
            <w:tcW w:w="1814" w:type="dxa"/>
          </w:tcPr>
          <w:p>
            <w:pPr>
              <w:pStyle w:val="0"/>
              <w:jc w:val="center"/>
            </w:pPr>
            <w:r>
              <w:rPr>
                <w:sz w:val="20"/>
              </w:rPr>
              <w:t xml:space="preserve">руб.</w:t>
            </w:r>
          </w:p>
        </w:tc>
        <w:tc>
          <w:tcPr>
            <w:tcW w:w="1871" w:type="dxa"/>
          </w:tcPr>
          <w:p>
            <w:pPr>
              <w:pStyle w:val="0"/>
              <w:jc w:val="center"/>
            </w:pPr>
            <w:r>
              <w:rPr>
                <w:sz w:val="20"/>
              </w:rPr>
              <w:t xml:space="preserve">руб.</w:t>
            </w:r>
          </w:p>
        </w:tc>
        <w:tc>
          <w:tcPr>
            <w:tcW w:w="1757" w:type="dxa"/>
          </w:tcPr>
          <w:p>
            <w:pPr>
              <w:pStyle w:val="0"/>
              <w:jc w:val="center"/>
            </w:pPr>
            <w:r>
              <w:rPr>
                <w:sz w:val="20"/>
              </w:rPr>
              <w:t xml:space="preserve">руб.</w:t>
            </w:r>
          </w:p>
        </w:tc>
        <w:tc>
          <w:tcPr>
            <w:tcW w:w="1701" w:type="dxa"/>
          </w:tcPr>
          <w:p>
            <w:pPr>
              <w:pStyle w:val="0"/>
              <w:jc w:val="center"/>
            </w:pPr>
            <w:r>
              <w:rPr>
                <w:sz w:val="20"/>
              </w:rPr>
              <w:t xml:space="preserve">руб.</w:t>
            </w:r>
          </w:p>
        </w:tc>
        <w:tc>
          <w:tcPr>
            <w:tcW w:w="1928" w:type="dxa"/>
          </w:tcPr>
          <w:p>
            <w:pPr>
              <w:pStyle w:val="0"/>
              <w:jc w:val="center"/>
            </w:pPr>
            <w:r>
              <w:rPr>
                <w:sz w:val="20"/>
              </w:rPr>
              <w:t xml:space="preserve">руб.</w:t>
            </w:r>
          </w:p>
        </w:tc>
        <w:tc>
          <w:tcPr>
            <w:tcW w:w="1587" w:type="dxa"/>
          </w:tcPr>
          <w:p>
            <w:pPr>
              <w:pStyle w:val="0"/>
              <w:jc w:val="center"/>
            </w:pPr>
            <w:r>
              <w:rPr>
                <w:sz w:val="20"/>
              </w:rPr>
              <w:t xml:space="preserve">руб.</w:t>
            </w:r>
          </w:p>
        </w:tc>
        <w:tc>
          <w:tcPr>
            <w:vMerge w:val="continue"/>
          </w:tcPr>
          <w:p/>
        </w:tc>
        <w:tc>
          <w:tcPr>
            <w:tcW w:w="1134" w:type="dxa"/>
          </w:tcPr>
          <w:p>
            <w:pPr>
              <w:pStyle w:val="0"/>
              <w:jc w:val="center"/>
            </w:pPr>
            <w:r>
              <w:rPr>
                <w:sz w:val="20"/>
              </w:rPr>
              <w:t xml:space="preserve">руб./кв. м</w:t>
            </w:r>
          </w:p>
        </w:tc>
        <w:tc>
          <w:tcPr>
            <w:tcW w:w="1134" w:type="dxa"/>
          </w:tcPr>
          <w:p>
            <w:pPr>
              <w:pStyle w:val="0"/>
              <w:jc w:val="center"/>
            </w:pPr>
            <w:r>
              <w:rPr>
                <w:sz w:val="20"/>
              </w:rPr>
              <w:t xml:space="preserve">руб./кв. м</w:t>
            </w:r>
          </w:p>
        </w:tc>
        <w:tc>
          <w:tcPr>
            <w:vMerge w:val="continue"/>
          </w:tcPr>
          <w:p/>
        </w:tc>
      </w:tr>
      <w:tr>
        <w:tc>
          <w:tcPr>
            <w:tcW w:w="480" w:type="dxa"/>
          </w:tcPr>
          <w:p>
            <w:pPr>
              <w:pStyle w:val="0"/>
              <w:jc w:val="center"/>
            </w:pPr>
            <w:r>
              <w:rPr>
                <w:sz w:val="20"/>
              </w:rPr>
              <w:t xml:space="preserve">1</w:t>
            </w:r>
          </w:p>
        </w:tc>
        <w:tc>
          <w:tcPr>
            <w:tcW w:w="2211" w:type="dxa"/>
          </w:tcPr>
          <w:p>
            <w:pPr>
              <w:pStyle w:val="0"/>
              <w:jc w:val="center"/>
            </w:pPr>
            <w:r>
              <w:rPr>
                <w:sz w:val="20"/>
              </w:rPr>
              <w:t xml:space="preserve">2</w:t>
            </w:r>
          </w:p>
        </w:tc>
        <w:tc>
          <w:tcPr>
            <w:tcW w:w="624" w:type="dxa"/>
          </w:tcPr>
          <w:p>
            <w:pPr>
              <w:pStyle w:val="0"/>
              <w:jc w:val="center"/>
            </w:pPr>
            <w:r>
              <w:rPr>
                <w:sz w:val="20"/>
              </w:rPr>
              <w:t xml:space="preserve">3</w:t>
            </w:r>
          </w:p>
        </w:tc>
        <w:tc>
          <w:tcPr>
            <w:tcW w:w="1020" w:type="dxa"/>
          </w:tcPr>
          <w:p>
            <w:pPr>
              <w:pStyle w:val="0"/>
              <w:jc w:val="center"/>
            </w:pPr>
            <w:r>
              <w:rPr>
                <w:sz w:val="20"/>
              </w:rPr>
              <w:t xml:space="preserve">4</w:t>
            </w:r>
          </w:p>
        </w:tc>
        <w:tc>
          <w:tcPr>
            <w:tcW w:w="907" w:type="dxa"/>
          </w:tcPr>
          <w:p>
            <w:pPr>
              <w:pStyle w:val="0"/>
              <w:jc w:val="center"/>
            </w:pPr>
            <w:r>
              <w:rPr>
                <w:sz w:val="20"/>
              </w:rPr>
              <w:t xml:space="preserve">5</w:t>
            </w:r>
          </w:p>
        </w:tc>
        <w:tc>
          <w:tcPr>
            <w:tcW w:w="454" w:type="dxa"/>
          </w:tcPr>
          <w:p>
            <w:pPr>
              <w:pStyle w:val="0"/>
              <w:jc w:val="center"/>
            </w:pPr>
            <w:r>
              <w:rPr>
                <w:sz w:val="20"/>
              </w:rPr>
              <w:t xml:space="preserve">6</w:t>
            </w:r>
          </w:p>
        </w:tc>
        <w:tc>
          <w:tcPr>
            <w:tcW w:w="454" w:type="dxa"/>
          </w:tcPr>
          <w:p>
            <w:pPr>
              <w:pStyle w:val="0"/>
              <w:jc w:val="center"/>
            </w:pPr>
            <w:r>
              <w:rPr>
                <w:sz w:val="20"/>
              </w:rPr>
              <w:t xml:space="preserve">7</w:t>
            </w:r>
          </w:p>
        </w:tc>
        <w:tc>
          <w:tcPr>
            <w:tcW w:w="1531"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c>
          <w:tcPr>
            <w:tcW w:w="794" w:type="dxa"/>
          </w:tcPr>
          <w:p>
            <w:pPr>
              <w:pStyle w:val="0"/>
              <w:jc w:val="center"/>
            </w:pPr>
            <w:r>
              <w:rPr>
                <w:sz w:val="20"/>
              </w:rPr>
              <w:t xml:space="preserve">11</w:t>
            </w:r>
          </w:p>
        </w:tc>
        <w:tc>
          <w:tcPr>
            <w:tcW w:w="1814" w:type="dxa"/>
          </w:tcPr>
          <w:p>
            <w:pPr>
              <w:pStyle w:val="0"/>
              <w:jc w:val="center"/>
            </w:pPr>
            <w:r>
              <w:rPr>
                <w:sz w:val="20"/>
              </w:rPr>
              <w:t xml:space="preserve">12</w:t>
            </w:r>
          </w:p>
        </w:tc>
        <w:tc>
          <w:tcPr>
            <w:tcW w:w="1871" w:type="dxa"/>
          </w:tcPr>
          <w:p>
            <w:pPr>
              <w:pStyle w:val="0"/>
              <w:jc w:val="center"/>
            </w:pPr>
            <w:r>
              <w:rPr>
                <w:sz w:val="20"/>
              </w:rPr>
              <w:t xml:space="preserve">13</w:t>
            </w:r>
          </w:p>
        </w:tc>
        <w:tc>
          <w:tcPr>
            <w:tcW w:w="1757" w:type="dxa"/>
          </w:tcPr>
          <w:p>
            <w:pPr>
              <w:pStyle w:val="0"/>
              <w:jc w:val="center"/>
            </w:pPr>
            <w:r>
              <w:rPr>
                <w:sz w:val="20"/>
              </w:rPr>
              <w:t xml:space="preserve">14</w:t>
            </w:r>
          </w:p>
        </w:tc>
        <w:tc>
          <w:tcPr>
            <w:tcW w:w="1701" w:type="dxa"/>
          </w:tcPr>
          <w:p>
            <w:pPr>
              <w:pStyle w:val="0"/>
              <w:jc w:val="center"/>
            </w:pPr>
            <w:r>
              <w:rPr>
                <w:sz w:val="20"/>
              </w:rPr>
              <w:t xml:space="preserve">15</w:t>
            </w:r>
          </w:p>
        </w:tc>
        <w:tc>
          <w:tcPr>
            <w:tcW w:w="1928" w:type="dxa"/>
          </w:tcPr>
          <w:p>
            <w:pPr>
              <w:pStyle w:val="0"/>
              <w:jc w:val="center"/>
            </w:pPr>
            <w:r>
              <w:rPr>
                <w:sz w:val="20"/>
              </w:rPr>
              <w:t xml:space="preserve">16</w:t>
            </w:r>
          </w:p>
        </w:tc>
        <w:tc>
          <w:tcPr>
            <w:tcW w:w="1587" w:type="dxa"/>
          </w:tcPr>
          <w:p>
            <w:pPr>
              <w:pStyle w:val="0"/>
              <w:jc w:val="center"/>
            </w:pPr>
            <w:r>
              <w:rPr>
                <w:sz w:val="20"/>
              </w:rPr>
              <w:t xml:space="preserve">17</w:t>
            </w:r>
          </w:p>
        </w:tc>
        <w:tc>
          <w:tcPr>
            <w:tcW w:w="2098" w:type="dxa"/>
          </w:tcPr>
          <w:p>
            <w:pPr>
              <w:pStyle w:val="0"/>
              <w:jc w:val="center"/>
            </w:pPr>
            <w:r>
              <w:rPr>
                <w:sz w:val="20"/>
              </w:rPr>
              <w:t xml:space="preserve">18</w:t>
            </w:r>
          </w:p>
        </w:tc>
        <w:tc>
          <w:tcPr>
            <w:tcW w:w="1134" w:type="dxa"/>
          </w:tcPr>
          <w:p>
            <w:pPr>
              <w:pStyle w:val="0"/>
              <w:jc w:val="center"/>
            </w:pPr>
            <w:r>
              <w:rPr>
                <w:sz w:val="20"/>
              </w:rPr>
              <w:t xml:space="preserve">19</w:t>
            </w:r>
          </w:p>
        </w:tc>
        <w:tc>
          <w:tcPr>
            <w:tcW w:w="1134" w:type="dxa"/>
          </w:tcPr>
          <w:p>
            <w:pPr>
              <w:pStyle w:val="0"/>
              <w:jc w:val="center"/>
            </w:pPr>
            <w:r>
              <w:rPr>
                <w:sz w:val="20"/>
              </w:rPr>
              <w:t xml:space="preserve">20</w:t>
            </w:r>
          </w:p>
        </w:tc>
        <w:tc>
          <w:tcPr>
            <w:tcW w:w="1361" w:type="dxa"/>
          </w:tcPr>
          <w:p>
            <w:pPr>
              <w:pStyle w:val="0"/>
              <w:jc w:val="center"/>
            </w:pPr>
            <w:r>
              <w:rPr>
                <w:sz w:val="20"/>
              </w:rPr>
              <w:t xml:space="preserve">21</w:t>
            </w:r>
          </w:p>
        </w:tc>
      </w:tr>
      <w:tr>
        <w:tc>
          <w:tcPr>
            <w:gridSpan w:val="21"/>
            <w:tcW w:w="27638" w:type="dxa"/>
          </w:tcPr>
          <w:p>
            <w:pPr>
              <w:pStyle w:val="0"/>
              <w:outlineLvl w:val="1"/>
              <w:jc w:val="center"/>
            </w:pPr>
            <w:r>
              <w:rPr>
                <w:sz w:val="20"/>
              </w:rPr>
              <w:t xml:space="preserve">I. С финансовой поддержкой Фонда содействия реформированию жилищно-коммунального хозяйства</w:t>
            </w:r>
          </w:p>
        </w:tc>
      </w:tr>
      <w:tr>
        <w:tc>
          <w:tcPr>
            <w:gridSpan w:val="21"/>
            <w:tcW w:w="27638" w:type="dxa"/>
          </w:tcPr>
          <w:p>
            <w:pPr>
              <w:pStyle w:val="0"/>
              <w:outlineLvl w:val="2"/>
              <w:jc w:val="center"/>
            </w:pPr>
            <w:r>
              <w:rPr>
                <w:sz w:val="20"/>
              </w:rPr>
              <w:t xml:space="preserve">2014 - 2015 годы</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Георгия Седова, д. 4</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2 837,70</w:t>
            </w:r>
          </w:p>
        </w:tc>
        <w:tc>
          <w:tcPr>
            <w:tcW w:w="1417" w:type="dxa"/>
          </w:tcPr>
          <w:p>
            <w:pPr>
              <w:pStyle w:val="0"/>
              <w:jc w:val="center"/>
            </w:pPr>
            <w:r>
              <w:rPr>
                <w:sz w:val="20"/>
              </w:rPr>
              <w:t xml:space="preserve">2 188,60</w:t>
            </w:r>
          </w:p>
        </w:tc>
        <w:tc>
          <w:tcPr>
            <w:tcW w:w="1361" w:type="dxa"/>
          </w:tcPr>
          <w:p>
            <w:pPr>
              <w:pStyle w:val="0"/>
              <w:jc w:val="center"/>
            </w:pPr>
            <w:r>
              <w:rPr>
                <w:sz w:val="20"/>
              </w:rPr>
              <w:t xml:space="preserve">1 754,85</w:t>
            </w:r>
          </w:p>
        </w:tc>
        <w:tc>
          <w:tcPr>
            <w:tcW w:w="794" w:type="dxa"/>
          </w:tcPr>
          <w:p>
            <w:pPr>
              <w:pStyle w:val="0"/>
              <w:jc w:val="center"/>
            </w:pPr>
            <w:r>
              <w:rPr>
                <w:sz w:val="20"/>
              </w:rPr>
              <w:t xml:space="preserve">101</w:t>
            </w:r>
          </w:p>
        </w:tc>
        <w:tc>
          <w:tcPr>
            <w:tcW w:w="1814" w:type="dxa"/>
          </w:tcPr>
          <w:p>
            <w:pPr>
              <w:pStyle w:val="0"/>
              <w:jc w:val="center"/>
            </w:pPr>
            <w:r>
              <w:rPr>
                <w:sz w:val="20"/>
              </w:rPr>
              <w:t xml:space="preserve">173 150,43</w:t>
            </w:r>
          </w:p>
        </w:tc>
        <w:tc>
          <w:tcPr>
            <w:tcW w:w="1871" w:type="dxa"/>
          </w:tcPr>
          <w:p>
            <w:pPr>
              <w:pStyle w:val="0"/>
              <w:jc w:val="center"/>
            </w:pPr>
            <w:r>
              <w:rPr>
                <w:sz w:val="20"/>
              </w:rPr>
              <w:t xml:space="preserve">74 143,00</w:t>
            </w:r>
          </w:p>
        </w:tc>
        <w:tc>
          <w:tcPr>
            <w:tcW w:w="1757" w:type="dxa"/>
          </w:tcPr>
          <w:p>
            <w:pPr>
              <w:pStyle w:val="0"/>
              <w:jc w:val="center"/>
            </w:pPr>
            <w:r>
              <w:rPr>
                <w:sz w:val="20"/>
              </w:rPr>
              <w:t xml:space="preserve">29 747,25</w:t>
            </w:r>
          </w:p>
        </w:tc>
        <w:tc>
          <w:tcPr>
            <w:tcW w:w="1701" w:type="dxa"/>
          </w:tcPr>
          <w:p>
            <w:pPr>
              <w:pStyle w:val="0"/>
              <w:jc w:val="center"/>
            </w:pPr>
            <w:r>
              <w:rPr>
                <w:sz w:val="20"/>
              </w:rPr>
              <w:t xml:space="preserve">43 287,61</w:t>
            </w:r>
          </w:p>
        </w:tc>
        <w:tc>
          <w:tcPr>
            <w:tcW w:w="1928" w:type="dxa"/>
          </w:tcPr>
          <w:p>
            <w:pPr>
              <w:pStyle w:val="0"/>
              <w:jc w:val="center"/>
            </w:pPr>
            <w:r>
              <w:rPr>
                <w:sz w:val="20"/>
              </w:rPr>
              <w:t xml:space="preserve">25 972,57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79,11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Гоголя, д. 3</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2 775,80</w:t>
            </w:r>
          </w:p>
        </w:tc>
        <w:tc>
          <w:tcPr>
            <w:tcW w:w="1417" w:type="dxa"/>
          </w:tcPr>
          <w:p>
            <w:pPr>
              <w:pStyle w:val="0"/>
              <w:jc w:val="center"/>
            </w:pPr>
            <w:r>
              <w:rPr>
                <w:sz w:val="20"/>
              </w:rPr>
              <w:t xml:space="preserve">2 554,10</w:t>
            </w:r>
          </w:p>
        </w:tc>
        <w:tc>
          <w:tcPr>
            <w:tcW w:w="1361" w:type="dxa"/>
          </w:tcPr>
          <w:p>
            <w:pPr>
              <w:pStyle w:val="0"/>
              <w:jc w:val="center"/>
            </w:pPr>
            <w:r>
              <w:rPr>
                <w:sz w:val="20"/>
              </w:rPr>
              <w:t xml:space="preserve">2 232,33</w:t>
            </w:r>
          </w:p>
        </w:tc>
        <w:tc>
          <w:tcPr>
            <w:tcW w:w="794" w:type="dxa"/>
          </w:tcPr>
          <w:p>
            <w:pPr>
              <w:pStyle w:val="0"/>
              <w:jc w:val="center"/>
            </w:pPr>
            <w:r>
              <w:rPr>
                <w:sz w:val="20"/>
              </w:rPr>
              <w:t xml:space="preserve">130</w:t>
            </w:r>
          </w:p>
        </w:tc>
        <w:tc>
          <w:tcPr>
            <w:tcW w:w="1814" w:type="dxa"/>
          </w:tcPr>
          <w:p>
            <w:pPr>
              <w:pStyle w:val="0"/>
              <w:jc w:val="center"/>
            </w:pPr>
            <w:r>
              <w:rPr>
                <w:sz w:val="20"/>
              </w:rPr>
              <w:t xml:space="preserve">1 430 193,94</w:t>
            </w:r>
          </w:p>
        </w:tc>
        <w:tc>
          <w:tcPr>
            <w:tcW w:w="1871" w:type="dxa"/>
          </w:tcPr>
          <w:p>
            <w:pPr>
              <w:pStyle w:val="0"/>
              <w:jc w:val="center"/>
            </w:pPr>
            <w:r>
              <w:rPr>
                <w:sz w:val="20"/>
              </w:rPr>
              <w:t xml:space="preserve">612 409,03</w:t>
            </w:r>
          </w:p>
        </w:tc>
        <w:tc>
          <w:tcPr>
            <w:tcW w:w="1757" w:type="dxa"/>
          </w:tcPr>
          <w:p>
            <w:pPr>
              <w:pStyle w:val="0"/>
              <w:jc w:val="center"/>
            </w:pPr>
            <w:r>
              <w:rPr>
                <w:sz w:val="20"/>
              </w:rPr>
              <w:t xml:space="preserve">245 707,32</w:t>
            </w:r>
          </w:p>
        </w:tc>
        <w:tc>
          <w:tcPr>
            <w:tcW w:w="1701" w:type="dxa"/>
          </w:tcPr>
          <w:p>
            <w:pPr>
              <w:pStyle w:val="0"/>
              <w:jc w:val="center"/>
            </w:pPr>
            <w:r>
              <w:rPr>
                <w:sz w:val="20"/>
              </w:rPr>
              <w:t xml:space="preserve">357 548,49</w:t>
            </w:r>
          </w:p>
        </w:tc>
        <w:tc>
          <w:tcPr>
            <w:tcW w:w="1928" w:type="dxa"/>
          </w:tcPr>
          <w:p>
            <w:pPr>
              <w:pStyle w:val="0"/>
              <w:jc w:val="center"/>
            </w:pPr>
            <w:r>
              <w:rPr>
                <w:sz w:val="20"/>
              </w:rPr>
              <w:t xml:space="preserve">214 529,10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559,96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Гоголя, д. 5</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2 804,30</w:t>
            </w:r>
          </w:p>
        </w:tc>
        <w:tc>
          <w:tcPr>
            <w:tcW w:w="1417" w:type="dxa"/>
          </w:tcPr>
          <w:p>
            <w:pPr>
              <w:pStyle w:val="0"/>
              <w:jc w:val="center"/>
            </w:pPr>
            <w:r>
              <w:rPr>
                <w:sz w:val="20"/>
              </w:rPr>
              <w:t xml:space="preserve">2 573,70</w:t>
            </w:r>
          </w:p>
        </w:tc>
        <w:tc>
          <w:tcPr>
            <w:tcW w:w="1361" w:type="dxa"/>
          </w:tcPr>
          <w:p>
            <w:pPr>
              <w:pStyle w:val="0"/>
              <w:jc w:val="center"/>
            </w:pPr>
            <w:r>
              <w:rPr>
                <w:sz w:val="20"/>
              </w:rPr>
              <w:t xml:space="preserve">2 301,82</w:t>
            </w:r>
          </w:p>
        </w:tc>
        <w:tc>
          <w:tcPr>
            <w:tcW w:w="794" w:type="dxa"/>
          </w:tcPr>
          <w:p>
            <w:pPr>
              <w:pStyle w:val="0"/>
              <w:jc w:val="center"/>
            </w:pPr>
            <w:r>
              <w:rPr>
                <w:sz w:val="20"/>
              </w:rPr>
              <w:t xml:space="preserve">129</w:t>
            </w:r>
          </w:p>
        </w:tc>
        <w:tc>
          <w:tcPr>
            <w:tcW w:w="1814" w:type="dxa"/>
          </w:tcPr>
          <w:p>
            <w:pPr>
              <w:pStyle w:val="0"/>
              <w:jc w:val="center"/>
            </w:pPr>
            <w:r>
              <w:rPr>
                <w:sz w:val="20"/>
              </w:rPr>
              <w:t xml:space="preserve">1 287 196,55</w:t>
            </w:r>
          </w:p>
        </w:tc>
        <w:tc>
          <w:tcPr>
            <w:tcW w:w="1871" w:type="dxa"/>
          </w:tcPr>
          <w:p>
            <w:pPr>
              <w:pStyle w:val="0"/>
              <w:jc w:val="center"/>
            </w:pPr>
            <w:r>
              <w:rPr>
                <w:sz w:val="20"/>
              </w:rPr>
              <w:t xml:space="preserve">551 177,55</w:t>
            </w:r>
          </w:p>
        </w:tc>
        <w:tc>
          <w:tcPr>
            <w:tcW w:w="1757" w:type="dxa"/>
          </w:tcPr>
          <w:p>
            <w:pPr>
              <w:pStyle w:val="0"/>
              <w:jc w:val="center"/>
            </w:pPr>
            <w:r>
              <w:rPr>
                <w:sz w:val="20"/>
              </w:rPr>
              <w:t xml:space="preserve">221 140,37</w:t>
            </w:r>
          </w:p>
        </w:tc>
        <w:tc>
          <w:tcPr>
            <w:tcW w:w="1701" w:type="dxa"/>
          </w:tcPr>
          <w:p>
            <w:pPr>
              <w:pStyle w:val="0"/>
              <w:jc w:val="center"/>
            </w:pPr>
            <w:r>
              <w:rPr>
                <w:sz w:val="20"/>
              </w:rPr>
              <w:t xml:space="preserve">321 799,14</w:t>
            </w:r>
          </w:p>
        </w:tc>
        <w:tc>
          <w:tcPr>
            <w:tcW w:w="1928" w:type="dxa"/>
          </w:tcPr>
          <w:p>
            <w:pPr>
              <w:pStyle w:val="0"/>
              <w:jc w:val="center"/>
            </w:pPr>
            <w:r>
              <w:rPr>
                <w:sz w:val="20"/>
              </w:rPr>
              <w:t xml:space="preserve">193 079,49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500,13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Комсомольская, д. 49</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3 433,60</w:t>
            </w:r>
          </w:p>
        </w:tc>
        <w:tc>
          <w:tcPr>
            <w:tcW w:w="1417" w:type="dxa"/>
          </w:tcPr>
          <w:p>
            <w:pPr>
              <w:pStyle w:val="0"/>
              <w:jc w:val="center"/>
            </w:pPr>
            <w:r>
              <w:rPr>
                <w:sz w:val="20"/>
              </w:rPr>
              <w:t xml:space="preserve">3 140,80</w:t>
            </w:r>
          </w:p>
        </w:tc>
        <w:tc>
          <w:tcPr>
            <w:tcW w:w="1361" w:type="dxa"/>
          </w:tcPr>
          <w:p>
            <w:pPr>
              <w:pStyle w:val="0"/>
              <w:jc w:val="center"/>
            </w:pPr>
            <w:r>
              <w:rPr>
                <w:sz w:val="20"/>
              </w:rPr>
              <w:t xml:space="preserve">2 940,80</w:t>
            </w:r>
          </w:p>
        </w:tc>
        <w:tc>
          <w:tcPr>
            <w:tcW w:w="794" w:type="dxa"/>
          </w:tcPr>
          <w:p>
            <w:pPr>
              <w:pStyle w:val="0"/>
              <w:jc w:val="center"/>
            </w:pPr>
            <w:r>
              <w:rPr>
                <w:sz w:val="20"/>
              </w:rPr>
              <w:t xml:space="preserve">154</w:t>
            </w:r>
          </w:p>
        </w:tc>
        <w:tc>
          <w:tcPr>
            <w:tcW w:w="1814" w:type="dxa"/>
          </w:tcPr>
          <w:p>
            <w:pPr>
              <w:pStyle w:val="0"/>
              <w:jc w:val="center"/>
            </w:pPr>
            <w:r>
              <w:rPr>
                <w:sz w:val="20"/>
              </w:rPr>
              <w:t xml:space="preserve">1 185 157,20</w:t>
            </w:r>
          </w:p>
        </w:tc>
        <w:tc>
          <w:tcPr>
            <w:tcW w:w="1871" w:type="dxa"/>
          </w:tcPr>
          <w:p>
            <w:pPr>
              <w:pStyle w:val="0"/>
              <w:jc w:val="center"/>
            </w:pPr>
            <w:r>
              <w:rPr>
                <w:sz w:val="20"/>
              </w:rPr>
              <w:t xml:space="preserve">507 484,30</w:t>
            </w:r>
          </w:p>
        </w:tc>
        <w:tc>
          <w:tcPr>
            <w:tcW w:w="1757" w:type="dxa"/>
          </w:tcPr>
          <w:p>
            <w:pPr>
              <w:pStyle w:val="0"/>
              <w:jc w:val="center"/>
            </w:pPr>
            <w:r>
              <w:rPr>
                <w:sz w:val="20"/>
              </w:rPr>
              <w:t xml:space="preserve">203 610,01</w:t>
            </w:r>
          </w:p>
        </w:tc>
        <w:tc>
          <w:tcPr>
            <w:tcW w:w="1701" w:type="dxa"/>
          </w:tcPr>
          <w:p>
            <w:pPr>
              <w:pStyle w:val="0"/>
              <w:jc w:val="center"/>
            </w:pPr>
            <w:r>
              <w:rPr>
                <w:sz w:val="20"/>
              </w:rPr>
              <w:t xml:space="preserve">296 289,30</w:t>
            </w:r>
          </w:p>
        </w:tc>
        <w:tc>
          <w:tcPr>
            <w:tcW w:w="1928" w:type="dxa"/>
          </w:tcPr>
          <w:p>
            <w:pPr>
              <w:pStyle w:val="0"/>
              <w:jc w:val="center"/>
            </w:pPr>
            <w:r>
              <w:rPr>
                <w:sz w:val="20"/>
              </w:rPr>
              <w:t xml:space="preserve">177 773,59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горячего водоснабжения</w:t>
            </w:r>
          </w:p>
        </w:tc>
        <w:tc>
          <w:tcPr>
            <w:tcW w:w="1134" w:type="dxa"/>
          </w:tcPr>
          <w:p>
            <w:pPr>
              <w:pStyle w:val="0"/>
              <w:jc w:val="center"/>
            </w:pPr>
            <w:r>
              <w:rPr>
                <w:sz w:val="20"/>
              </w:rPr>
              <w:t xml:space="preserve">377,34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3 372,60</w:t>
            </w:r>
          </w:p>
        </w:tc>
        <w:tc>
          <w:tcPr>
            <w:tcW w:w="1417" w:type="dxa"/>
          </w:tcPr>
          <w:p>
            <w:pPr>
              <w:pStyle w:val="0"/>
              <w:jc w:val="center"/>
            </w:pPr>
            <w:r>
              <w:rPr>
                <w:sz w:val="20"/>
              </w:rPr>
              <w:t xml:space="preserve">2 922,50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5 130 994,54</w:t>
            </w:r>
          </w:p>
        </w:tc>
        <w:tc>
          <w:tcPr>
            <w:tcW w:w="1871" w:type="dxa"/>
          </w:tcPr>
          <w:p>
            <w:pPr>
              <w:pStyle w:val="0"/>
              <w:jc w:val="center"/>
            </w:pPr>
            <w:r>
              <w:rPr>
                <w:sz w:val="20"/>
              </w:rPr>
              <w:t xml:space="preserve">2 197 091,85</w:t>
            </w:r>
          </w:p>
        </w:tc>
        <w:tc>
          <w:tcPr>
            <w:tcW w:w="1757" w:type="dxa"/>
          </w:tcPr>
          <w:p>
            <w:pPr>
              <w:pStyle w:val="0"/>
              <w:jc w:val="center"/>
            </w:pPr>
            <w:r>
              <w:rPr>
                <w:sz w:val="20"/>
              </w:rPr>
              <w:t xml:space="preserve">881 504,86</w:t>
            </w:r>
          </w:p>
        </w:tc>
        <w:tc>
          <w:tcPr>
            <w:tcW w:w="1701" w:type="dxa"/>
          </w:tcPr>
          <w:p>
            <w:pPr>
              <w:pStyle w:val="0"/>
              <w:jc w:val="center"/>
            </w:pPr>
            <w:r>
              <w:rPr>
                <w:sz w:val="20"/>
              </w:rPr>
              <w:t xml:space="preserve">1 282 748,64</w:t>
            </w:r>
          </w:p>
        </w:tc>
        <w:tc>
          <w:tcPr>
            <w:tcW w:w="1928" w:type="dxa"/>
          </w:tcPr>
          <w:p>
            <w:pPr>
              <w:pStyle w:val="0"/>
              <w:jc w:val="center"/>
            </w:pPr>
            <w:r>
              <w:rPr>
                <w:sz w:val="20"/>
              </w:rPr>
              <w:t xml:space="preserve">769 649,19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w:t>
            </w:r>
          </w:p>
        </w:tc>
        <w:tc>
          <w:tcPr>
            <w:tcW w:w="1134" w:type="dxa"/>
          </w:tcPr>
          <w:p>
            <w:pPr>
              <w:pStyle w:val="0"/>
              <w:jc w:val="center"/>
            </w:pPr>
            <w:r>
              <w:rPr>
                <w:sz w:val="20"/>
              </w:rPr>
              <w:t xml:space="preserve">1 755,69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пр. Ленина, д. 30/47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3 788,70</w:t>
            </w:r>
          </w:p>
        </w:tc>
        <w:tc>
          <w:tcPr>
            <w:tcW w:w="1417" w:type="dxa"/>
          </w:tcPr>
          <w:p>
            <w:pPr>
              <w:pStyle w:val="0"/>
              <w:jc w:val="center"/>
            </w:pPr>
            <w:r>
              <w:rPr>
                <w:sz w:val="20"/>
              </w:rPr>
              <w:t xml:space="preserve">2 737,00</w:t>
            </w:r>
          </w:p>
        </w:tc>
        <w:tc>
          <w:tcPr>
            <w:tcW w:w="1361" w:type="dxa"/>
          </w:tcPr>
          <w:p>
            <w:pPr>
              <w:pStyle w:val="0"/>
              <w:jc w:val="center"/>
            </w:pPr>
            <w:r>
              <w:rPr>
                <w:sz w:val="20"/>
              </w:rPr>
              <w:t xml:space="preserve">2 424,60</w:t>
            </w:r>
          </w:p>
        </w:tc>
        <w:tc>
          <w:tcPr>
            <w:tcW w:w="794" w:type="dxa"/>
          </w:tcPr>
          <w:p>
            <w:pPr>
              <w:pStyle w:val="0"/>
              <w:jc w:val="center"/>
            </w:pPr>
            <w:r>
              <w:rPr>
                <w:sz w:val="20"/>
              </w:rPr>
              <w:t xml:space="preserve">114</w:t>
            </w:r>
          </w:p>
        </w:tc>
        <w:tc>
          <w:tcPr>
            <w:tcW w:w="1814" w:type="dxa"/>
          </w:tcPr>
          <w:p>
            <w:pPr>
              <w:pStyle w:val="0"/>
              <w:jc w:val="center"/>
            </w:pPr>
            <w:r>
              <w:rPr>
                <w:sz w:val="20"/>
              </w:rPr>
              <w:t xml:space="preserve">919 477,90</w:t>
            </w:r>
          </w:p>
        </w:tc>
        <w:tc>
          <w:tcPr>
            <w:tcW w:w="1871" w:type="dxa"/>
          </w:tcPr>
          <w:p>
            <w:pPr>
              <w:pStyle w:val="0"/>
              <w:jc w:val="center"/>
            </w:pPr>
            <w:r>
              <w:rPr>
                <w:sz w:val="20"/>
              </w:rPr>
              <w:t xml:space="preserve">393 720,42</w:t>
            </w:r>
          </w:p>
        </w:tc>
        <w:tc>
          <w:tcPr>
            <w:tcW w:w="1757" w:type="dxa"/>
          </w:tcPr>
          <w:p>
            <w:pPr>
              <w:pStyle w:val="0"/>
              <w:jc w:val="center"/>
            </w:pPr>
            <w:r>
              <w:rPr>
                <w:sz w:val="20"/>
              </w:rPr>
              <w:t xml:space="preserve">157 966,31</w:t>
            </w:r>
          </w:p>
        </w:tc>
        <w:tc>
          <w:tcPr>
            <w:tcW w:w="1701" w:type="dxa"/>
          </w:tcPr>
          <w:p>
            <w:pPr>
              <w:pStyle w:val="0"/>
              <w:jc w:val="center"/>
            </w:pPr>
            <w:r>
              <w:rPr>
                <w:sz w:val="20"/>
              </w:rPr>
              <w:t xml:space="preserve">229 869,48</w:t>
            </w:r>
          </w:p>
        </w:tc>
        <w:tc>
          <w:tcPr>
            <w:tcW w:w="1928" w:type="dxa"/>
          </w:tcPr>
          <w:p>
            <w:pPr>
              <w:pStyle w:val="0"/>
              <w:jc w:val="center"/>
            </w:pPr>
            <w:r>
              <w:rPr>
                <w:sz w:val="20"/>
              </w:rPr>
              <w:t xml:space="preserve">137 921,69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335,94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пр. Ленина, д. 34/42</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3 461,70</w:t>
            </w:r>
          </w:p>
        </w:tc>
        <w:tc>
          <w:tcPr>
            <w:tcW w:w="1417" w:type="dxa"/>
          </w:tcPr>
          <w:p>
            <w:pPr>
              <w:pStyle w:val="0"/>
              <w:jc w:val="center"/>
            </w:pPr>
            <w:r>
              <w:rPr>
                <w:sz w:val="20"/>
              </w:rPr>
              <w:t xml:space="preserve">2 835,50</w:t>
            </w:r>
          </w:p>
        </w:tc>
        <w:tc>
          <w:tcPr>
            <w:tcW w:w="1361" w:type="dxa"/>
          </w:tcPr>
          <w:p>
            <w:pPr>
              <w:pStyle w:val="0"/>
              <w:jc w:val="center"/>
            </w:pPr>
            <w:r>
              <w:rPr>
                <w:sz w:val="20"/>
              </w:rPr>
              <w:t xml:space="preserve">2 425,70</w:t>
            </w:r>
          </w:p>
        </w:tc>
        <w:tc>
          <w:tcPr>
            <w:tcW w:w="794" w:type="dxa"/>
          </w:tcPr>
          <w:p>
            <w:pPr>
              <w:pStyle w:val="0"/>
              <w:jc w:val="center"/>
            </w:pPr>
            <w:r>
              <w:rPr>
                <w:sz w:val="20"/>
              </w:rPr>
              <w:t xml:space="preserve">121</w:t>
            </w:r>
          </w:p>
        </w:tc>
        <w:tc>
          <w:tcPr>
            <w:tcW w:w="1814" w:type="dxa"/>
          </w:tcPr>
          <w:p>
            <w:pPr>
              <w:pStyle w:val="0"/>
              <w:jc w:val="center"/>
            </w:pPr>
            <w:r>
              <w:rPr>
                <w:sz w:val="20"/>
              </w:rPr>
              <w:t xml:space="preserve">1 599 986,34</w:t>
            </w:r>
          </w:p>
        </w:tc>
        <w:tc>
          <w:tcPr>
            <w:tcW w:w="1871" w:type="dxa"/>
          </w:tcPr>
          <w:p>
            <w:pPr>
              <w:pStyle w:val="0"/>
              <w:jc w:val="center"/>
            </w:pPr>
            <w:r>
              <w:rPr>
                <w:sz w:val="20"/>
              </w:rPr>
              <w:t xml:space="preserve">685 114,14</w:t>
            </w:r>
          </w:p>
        </w:tc>
        <w:tc>
          <w:tcPr>
            <w:tcW w:w="1757" w:type="dxa"/>
          </w:tcPr>
          <w:p>
            <w:pPr>
              <w:pStyle w:val="0"/>
              <w:jc w:val="center"/>
            </w:pPr>
            <w:r>
              <w:rPr>
                <w:sz w:val="20"/>
              </w:rPr>
              <w:t xml:space="preserve">274 877,65</w:t>
            </w:r>
          </w:p>
        </w:tc>
        <w:tc>
          <w:tcPr>
            <w:tcW w:w="1701" w:type="dxa"/>
          </w:tcPr>
          <w:p>
            <w:pPr>
              <w:pStyle w:val="0"/>
              <w:jc w:val="center"/>
            </w:pPr>
            <w:r>
              <w:rPr>
                <w:sz w:val="20"/>
              </w:rPr>
              <w:t xml:space="preserve">399 996,59</w:t>
            </w:r>
          </w:p>
        </w:tc>
        <w:tc>
          <w:tcPr>
            <w:tcW w:w="1928" w:type="dxa"/>
          </w:tcPr>
          <w:p>
            <w:pPr>
              <w:pStyle w:val="0"/>
              <w:jc w:val="center"/>
            </w:pPr>
            <w:r>
              <w:rPr>
                <w:sz w:val="20"/>
              </w:rPr>
              <w:t xml:space="preserve">239 997,96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водоотведения, ремонт системы горячего водоснабжения</w:t>
            </w:r>
          </w:p>
        </w:tc>
        <w:tc>
          <w:tcPr>
            <w:tcW w:w="1134" w:type="dxa"/>
          </w:tcPr>
          <w:p>
            <w:pPr>
              <w:pStyle w:val="0"/>
              <w:jc w:val="center"/>
            </w:pPr>
            <w:r>
              <w:rPr>
                <w:sz w:val="20"/>
              </w:rPr>
              <w:t xml:space="preserve">564,27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пр. Ленина, д. 35/37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3 479,40</w:t>
            </w:r>
          </w:p>
        </w:tc>
        <w:tc>
          <w:tcPr>
            <w:tcW w:w="1417" w:type="dxa"/>
          </w:tcPr>
          <w:p>
            <w:pPr>
              <w:pStyle w:val="0"/>
              <w:jc w:val="center"/>
            </w:pPr>
            <w:r>
              <w:rPr>
                <w:sz w:val="20"/>
              </w:rPr>
              <w:t xml:space="preserve">2 803,80</w:t>
            </w:r>
          </w:p>
        </w:tc>
        <w:tc>
          <w:tcPr>
            <w:tcW w:w="1361" w:type="dxa"/>
          </w:tcPr>
          <w:p>
            <w:pPr>
              <w:pStyle w:val="0"/>
              <w:jc w:val="center"/>
            </w:pPr>
            <w:r>
              <w:rPr>
                <w:sz w:val="20"/>
              </w:rPr>
              <w:t xml:space="preserve">2 765,70</w:t>
            </w:r>
          </w:p>
        </w:tc>
        <w:tc>
          <w:tcPr>
            <w:tcW w:w="794" w:type="dxa"/>
          </w:tcPr>
          <w:p>
            <w:pPr>
              <w:pStyle w:val="0"/>
              <w:jc w:val="center"/>
            </w:pPr>
            <w:r>
              <w:rPr>
                <w:sz w:val="20"/>
              </w:rPr>
              <w:t xml:space="preserve">117</w:t>
            </w:r>
          </w:p>
        </w:tc>
        <w:tc>
          <w:tcPr>
            <w:tcW w:w="1814" w:type="dxa"/>
          </w:tcPr>
          <w:p>
            <w:pPr>
              <w:pStyle w:val="0"/>
              <w:jc w:val="center"/>
            </w:pPr>
            <w:r>
              <w:rPr>
                <w:sz w:val="20"/>
              </w:rPr>
              <w:t xml:space="preserve">644 354,76</w:t>
            </w:r>
          </w:p>
        </w:tc>
        <w:tc>
          <w:tcPr>
            <w:tcW w:w="1871" w:type="dxa"/>
          </w:tcPr>
          <w:p>
            <w:pPr>
              <w:pStyle w:val="0"/>
              <w:jc w:val="center"/>
            </w:pPr>
            <w:r>
              <w:rPr>
                <w:sz w:val="20"/>
              </w:rPr>
              <w:t xml:space="preserve">275 912,70</w:t>
            </w:r>
          </w:p>
        </w:tc>
        <w:tc>
          <w:tcPr>
            <w:tcW w:w="1757" w:type="dxa"/>
          </w:tcPr>
          <w:p>
            <w:pPr>
              <w:pStyle w:val="0"/>
              <w:jc w:val="center"/>
            </w:pPr>
            <w:r>
              <w:rPr>
                <w:sz w:val="20"/>
              </w:rPr>
              <w:t xml:space="preserve">110 700,15</w:t>
            </w:r>
          </w:p>
        </w:tc>
        <w:tc>
          <w:tcPr>
            <w:tcW w:w="1701" w:type="dxa"/>
          </w:tcPr>
          <w:p>
            <w:pPr>
              <w:pStyle w:val="0"/>
              <w:jc w:val="center"/>
            </w:pPr>
            <w:r>
              <w:rPr>
                <w:sz w:val="20"/>
              </w:rPr>
              <w:t xml:space="preserve">161 088,69</w:t>
            </w:r>
          </w:p>
        </w:tc>
        <w:tc>
          <w:tcPr>
            <w:tcW w:w="1928" w:type="dxa"/>
          </w:tcPr>
          <w:p>
            <w:pPr>
              <w:pStyle w:val="0"/>
              <w:jc w:val="center"/>
            </w:pPr>
            <w:r>
              <w:rPr>
                <w:sz w:val="20"/>
              </w:rPr>
              <w:t xml:space="preserve">96 653,22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229,81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пр. Ленина, д. 37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2 622,10</w:t>
            </w:r>
          </w:p>
        </w:tc>
        <w:tc>
          <w:tcPr>
            <w:tcW w:w="1417" w:type="dxa"/>
          </w:tcPr>
          <w:p>
            <w:pPr>
              <w:pStyle w:val="0"/>
              <w:jc w:val="center"/>
            </w:pPr>
            <w:r>
              <w:rPr>
                <w:sz w:val="20"/>
              </w:rPr>
              <w:t xml:space="preserve">2 034,60</w:t>
            </w:r>
          </w:p>
        </w:tc>
        <w:tc>
          <w:tcPr>
            <w:tcW w:w="1361" w:type="dxa"/>
          </w:tcPr>
          <w:p>
            <w:pPr>
              <w:pStyle w:val="0"/>
              <w:jc w:val="center"/>
            </w:pPr>
            <w:r>
              <w:rPr>
                <w:sz w:val="20"/>
              </w:rPr>
              <w:t xml:space="preserve">1 863,90</w:t>
            </w:r>
          </w:p>
        </w:tc>
        <w:tc>
          <w:tcPr>
            <w:tcW w:w="794" w:type="dxa"/>
          </w:tcPr>
          <w:p>
            <w:pPr>
              <w:pStyle w:val="0"/>
              <w:jc w:val="center"/>
            </w:pPr>
            <w:r>
              <w:rPr>
                <w:sz w:val="20"/>
              </w:rPr>
              <w:t xml:space="preserve">87</w:t>
            </w:r>
          </w:p>
        </w:tc>
        <w:tc>
          <w:tcPr>
            <w:tcW w:w="1814" w:type="dxa"/>
          </w:tcPr>
          <w:p>
            <w:pPr>
              <w:pStyle w:val="0"/>
              <w:jc w:val="center"/>
            </w:pPr>
            <w:r>
              <w:rPr>
                <w:sz w:val="20"/>
              </w:rPr>
              <w:t xml:space="preserve">793 593,88</w:t>
            </w:r>
          </w:p>
        </w:tc>
        <w:tc>
          <w:tcPr>
            <w:tcW w:w="1871" w:type="dxa"/>
          </w:tcPr>
          <w:p>
            <w:pPr>
              <w:pStyle w:val="0"/>
              <w:jc w:val="center"/>
            </w:pPr>
            <w:r>
              <w:rPr>
                <w:sz w:val="20"/>
              </w:rPr>
              <w:t xml:space="preserve">339 816,89</w:t>
            </w:r>
          </w:p>
        </w:tc>
        <w:tc>
          <w:tcPr>
            <w:tcW w:w="1757" w:type="dxa"/>
          </w:tcPr>
          <w:p>
            <w:pPr>
              <w:pStyle w:val="0"/>
              <w:jc w:val="center"/>
            </w:pPr>
            <w:r>
              <w:rPr>
                <w:sz w:val="20"/>
              </w:rPr>
              <w:t xml:space="preserve">136 339,43</w:t>
            </w:r>
          </w:p>
        </w:tc>
        <w:tc>
          <w:tcPr>
            <w:tcW w:w="1701" w:type="dxa"/>
          </w:tcPr>
          <w:p>
            <w:pPr>
              <w:pStyle w:val="0"/>
              <w:jc w:val="center"/>
            </w:pPr>
            <w:r>
              <w:rPr>
                <w:sz w:val="20"/>
              </w:rPr>
              <w:t xml:space="preserve">198 398,47</w:t>
            </w:r>
          </w:p>
        </w:tc>
        <w:tc>
          <w:tcPr>
            <w:tcW w:w="1928" w:type="dxa"/>
          </w:tcPr>
          <w:p>
            <w:pPr>
              <w:pStyle w:val="0"/>
              <w:jc w:val="center"/>
            </w:pPr>
            <w:r>
              <w:rPr>
                <w:sz w:val="20"/>
              </w:rPr>
              <w:t xml:space="preserve">119 039,09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водоотведения</w:t>
            </w:r>
          </w:p>
        </w:tc>
        <w:tc>
          <w:tcPr>
            <w:tcW w:w="1134" w:type="dxa"/>
          </w:tcPr>
          <w:p>
            <w:pPr>
              <w:pStyle w:val="0"/>
              <w:jc w:val="center"/>
            </w:pPr>
            <w:r>
              <w:rPr>
                <w:sz w:val="20"/>
              </w:rPr>
              <w:t xml:space="preserve">390,05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пр. Ленина, д. 39/36</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3 866,10</w:t>
            </w:r>
          </w:p>
        </w:tc>
        <w:tc>
          <w:tcPr>
            <w:tcW w:w="1417" w:type="dxa"/>
          </w:tcPr>
          <w:p>
            <w:pPr>
              <w:pStyle w:val="0"/>
              <w:jc w:val="center"/>
            </w:pPr>
            <w:r>
              <w:rPr>
                <w:sz w:val="20"/>
              </w:rPr>
              <w:t xml:space="preserve">2 442,00</w:t>
            </w:r>
          </w:p>
        </w:tc>
        <w:tc>
          <w:tcPr>
            <w:tcW w:w="1361" w:type="dxa"/>
          </w:tcPr>
          <w:p>
            <w:pPr>
              <w:pStyle w:val="0"/>
              <w:jc w:val="center"/>
            </w:pPr>
            <w:r>
              <w:rPr>
                <w:sz w:val="20"/>
              </w:rPr>
              <w:t xml:space="preserve">2 103,00</w:t>
            </w:r>
          </w:p>
        </w:tc>
        <w:tc>
          <w:tcPr>
            <w:tcW w:w="794" w:type="dxa"/>
          </w:tcPr>
          <w:p>
            <w:pPr>
              <w:pStyle w:val="0"/>
              <w:jc w:val="center"/>
            </w:pPr>
            <w:r>
              <w:rPr>
                <w:sz w:val="20"/>
              </w:rPr>
              <w:t xml:space="preserve">98</w:t>
            </w:r>
          </w:p>
        </w:tc>
        <w:tc>
          <w:tcPr>
            <w:tcW w:w="1814" w:type="dxa"/>
          </w:tcPr>
          <w:p>
            <w:pPr>
              <w:pStyle w:val="0"/>
              <w:jc w:val="center"/>
            </w:pPr>
            <w:r>
              <w:rPr>
                <w:sz w:val="20"/>
              </w:rPr>
              <w:t xml:space="preserve">702 532,74</w:t>
            </w:r>
          </w:p>
        </w:tc>
        <w:tc>
          <w:tcPr>
            <w:tcW w:w="1871" w:type="dxa"/>
          </w:tcPr>
          <w:p>
            <w:pPr>
              <w:pStyle w:val="0"/>
              <w:jc w:val="center"/>
            </w:pPr>
            <w:r>
              <w:rPr>
                <w:sz w:val="20"/>
              </w:rPr>
              <w:t xml:space="preserve">300 824,51</w:t>
            </w:r>
          </w:p>
        </w:tc>
        <w:tc>
          <w:tcPr>
            <w:tcW w:w="1757" w:type="dxa"/>
          </w:tcPr>
          <w:p>
            <w:pPr>
              <w:pStyle w:val="0"/>
              <w:jc w:val="center"/>
            </w:pPr>
            <w:r>
              <w:rPr>
                <w:sz w:val="20"/>
              </w:rPr>
              <w:t xml:space="preserve">120 695,12</w:t>
            </w:r>
          </w:p>
        </w:tc>
        <w:tc>
          <w:tcPr>
            <w:tcW w:w="1701" w:type="dxa"/>
          </w:tcPr>
          <w:p>
            <w:pPr>
              <w:pStyle w:val="0"/>
              <w:jc w:val="center"/>
            </w:pPr>
            <w:r>
              <w:rPr>
                <w:sz w:val="20"/>
              </w:rPr>
              <w:t xml:space="preserve">175 633,19</w:t>
            </w:r>
          </w:p>
        </w:tc>
        <w:tc>
          <w:tcPr>
            <w:tcW w:w="1928" w:type="dxa"/>
          </w:tcPr>
          <w:p>
            <w:pPr>
              <w:pStyle w:val="0"/>
              <w:jc w:val="center"/>
            </w:pPr>
            <w:r>
              <w:rPr>
                <w:sz w:val="20"/>
              </w:rPr>
              <w:t xml:space="preserve">105 379,92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287,69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пр. Ленина,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3 541,20</w:t>
            </w:r>
          </w:p>
        </w:tc>
        <w:tc>
          <w:tcPr>
            <w:tcW w:w="1417" w:type="dxa"/>
          </w:tcPr>
          <w:p>
            <w:pPr>
              <w:pStyle w:val="0"/>
              <w:jc w:val="center"/>
            </w:pPr>
            <w:r>
              <w:rPr>
                <w:sz w:val="20"/>
              </w:rPr>
              <w:t xml:space="preserve">2 541,30</w:t>
            </w:r>
          </w:p>
        </w:tc>
        <w:tc>
          <w:tcPr>
            <w:tcW w:w="1361" w:type="dxa"/>
          </w:tcPr>
          <w:p>
            <w:pPr>
              <w:pStyle w:val="0"/>
              <w:jc w:val="center"/>
            </w:pPr>
            <w:r>
              <w:rPr>
                <w:sz w:val="20"/>
              </w:rPr>
              <w:t xml:space="preserve">1 995,10</w:t>
            </w:r>
          </w:p>
        </w:tc>
        <w:tc>
          <w:tcPr>
            <w:tcW w:w="794" w:type="dxa"/>
          </w:tcPr>
          <w:p>
            <w:pPr>
              <w:pStyle w:val="0"/>
              <w:jc w:val="center"/>
            </w:pPr>
            <w:r>
              <w:rPr>
                <w:sz w:val="20"/>
              </w:rPr>
              <w:t xml:space="preserve">122</w:t>
            </w:r>
          </w:p>
        </w:tc>
        <w:tc>
          <w:tcPr>
            <w:tcW w:w="1814" w:type="dxa"/>
          </w:tcPr>
          <w:p>
            <w:pPr>
              <w:pStyle w:val="0"/>
              <w:jc w:val="center"/>
            </w:pPr>
            <w:r>
              <w:rPr>
                <w:sz w:val="20"/>
              </w:rPr>
              <w:t xml:space="preserve">853 891,60</w:t>
            </w:r>
          </w:p>
        </w:tc>
        <w:tc>
          <w:tcPr>
            <w:tcW w:w="1871" w:type="dxa"/>
          </w:tcPr>
          <w:p>
            <w:pPr>
              <w:pStyle w:val="0"/>
              <w:jc w:val="center"/>
            </w:pPr>
            <w:r>
              <w:rPr>
                <w:sz w:val="20"/>
              </w:rPr>
              <w:t xml:space="preserve">365 636,38</w:t>
            </w:r>
          </w:p>
        </w:tc>
        <w:tc>
          <w:tcPr>
            <w:tcW w:w="1757" w:type="dxa"/>
          </w:tcPr>
          <w:p>
            <w:pPr>
              <w:pStyle w:val="0"/>
              <w:jc w:val="center"/>
            </w:pPr>
            <w:r>
              <w:rPr>
                <w:sz w:val="20"/>
              </w:rPr>
              <w:t xml:space="preserve">146 698,58</w:t>
            </w:r>
          </w:p>
        </w:tc>
        <w:tc>
          <w:tcPr>
            <w:tcW w:w="1701" w:type="dxa"/>
          </w:tcPr>
          <w:p>
            <w:pPr>
              <w:pStyle w:val="0"/>
              <w:jc w:val="center"/>
            </w:pPr>
            <w:r>
              <w:rPr>
                <w:sz w:val="20"/>
              </w:rPr>
              <w:t xml:space="preserve">213 472,90</w:t>
            </w:r>
          </w:p>
        </w:tc>
        <w:tc>
          <w:tcPr>
            <w:tcW w:w="1928" w:type="dxa"/>
          </w:tcPr>
          <w:p>
            <w:pPr>
              <w:pStyle w:val="0"/>
              <w:jc w:val="center"/>
            </w:pPr>
            <w:r>
              <w:rPr>
                <w:sz w:val="20"/>
              </w:rPr>
              <w:t xml:space="preserve">128 083,74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336,01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пр. Ленина, д. 45</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3 528,90</w:t>
            </w:r>
          </w:p>
        </w:tc>
        <w:tc>
          <w:tcPr>
            <w:tcW w:w="1417" w:type="dxa"/>
          </w:tcPr>
          <w:p>
            <w:pPr>
              <w:pStyle w:val="0"/>
              <w:jc w:val="center"/>
            </w:pPr>
            <w:r>
              <w:rPr>
                <w:sz w:val="20"/>
              </w:rPr>
              <w:t xml:space="preserve">2 555,40</w:t>
            </w:r>
          </w:p>
        </w:tc>
        <w:tc>
          <w:tcPr>
            <w:tcW w:w="1361" w:type="dxa"/>
          </w:tcPr>
          <w:p>
            <w:pPr>
              <w:pStyle w:val="0"/>
              <w:jc w:val="center"/>
            </w:pPr>
            <w:r>
              <w:rPr>
                <w:sz w:val="20"/>
              </w:rPr>
              <w:t xml:space="preserve">2 175,30</w:t>
            </w:r>
          </w:p>
        </w:tc>
        <w:tc>
          <w:tcPr>
            <w:tcW w:w="794" w:type="dxa"/>
          </w:tcPr>
          <w:p>
            <w:pPr>
              <w:pStyle w:val="0"/>
              <w:jc w:val="center"/>
            </w:pPr>
            <w:r>
              <w:rPr>
                <w:sz w:val="20"/>
              </w:rPr>
              <w:t xml:space="preserve">135</w:t>
            </w:r>
          </w:p>
        </w:tc>
        <w:tc>
          <w:tcPr>
            <w:tcW w:w="1814" w:type="dxa"/>
          </w:tcPr>
          <w:p>
            <w:pPr>
              <w:pStyle w:val="0"/>
              <w:jc w:val="center"/>
            </w:pPr>
            <w:r>
              <w:rPr>
                <w:sz w:val="20"/>
              </w:rPr>
              <w:t xml:space="preserve">893 638,79</w:t>
            </w:r>
          </w:p>
        </w:tc>
        <w:tc>
          <w:tcPr>
            <w:tcW w:w="1871" w:type="dxa"/>
          </w:tcPr>
          <w:p>
            <w:pPr>
              <w:pStyle w:val="0"/>
              <w:jc w:val="center"/>
            </w:pPr>
            <w:r>
              <w:rPr>
                <w:sz w:val="20"/>
              </w:rPr>
              <w:t xml:space="preserve">382 656,12</w:t>
            </w:r>
          </w:p>
        </w:tc>
        <w:tc>
          <w:tcPr>
            <w:tcW w:w="1757" w:type="dxa"/>
          </w:tcPr>
          <w:p>
            <w:pPr>
              <w:pStyle w:val="0"/>
              <w:jc w:val="center"/>
            </w:pPr>
            <w:r>
              <w:rPr>
                <w:sz w:val="20"/>
              </w:rPr>
              <w:t xml:space="preserve">153 527,15</w:t>
            </w:r>
          </w:p>
        </w:tc>
        <w:tc>
          <w:tcPr>
            <w:tcW w:w="1701" w:type="dxa"/>
          </w:tcPr>
          <w:p>
            <w:pPr>
              <w:pStyle w:val="0"/>
              <w:jc w:val="center"/>
            </w:pPr>
            <w:r>
              <w:rPr>
                <w:sz w:val="20"/>
              </w:rPr>
              <w:t xml:space="preserve">223 409,70</w:t>
            </w:r>
          </w:p>
        </w:tc>
        <w:tc>
          <w:tcPr>
            <w:tcW w:w="1928" w:type="dxa"/>
          </w:tcPr>
          <w:p>
            <w:pPr>
              <w:pStyle w:val="0"/>
              <w:jc w:val="center"/>
            </w:pPr>
            <w:r>
              <w:rPr>
                <w:sz w:val="20"/>
              </w:rPr>
              <w:t xml:space="preserve">134 045,82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349,71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ул. Лесная, д. 49</w:t>
            </w:r>
          </w:p>
        </w:tc>
        <w:tc>
          <w:tcPr>
            <w:tcW w:w="624" w:type="dxa"/>
          </w:tcPr>
          <w:p>
            <w:pPr>
              <w:pStyle w:val="0"/>
              <w:jc w:val="center"/>
            </w:pPr>
            <w:r>
              <w:rPr>
                <w:sz w:val="20"/>
              </w:rPr>
              <w:t xml:space="preserve">1952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3 499,10</w:t>
            </w:r>
          </w:p>
        </w:tc>
        <w:tc>
          <w:tcPr>
            <w:tcW w:w="1417" w:type="dxa"/>
          </w:tcPr>
          <w:p>
            <w:pPr>
              <w:pStyle w:val="0"/>
              <w:jc w:val="center"/>
            </w:pPr>
            <w:r>
              <w:rPr>
                <w:sz w:val="20"/>
              </w:rPr>
              <w:t xml:space="preserve">2 916,70</w:t>
            </w:r>
          </w:p>
        </w:tc>
        <w:tc>
          <w:tcPr>
            <w:tcW w:w="1361" w:type="dxa"/>
          </w:tcPr>
          <w:p>
            <w:pPr>
              <w:pStyle w:val="0"/>
              <w:jc w:val="center"/>
            </w:pPr>
            <w:r>
              <w:rPr>
                <w:sz w:val="20"/>
              </w:rPr>
              <w:t xml:space="preserve">2 735,90</w:t>
            </w:r>
          </w:p>
        </w:tc>
        <w:tc>
          <w:tcPr>
            <w:tcW w:w="794" w:type="dxa"/>
          </w:tcPr>
          <w:p>
            <w:pPr>
              <w:pStyle w:val="0"/>
              <w:jc w:val="center"/>
            </w:pPr>
            <w:r>
              <w:rPr>
                <w:sz w:val="20"/>
              </w:rPr>
              <w:t xml:space="preserve">107</w:t>
            </w:r>
          </w:p>
        </w:tc>
        <w:tc>
          <w:tcPr>
            <w:tcW w:w="1814" w:type="dxa"/>
          </w:tcPr>
          <w:p>
            <w:pPr>
              <w:pStyle w:val="0"/>
              <w:jc w:val="center"/>
            </w:pPr>
            <w:r>
              <w:rPr>
                <w:sz w:val="20"/>
              </w:rPr>
              <w:t xml:space="preserve">912 569,05</w:t>
            </w:r>
          </w:p>
        </w:tc>
        <w:tc>
          <w:tcPr>
            <w:tcW w:w="1871" w:type="dxa"/>
          </w:tcPr>
          <w:p>
            <w:pPr>
              <w:pStyle w:val="0"/>
              <w:jc w:val="center"/>
            </w:pPr>
            <w:r>
              <w:rPr>
                <w:sz w:val="20"/>
              </w:rPr>
              <w:t xml:space="preserve">390 762,05</w:t>
            </w:r>
          </w:p>
        </w:tc>
        <w:tc>
          <w:tcPr>
            <w:tcW w:w="1757" w:type="dxa"/>
          </w:tcPr>
          <w:p>
            <w:pPr>
              <w:pStyle w:val="0"/>
              <w:jc w:val="center"/>
            </w:pPr>
            <w:r>
              <w:rPr>
                <w:sz w:val="20"/>
              </w:rPr>
              <w:t xml:space="preserve">156 779,37</w:t>
            </w:r>
          </w:p>
        </w:tc>
        <w:tc>
          <w:tcPr>
            <w:tcW w:w="1701" w:type="dxa"/>
          </w:tcPr>
          <w:p>
            <w:pPr>
              <w:pStyle w:val="0"/>
              <w:jc w:val="center"/>
            </w:pPr>
            <w:r>
              <w:rPr>
                <w:sz w:val="20"/>
              </w:rPr>
              <w:t xml:space="preserve">228 142,27</w:t>
            </w:r>
          </w:p>
        </w:tc>
        <w:tc>
          <w:tcPr>
            <w:tcW w:w="1928" w:type="dxa"/>
          </w:tcPr>
          <w:p>
            <w:pPr>
              <w:pStyle w:val="0"/>
              <w:jc w:val="center"/>
            </w:pPr>
            <w:r>
              <w:rPr>
                <w:sz w:val="20"/>
              </w:rPr>
              <w:t xml:space="preserve">136 885,36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312,88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Лесная, д. 53</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3 229,40</w:t>
            </w:r>
          </w:p>
        </w:tc>
        <w:tc>
          <w:tcPr>
            <w:tcW w:w="1417" w:type="dxa"/>
          </w:tcPr>
          <w:p>
            <w:pPr>
              <w:pStyle w:val="0"/>
              <w:jc w:val="center"/>
            </w:pPr>
            <w:r>
              <w:rPr>
                <w:sz w:val="20"/>
              </w:rPr>
              <w:t xml:space="preserve">2 538,70</w:t>
            </w:r>
          </w:p>
        </w:tc>
        <w:tc>
          <w:tcPr>
            <w:tcW w:w="1361" w:type="dxa"/>
          </w:tcPr>
          <w:p>
            <w:pPr>
              <w:pStyle w:val="0"/>
              <w:jc w:val="center"/>
            </w:pPr>
            <w:r>
              <w:rPr>
                <w:sz w:val="20"/>
              </w:rPr>
              <w:t xml:space="preserve">2 450,30</w:t>
            </w:r>
          </w:p>
        </w:tc>
        <w:tc>
          <w:tcPr>
            <w:tcW w:w="794" w:type="dxa"/>
          </w:tcPr>
          <w:p>
            <w:pPr>
              <w:pStyle w:val="0"/>
              <w:jc w:val="center"/>
            </w:pPr>
            <w:r>
              <w:rPr>
                <w:sz w:val="20"/>
              </w:rPr>
              <w:t xml:space="preserve">107</w:t>
            </w:r>
          </w:p>
        </w:tc>
        <w:tc>
          <w:tcPr>
            <w:tcW w:w="1814" w:type="dxa"/>
          </w:tcPr>
          <w:p>
            <w:pPr>
              <w:pStyle w:val="0"/>
              <w:jc w:val="center"/>
            </w:pPr>
            <w:r>
              <w:rPr>
                <w:sz w:val="20"/>
              </w:rPr>
              <w:t xml:space="preserve">531 195,72</w:t>
            </w:r>
          </w:p>
        </w:tc>
        <w:tc>
          <w:tcPr>
            <w:tcW w:w="1871" w:type="dxa"/>
          </w:tcPr>
          <w:p>
            <w:pPr>
              <w:pStyle w:val="0"/>
              <w:jc w:val="center"/>
            </w:pPr>
            <w:r>
              <w:rPr>
                <w:sz w:val="20"/>
              </w:rPr>
              <w:t xml:space="preserve">227 457,99</w:t>
            </w:r>
          </w:p>
        </w:tc>
        <w:tc>
          <w:tcPr>
            <w:tcW w:w="1757" w:type="dxa"/>
          </w:tcPr>
          <w:p>
            <w:pPr>
              <w:pStyle w:val="0"/>
              <w:jc w:val="center"/>
            </w:pPr>
            <w:r>
              <w:rPr>
                <w:sz w:val="20"/>
              </w:rPr>
              <w:t xml:space="preserve">91 259,43</w:t>
            </w:r>
          </w:p>
        </w:tc>
        <w:tc>
          <w:tcPr>
            <w:tcW w:w="1701" w:type="dxa"/>
          </w:tcPr>
          <w:p>
            <w:pPr>
              <w:pStyle w:val="0"/>
              <w:jc w:val="center"/>
            </w:pPr>
            <w:r>
              <w:rPr>
                <w:sz w:val="20"/>
              </w:rPr>
              <w:t xml:space="preserve">132 798,94</w:t>
            </w:r>
          </w:p>
        </w:tc>
        <w:tc>
          <w:tcPr>
            <w:tcW w:w="1928" w:type="dxa"/>
          </w:tcPr>
          <w:p>
            <w:pPr>
              <w:pStyle w:val="0"/>
              <w:jc w:val="center"/>
            </w:pPr>
            <w:r>
              <w:rPr>
                <w:sz w:val="20"/>
              </w:rPr>
              <w:t xml:space="preserve">79 679,36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209,24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Лесная, д. 55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2 225,60</w:t>
            </w:r>
          </w:p>
        </w:tc>
        <w:tc>
          <w:tcPr>
            <w:tcW w:w="1417" w:type="dxa"/>
          </w:tcPr>
          <w:p>
            <w:pPr>
              <w:pStyle w:val="0"/>
              <w:jc w:val="center"/>
            </w:pPr>
            <w:r>
              <w:rPr>
                <w:sz w:val="20"/>
              </w:rPr>
              <w:t xml:space="preserve">2 050,00</w:t>
            </w:r>
          </w:p>
        </w:tc>
        <w:tc>
          <w:tcPr>
            <w:tcW w:w="1361" w:type="dxa"/>
          </w:tcPr>
          <w:p>
            <w:pPr>
              <w:pStyle w:val="0"/>
              <w:jc w:val="center"/>
            </w:pPr>
            <w:r>
              <w:rPr>
                <w:sz w:val="20"/>
              </w:rPr>
              <w:t xml:space="preserve">761,20</w:t>
            </w:r>
          </w:p>
        </w:tc>
        <w:tc>
          <w:tcPr>
            <w:tcW w:w="794" w:type="dxa"/>
          </w:tcPr>
          <w:p>
            <w:pPr>
              <w:pStyle w:val="0"/>
              <w:jc w:val="center"/>
            </w:pPr>
            <w:r>
              <w:rPr>
                <w:sz w:val="20"/>
              </w:rPr>
              <w:t xml:space="preserve">108</w:t>
            </w:r>
          </w:p>
        </w:tc>
        <w:tc>
          <w:tcPr>
            <w:tcW w:w="1814" w:type="dxa"/>
          </w:tcPr>
          <w:p>
            <w:pPr>
              <w:pStyle w:val="0"/>
              <w:jc w:val="center"/>
            </w:pPr>
            <w:r>
              <w:rPr>
                <w:sz w:val="20"/>
              </w:rPr>
              <w:t xml:space="preserve">484 595,91</w:t>
            </w:r>
          </w:p>
        </w:tc>
        <w:tc>
          <w:tcPr>
            <w:tcW w:w="1871" w:type="dxa"/>
          </w:tcPr>
          <w:p>
            <w:pPr>
              <w:pStyle w:val="0"/>
              <w:jc w:val="center"/>
            </w:pPr>
            <w:r>
              <w:rPr>
                <w:sz w:val="20"/>
              </w:rPr>
              <w:t xml:space="preserve">207 503,96</w:t>
            </w:r>
          </w:p>
        </w:tc>
        <w:tc>
          <w:tcPr>
            <w:tcW w:w="1757" w:type="dxa"/>
          </w:tcPr>
          <w:p>
            <w:pPr>
              <w:pStyle w:val="0"/>
              <w:jc w:val="center"/>
            </w:pPr>
            <w:r>
              <w:rPr>
                <w:sz w:val="20"/>
              </w:rPr>
              <w:t xml:space="preserve">83 253,58</w:t>
            </w:r>
          </w:p>
        </w:tc>
        <w:tc>
          <w:tcPr>
            <w:tcW w:w="1701" w:type="dxa"/>
          </w:tcPr>
          <w:p>
            <w:pPr>
              <w:pStyle w:val="0"/>
              <w:jc w:val="center"/>
            </w:pPr>
            <w:r>
              <w:rPr>
                <w:sz w:val="20"/>
              </w:rPr>
              <w:t xml:space="preserve">121 148,98</w:t>
            </w:r>
          </w:p>
        </w:tc>
        <w:tc>
          <w:tcPr>
            <w:tcW w:w="1928" w:type="dxa"/>
          </w:tcPr>
          <w:p>
            <w:pPr>
              <w:pStyle w:val="0"/>
              <w:jc w:val="center"/>
            </w:pPr>
            <w:r>
              <w:rPr>
                <w:sz w:val="20"/>
              </w:rPr>
              <w:t xml:space="preserve">72 689,39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236,39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ул. Лесная, д. 57/13</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3 289,30</w:t>
            </w:r>
          </w:p>
        </w:tc>
        <w:tc>
          <w:tcPr>
            <w:tcW w:w="1417" w:type="dxa"/>
          </w:tcPr>
          <w:p>
            <w:pPr>
              <w:pStyle w:val="0"/>
              <w:jc w:val="center"/>
            </w:pPr>
            <w:r>
              <w:rPr>
                <w:sz w:val="20"/>
              </w:rPr>
              <w:t xml:space="preserve">2 840,70</w:t>
            </w:r>
          </w:p>
        </w:tc>
        <w:tc>
          <w:tcPr>
            <w:tcW w:w="1361" w:type="dxa"/>
          </w:tcPr>
          <w:p>
            <w:pPr>
              <w:pStyle w:val="0"/>
              <w:jc w:val="center"/>
            </w:pPr>
            <w:r>
              <w:rPr>
                <w:sz w:val="20"/>
              </w:rPr>
              <w:t xml:space="preserve">2 355,10</w:t>
            </w:r>
          </w:p>
        </w:tc>
        <w:tc>
          <w:tcPr>
            <w:tcW w:w="794" w:type="dxa"/>
          </w:tcPr>
          <w:p>
            <w:pPr>
              <w:pStyle w:val="0"/>
              <w:jc w:val="center"/>
            </w:pPr>
            <w:r>
              <w:rPr>
                <w:sz w:val="20"/>
              </w:rPr>
              <w:t xml:space="preserve">130</w:t>
            </w:r>
          </w:p>
        </w:tc>
        <w:tc>
          <w:tcPr>
            <w:tcW w:w="1814" w:type="dxa"/>
          </w:tcPr>
          <w:p>
            <w:pPr>
              <w:pStyle w:val="0"/>
              <w:jc w:val="center"/>
            </w:pPr>
            <w:r>
              <w:rPr>
                <w:sz w:val="20"/>
              </w:rPr>
              <w:t xml:space="preserve">977 850,21</w:t>
            </w:r>
          </w:p>
        </w:tc>
        <w:tc>
          <w:tcPr>
            <w:tcW w:w="1871" w:type="dxa"/>
          </w:tcPr>
          <w:p>
            <w:pPr>
              <w:pStyle w:val="0"/>
              <w:jc w:val="center"/>
            </w:pPr>
            <w:r>
              <w:rPr>
                <w:sz w:val="20"/>
              </w:rPr>
              <w:t xml:space="preserve">418 715,44</w:t>
            </w:r>
          </w:p>
        </w:tc>
        <w:tc>
          <w:tcPr>
            <w:tcW w:w="1757" w:type="dxa"/>
          </w:tcPr>
          <w:p>
            <w:pPr>
              <w:pStyle w:val="0"/>
              <w:jc w:val="center"/>
            </w:pPr>
            <w:r>
              <w:rPr>
                <w:sz w:val="20"/>
              </w:rPr>
              <w:t xml:space="preserve">167 994,67</w:t>
            </w:r>
          </w:p>
        </w:tc>
        <w:tc>
          <w:tcPr>
            <w:tcW w:w="1701" w:type="dxa"/>
          </w:tcPr>
          <w:p>
            <w:pPr>
              <w:pStyle w:val="0"/>
              <w:jc w:val="center"/>
            </w:pPr>
            <w:r>
              <w:rPr>
                <w:sz w:val="20"/>
              </w:rPr>
              <w:t xml:space="preserve">244 462,56</w:t>
            </w:r>
          </w:p>
        </w:tc>
        <w:tc>
          <w:tcPr>
            <w:tcW w:w="1928" w:type="dxa"/>
          </w:tcPr>
          <w:p>
            <w:pPr>
              <w:pStyle w:val="0"/>
              <w:jc w:val="center"/>
            </w:pPr>
            <w:r>
              <w:rPr>
                <w:sz w:val="20"/>
              </w:rPr>
              <w:t xml:space="preserve">146 677,54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водоотведения</w:t>
            </w:r>
          </w:p>
        </w:tc>
        <w:tc>
          <w:tcPr>
            <w:tcW w:w="1134" w:type="dxa"/>
          </w:tcPr>
          <w:p>
            <w:pPr>
              <w:pStyle w:val="0"/>
              <w:jc w:val="center"/>
            </w:pPr>
            <w:r>
              <w:rPr>
                <w:sz w:val="20"/>
              </w:rPr>
              <w:t xml:space="preserve">344,23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ул. Ломоносова, д. 16</w:t>
            </w:r>
          </w:p>
        </w:tc>
        <w:tc>
          <w:tcPr>
            <w:tcW w:w="624" w:type="dxa"/>
          </w:tcPr>
          <w:p>
            <w:pPr>
              <w:pStyle w:val="0"/>
              <w:jc w:val="center"/>
            </w:pPr>
            <w:r>
              <w:rPr>
                <w:sz w:val="20"/>
              </w:rPr>
              <w:t xml:space="preserve">1978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1</w:t>
            </w:r>
          </w:p>
        </w:tc>
        <w:tc>
          <w:tcPr>
            <w:tcW w:w="1531" w:type="dxa"/>
          </w:tcPr>
          <w:p>
            <w:pPr>
              <w:pStyle w:val="0"/>
              <w:jc w:val="center"/>
            </w:pPr>
            <w:r>
              <w:rPr>
                <w:sz w:val="20"/>
              </w:rPr>
              <w:t xml:space="preserve">2 517,20</w:t>
            </w:r>
          </w:p>
        </w:tc>
        <w:tc>
          <w:tcPr>
            <w:tcW w:w="1417" w:type="dxa"/>
          </w:tcPr>
          <w:p>
            <w:pPr>
              <w:pStyle w:val="0"/>
              <w:jc w:val="center"/>
            </w:pPr>
            <w:r>
              <w:rPr>
                <w:sz w:val="20"/>
              </w:rPr>
              <w:t xml:space="preserve">1 876,80</w:t>
            </w:r>
          </w:p>
        </w:tc>
        <w:tc>
          <w:tcPr>
            <w:tcW w:w="1361" w:type="dxa"/>
          </w:tcPr>
          <w:p>
            <w:pPr>
              <w:pStyle w:val="0"/>
              <w:jc w:val="center"/>
            </w:pPr>
            <w:r>
              <w:rPr>
                <w:sz w:val="20"/>
              </w:rPr>
              <w:t xml:space="preserve">1 748,21</w:t>
            </w:r>
          </w:p>
        </w:tc>
        <w:tc>
          <w:tcPr>
            <w:tcW w:w="794" w:type="dxa"/>
          </w:tcPr>
          <w:p>
            <w:pPr>
              <w:pStyle w:val="0"/>
              <w:jc w:val="center"/>
            </w:pPr>
            <w:r>
              <w:rPr>
                <w:sz w:val="20"/>
              </w:rPr>
              <w:t xml:space="preserve">75</w:t>
            </w:r>
          </w:p>
        </w:tc>
        <w:tc>
          <w:tcPr>
            <w:tcW w:w="1814" w:type="dxa"/>
          </w:tcPr>
          <w:p>
            <w:pPr>
              <w:pStyle w:val="0"/>
              <w:jc w:val="center"/>
            </w:pPr>
            <w:r>
              <w:rPr>
                <w:sz w:val="20"/>
              </w:rPr>
              <w:t xml:space="preserve">674 109,09</w:t>
            </w:r>
          </w:p>
        </w:tc>
        <w:tc>
          <w:tcPr>
            <w:tcW w:w="1871" w:type="dxa"/>
          </w:tcPr>
          <w:p>
            <w:pPr>
              <w:pStyle w:val="0"/>
              <w:jc w:val="center"/>
            </w:pPr>
            <w:r>
              <w:rPr>
                <w:sz w:val="20"/>
              </w:rPr>
              <w:t xml:space="preserve">288 653,50</w:t>
            </w:r>
          </w:p>
        </w:tc>
        <w:tc>
          <w:tcPr>
            <w:tcW w:w="1757" w:type="dxa"/>
          </w:tcPr>
          <w:p>
            <w:pPr>
              <w:pStyle w:val="0"/>
              <w:jc w:val="center"/>
            </w:pPr>
            <w:r>
              <w:rPr>
                <w:sz w:val="20"/>
              </w:rPr>
              <w:t xml:space="preserve">115 811,93</w:t>
            </w:r>
          </w:p>
        </w:tc>
        <w:tc>
          <w:tcPr>
            <w:tcW w:w="1701" w:type="dxa"/>
          </w:tcPr>
          <w:p>
            <w:pPr>
              <w:pStyle w:val="0"/>
              <w:jc w:val="center"/>
            </w:pPr>
            <w:r>
              <w:rPr>
                <w:sz w:val="20"/>
              </w:rPr>
              <w:t xml:space="preserve">168 527,29</w:t>
            </w:r>
          </w:p>
        </w:tc>
        <w:tc>
          <w:tcPr>
            <w:tcW w:w="1928" w:type="dxa"/>
          </w:tcPr>
          <w:p>
            <w:pPr>
              <w:pStyle w:val="0"/>
              <w:jc w:val="center"/>
            </w:pPr>
            <w:r>
              <w:rPr>
                <w:sz w:val="20"/>
              </w:rPr>
              <w:t xml:space="preserve">101 116,37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359,18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18</w:t>
            </w:r>
          </w:p>
        </w:tc>
        <w:tc>
          <w:tcPr>
            <w:tcW w:w="2211" w:type="dxa"/>
          </w:tcPr>
          <w:p>
            <w:pPr>
              <w:pStyle w:val="0"/>
            </w:pPr>
            <w:r>
              <w:rPr>
                <w:sz w:val="20"/>
              </w:rPr>
              <w:t xml:space="preserve">ул. Ломоносова, д. 46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1 781,80</w:t>
            </w:r>
          </w:p>
        </w:tc>
        <w:tc>
          <w:tcPr>
            <w:tcW w:w="1417" w:type="dxa"/>
          </w:tcPr>
          <w:p>
            <w:pPr>
              <w:pStyle w:val="0"/>
              <w:jc w:val="center"/>
            </w:pPr>
            <w:r>
              <w:rPr>
                <w:sz w:val="20"/>
              </w:rPr>
              <w:t xml:space="preserve">1 614,80</w:t>
            </w:r>
          </w:p>
        </w:tc>
        <w:tc>
          <w:tcPr>
            <w:tcW w:w="1361" w:type="dxa"/>
          </w:tcPr>
          <w:p>
            <w:pPr>
              <w:pStyle w:val="0"/>
              <w:jc w:val="center"/>
            </w:pPr>
            <w:r>
              <w:rPr>
                <w:sz w:val="20"/>
              </w:rPr>
              <w:t xml:space="preserve">1 504,40</w:t>
            </w:r>
          </w:p>
        </w:tc>
        <w:tc>
          <w:tcPr>
            <w:tcW w:w="794" w:type="dxa"/>
          </w:tcPr>
          <w:p>
            <w:pPr>
              <w:pStyle w:val="0"/>
              <w:jc w:val="center"/>
            </w:pPr>
            <w:r>
              <w:rPr>
                <w:sz w:val="20"/>
              </w:rPr>
              <w:t xml:space="preserve">78</w:t>
            </w:r>
          </w:p>
        </w:tc>
        <w:tc>
          <w:tcPr>
            <w:tcW w:w="1814" w:type="dxa"/>
          </w:tcPr>
          <w:p>
            <w:pPr>
              <w:pStyle w:val="0"/>
              <w:jc w:val="center"/>
            </w:pPr>
            <w:r>
              <w:rPr>
                <w:sz w:val="20"/>
              </w:rPr>
              <w:t xml:space="preserve">490 131,30</w:t>
            </w:r>
          </w:p>
        </w:tc>
        <w:tc>
          <w:tcPr>
            <w:tcW w:w="1871" w:type="dxa"/>
          </w:tcPr>
          <w:p>
            <w:pPr>
              <w:pStyle w:val="0"/>
              <w:jc w:val="center"/>
            </w:pPr>
            <w:r>
              <w:rPr>
                <w:sz w:val="20"/>
              </w:rPr>
              <w:t xml:space="preserve">209 874,21</w:t>
            </w:r>
          </w:p>
        </w:tc>
        <w:tc>
          <w:tcPr>
            <w:tcW w:w="1757" w:type="dxa"/>
          </w:tcPr>
          <w:p>
            <w:pPr>
              <w:pStyle w:val="0"/>
              <w:jc w:val="center"/>
            </w:pPr>
            <w:r>
              <w:rPr>
                <w:sz w:val="20"/>
              </w:rPr>
              <w:t xml:space="preserve">84 204,56</w:t>
            </w:r>
          </w:p>
        </w:tc>
        <w:tc>
          <w:tcPr>
            <w:tcW w:w="1701" w:type="dxa"/>
          </w:tcPr>
          <w:p>
            <w:pPr>
              <w:pStyle w:val="0"/>
              <w:jc w:val="center"/>
            </w:pPr>
            <w:r>
              <w:rPr>
                <w:sz w:val="20"/>
              </w:rPr>
              <w:t xml:space="preserve">122 532,83</w:t>
            </w:r>
          </w:p>
        </w:tc>
        <w:tc>
          <w:tcPr>
            <w:tcW w:w="1928" w:type="dxa"/>
          </w:tcPr>
          <w:p>
            <w:pPr>
              <w:pStyle w:val="0"/>
              <w:jc w:val="center"/>
            </w:pPr>
            <w:r>
              <w:rPr>
                <w:sz w:val="20"/>
              </w:rPr>
              <w:t xml:space="preserve">73 519,70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303,52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19</w:t>
            </w:r>
          </w:p>
        </w:tc>
        <w:tc>
          <w:tcPr>
            <w:tcW w:w="2211" w:type="dxa"/>
          </w:tcPr>
          <w:p>
            <w:pPr>
              <w:pStyle w:val="0"/>
            </w:pPr>
            <w:r>
              <w:rPr>
                <w:sz w:val="20"/>
              </w:rPr>
              <w:t xml:space="preserve">ул. Ломоносова, д. 76</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2 823,90</w:t>
            </w:r>
          </w:p>
        </w:tc>
        <w:tc>
          <w:tcPr>
            <w:tcW w:w="1417" w:type="dxa"/>
          </w:tcPr>
          <w:p>
            <w:pPr>
              <w:pStyle w:val="0"/>
              <w:jc w:val="center"/>
            </w:pPr>
            <w:r>
              <w:rPr>
                <w:sz w:val="20"/>
              </w:rPr>
              <w:t xml:space="preserve">2 060,90</w:t>
            </w:r>
          </w:p>
        </w:tc>
        <w:tc>
          <w:tcPr>
            <w:tcW w:w="1361" w:type="dxa"/>
          </w:tcPr>
          <w:p>
            <w:pPr>
              <w:pStyle w:val="0"/>
              <w:jc w:val="center"/>
            </w:pPr>
            <w:r>
              <w:rPr>
                <w:sz w:val="20"/>
              </w:rPr>
              <w:t xml:space="preserve">1 565,26</w:t>
            </w:r>
          </w:p>
        </w:tc>
        <w:tc>
          <w:tcPr>
            <w:tcW w:w="794" w:type="dxa"/>
          </w:tcPr>
          <w:p>
            <w:pPr>
              <w:pStyle w:val="0"/>
              <w:jc w:val="center"/>
            </w:pPr>
            <w:r>
              <w:rPr>
                <w:sz w:val="20"/>
              </w:rPr>
              <w:t xml:space="preserve">111</w:t>
            </w:r>
          </w:p>
        </w:tc>
        <w:tc>
          <w:tcPr>
            <w:tcW w:w="1814" w:type="dxa"/>
          </w:tcPr>
          <w:p>
            <w:pPr>
              <w:pStyle w:val="0"/>
              <w:jc w:val="center"/>
            </w:pPr>
            <w:r>
              <w:rPr>
                <w:sz w:val="20"/>
              </w:rPr>
              <w:t xml:space="preserve">157 220,00</w:t>
            </w:r>
          </w:p>
        </w:tc>
        <w:tc>
          <w:tcPr>
            <w:tcW w:w="1871" w:type="dxa"/>
          </w:tcPr>
          <w:p>
            <w:pPr>
              <w:pStyle w:val="0"/>
              <w:jc w:val="center"/>
            </w:pPr>
            <w:r>
              <w:rPr>
                <w:sz w:val="20"/>
              </w:rPr>
              <w:t xml:space="preserve">67 321,60</w:t>
            </w:r>
          </w:p>
        </w:tc>
        <w:tc>
          <w:tcPr>
            <w:tcW w:w="1757" w:type="dxa"/>
          </w:tcPr>
          <w:p>
            <w:pPr>
              <w:pStyle w:val="0"/>
              <w:jc w:val="center"/>
            </w:pPr>
            <w:r>
              <w:rPr>
                <w:sz w:val="20"/>
              </w:rPr>
              <w:t xml:space="preserve">27 010,40</w:t>
            </w:r>
          </w:p>
        </w:tc>
        <w:tc>
          <w:tcPr>
            <w:tcW w:w="1701" w:type="dxa"/>
          </w:tcPr>
          <w:p>
            <w:pPr>
              <w:pStyle w:val="0"/>
              <w:jc w:val="center"/>
            </w:pPr>
            <w:r>
              <w:rPr>
                <w:sz w:val="20"/>
              </w:rPr>
              <w:t xml:space="preserve">39 305,00</w:t>
            </w:r>
          </w:p>
        </w:tc>
        <w:tc>
          <w:tcPr>
            <w:tcW w:w="1928" w:type="dxa"/>
          </w:tcPr>
          <w:p>
            <w:pPr>
              <w:pStyle w:val="0"/>
              <w:jc w:val="center"/>
            </w:pPr>
            <w:r>
              <w:rPr>
                <w:sz w:val="20"/>
              </w:rPr>
              <w:t xml:space="preserve">23 583,00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76,29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20</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2 780,30</w:t>
            </w:r>
          </w:p>
        </w:tc>
        <w:tc>
          <w:tcPr>
            <w:tcW w:w="1417" w:type="dxa"/>
          </w:tcPr>
          <w:p>
            <w:pPr>
              <w:pStyle w:val="0"/>
              <w:jc w:val="center"/>
            </w:pPr>
            <w:r>
              <w:rPr>
                <w:sz w:val="20"/>
              </w:rPr>
              <w:t xml:space="preserve">2 554,80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954 329,58</w:t>
            </w:r>
          </w:p>
        </w:tc>
        <w:tc>
          <w:tcPr>
            <w:tcW w:w="1871" w:type="dxa"/>
          </w:tcPr>
          <w:p>
            <w:pPr>
              <w:pStyle w:val="0"/>
              <w:jc w:val="center"/>
            </w:pPr>
            <w:r>
              <w:rPr>
                <w:sz w:val="20"/>
              </w:rPr>
              <w:t xml:space="preserve">408 643,91</w:t>
            </w:r>
          </w:p>
        </w:tc>
        <w:tc>
          <w:tcPr>
            <w:tcW w:w="1757" w:type="dxa"/>
          </w:tcPr>
          <w:p>
            <w:pPr>
              <w:pStyle w:val="0"/>
              <w:jc w:val="center"/>
            </w:pPr>
            <w:r>
              <w:rPr>
                <w:sz w:val="20"/>
              </w:rPr>
              <w:t xml:space="preserve">163 953,83</w:t>
            </w:r>
          </w:p>
        </w:tc>
        <w:tc>
          <w:tcPr>
            <w:tcW w:w="1701" w:type="dxa"/>
          </w:tcPr>
          <w:p>
            <w:pPr>
              <w:pStyle w:val="0"/>
              <w:jc w:val="center"/>
            </w:pPr>
            <w:r>
              <w:rPr>
                <w:sz w:val="20"/>
              </w:rPr>
              <w:t xml:space="preserve">238 582,40</w:t>
            </w:r>
          </w:p>
        </w:tc>
        <w:tc>
          <w:tcPr>
            <w:tcW w:w="1928" w:type="dxa"/>
          </w:tcPr>
          <w:p>
            <w:pPr>
              <w:pStyle w:val="0"/>
              <w:jc w:val="center"/>
            </w:pPr>
            <w:r>
              <w:rPr>
                <w:sz w:val="20"/>
              </w:rPr>
              <w:t xml:space="preserve">143 149,44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 ремонт системы электроснабжения</w:t>
            </w:r>
          </w:p>
        </w:tc>
        <w:tc>
          <w:tcPr>
            <w:tcW w:w="1134" w:type="dxa"/>
          </w:tcPr>
          <w:p>
            <w:pPr>
              <w:pStyle w:val="0"/>
              <w:jc w:val="center"/>
            </w:pPr>
            <w:r>
              <w:rPr>
                <w:sz w:val="20"/>
              </w:rPr>
              <w:t xml:space="preserve">373,54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21</w:t>
            </w:r>
          </w:p>
        </w:tc>
        <w:tc>
          <w:tcPr>
            <w:tcW w:w="2211" w:type="dxa"/>
          </w:tcPr>
          <w:p>
            <w:pPr>
              <w:pStyle w:val="0"/>
            </w:pPr>
            <w:r>
              <w:rPr>
                <w:sz w:val="20"/>
              </w:rPr>
              <w:t xml:space="preserve">пр. Морской, д. 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5 190,00</w:t>
            </w:r>
          </w:p>
        </w:tc>
        <w:tc>
          <w:tcPr>
            <w:tcW w:w="1417" w:type="dxa"/>
          </w:tcPr>
          <w:p>
            <w:pPr>
              <w:pStyle w:val="0"/>
              <w:jc w:val="center"/>
            </w:pPr>
            <w:r>
              <w:rPr>
                <w:sz w:val="20"/>
              </w:rPr>
              <w:t xml:space="preserve">4 719,50</w:t>
            </w:r>
          </w:p>
        </w:tc>
        <w:tc>
          <w:tcPr>
            <w:tcW w:w="1361" w:type="dxa"/>
          </w:tcPr>
          <w:p>
            <w:pPr>
              <w:pStyle w:val="0"/>
              <w:jc w:val="center"/>
            </w:pPr>
            <w:r>
              <w:rPr>
                <w:sz w:val="20"/>
              </w:rPr>
              <w:t xml:space="preserve">3 829,50</w:t>
            </w:r>
          </w:p>
        </w:tc>
        <w:tc>
          <w:tcPr>
            <w:tcW w:w="794" w:type="dxa"/>
          </w:tcPr>
          <w:p>
            <w:pPr>
              <w:pStyle w:val="0"/>
              <w:jc w:val="center"/>
            </w:pPr>
            <w:r>
              <w:rPr>
                <w:sz w:val="20"/>
              </w:rPr>
              <w:t xml:space="preserve">239</w:t>
            </w:r>
          </w:p>
        </w:tc>
        <w:tc>
          <w:tcPr>
            <w:tcW w:w="1814" w:type="dxa"/>
          </w:tcPr>
          <w:p>
            <w:pPr>
              <w:pStyle w:val="0"/>
              <w:jc w:val="center"/>
            </w:pPr>
            <w:r>
              <w:rPr>
                <w:sz w:val="20"/>
              </w:rPr>
              <w:t xml:space="preserve">1 351 578,84</w:t>
            </w:r>
          </w:p>
        </w:tc>
        <w:tc>
          <w:tcPr>
            <w:tcW w:w="1871" w:type="dxa"/>
          </w:tcPr>
          <w:p>
            <w:pPr>
              <w:pStyle w:val="0"/>
              <w:jc w:val="center"/>
            </w:pPr>
            <w:r>
              <w:rPr>
                <w:sz w:val="20"/>
              </w:rPr>
              <w:t xml:space="preserve">578 746,05</w:t>
            </w:r>
          </w:p>
        </w:tc>
        <w:tc>
          <w:tcPr>
            <w:tcW w:w="1757" w:type="dxa"/>
          </w:tcPr>
          <w:p>
            <w:pPr>
              <w:pStyle w:val="0"/>
              <w:jc w:val="center"/>
            </w:pPr>
            <w:r>
              <w:rPr>
                <w:sz w:val="20"/>
              </w:rPr>
              <w:t xml:space="preserve">232 201,25</w:t>
            </w:r>
          </w:p>
        </w:tc>
        <w:tc>
          <w:tcPr>
            <w:tcW w:w="1701" w:type="dxa"/>
          </w:tcPr>
          <w:p>
            <w:pPr>
              <w:pStyle w:val="0"/>
              <w:jc w:val="center"/>
            </w:pPr>
            <w:r>
              <w:rPr>
                <w:sz w:val="20"/>
              </w:rPr>
              <w:t xml:space="preserve">337 894,71</w:t>
            </w:r>
          </w:p>
        </w:tc>
        <w:tc>
          <w:tcPr>
            <w:tcW w:w="1928" w:type="dxa"/>
          </w:tcPr>
          <w:p>
            <w:pPr>
              <w:pStyle w:val="0"/>
              <w:jc w:val="center"/>
            </w:pPr>
            <w:r>
              <w:rPr>
                <w:sz w:val="20"/>
              </w:rPr>
              <w:t xml:space="preserve">202 736,83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286,38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22</w:t>
            </w:r>
          </w:p>
        </w:tc>
        <w:tc>
          <w:tcPr>
            <w:tcW w:w="2211" w:type="dxa"/>
          </w:tcPr>
          <w:p>
            <w:pPr>
              <w:pStyle w:val="0"/>
            </w:pPr>
            <w:r>
              <w:rPr>
                <w:sz w:val="20"/>
              </w:rPr>
              <w:t xml:space="preserve">ул. Серго Орджоникидзе, д. 26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5 203,00</w:t>
            </w:r>
          </w:p>
        </w:tc>
        <w:tc>
          <w:tcPr>
            <w:tcW w:w="1417" w:type="dxa"/>
          </w:tcPr>
          <w:p>
            <w:pPr>
              <w:pStyle w:val="0"/>
              <w:jc w:val="center"/>
            </w:pPr>
            <w:r>
              <w:rPr>
                <w:sz w:val="20"/>
              </w:rPr>
              <w:t xml:space="preserve">4 738,00</w:t>
            </w:r>
          </w:p>
        </w:tc>
        <w:tc>
          <w:tcPr>
            <w:tcW w:w="1361" w:type="dxa"/>
          </w:tcPr>
          <w:p>
            <w:pPr>
              <w:pStyle w:val="0"/>
              <w:jc w:val="center"/>
            </w:pPr>
            <w:r>
              <w:rPr>
                <w:sz w:val="20"/>
              </w:rPr>
              <w:t xml:space="preserve">3 779,10</w:t>
            </w:r>
          </w:p>
        </w:tc>
        <w:tc>
          <w:tcPr>
            <w:tcW w:w="794" w:type="dxa"/>
          </w:tcPr>
          <w:p>
            <w:pPr>
              <w:pStyle w:val="0"/>
              <w:jc w:val="center"/>
            </w:pPr>
            <w:r>
              <w:rPr>
                <w:sz w:val="20"/>
              </w:rPr>
              <w:t xml:space="preserve">211</w:t>
            </w:r>
          </w:p>
        </w:tc>
        <w:tc>
          <w:tcPr>
            <w:tcW w:w="1814" w:type="dxa"/>
          </w:tcPr>
          <w:p>
            <w:pPr>
              <w:pStyle w:val="0"/>
              <w:jc w:val="center"/>
            </w:pPr>
            <w:r>
              <w:rPr>
                <w:sz w:val="20"/>
              </w:rPr>
              <w:t xml:space="preserve">1 670 777,31</w:t>
            </w:r>
          </w:p>
        </w:tc>
        <w:tc>
          <w:tcPr>
            <w:tcW w:w="1871" w:type="dxa"/>
          </w:tcPr>
          <w:p>
            <w:pPr>
              <w:pStyle w:val="0"/>
              <w:jc w:val="center"/>
            </w:pPr>
            <w:r>
              <w:rPr>
                <w:sz w:val="20"/>
              </w:rPr>
              <w:t xml:space="preserve">715 426,83</w:t>
            </w:r>
          </w:p>
        </w:tc>
        <w:tc>
          <w:tcPr>
            <w:tcW w:w="1757" w:type="dxa"/>
          </w:tcPr>
          <w:p>
            <w:pPr>
              <w:pStyle w:val="0"/>
              <w:jc w:val="center"/>
            </w:pPr>
            <w:r>
              <w:rPr>
                <w:sz w:val="20"/>
              </w:rPr>
              <w:t xml:space="preserve">287 039,55</w:t>
            </w:r>
          </w:p>
        </w:tc>
        <w:tc>
          <w:tcPr>
            <w:tcW w:w="1701" w:type="dxa"/>
          </w:tcPr>
          <w:p>
            <w:pPr>
              <w:pStyle w:val="0"/>
              <w:jc w:val="center"/>
            </w:pPr>
            <w:r>
              <w:rPr>
                <w:sz w:val="20"/>
              </w:rPr>
              <w:t xml:space="preserve">417 694,33</w:t>
            </w:r>
          </w:p>
        </w:tc>
        <w:tc>
          <w:tcPr>
            <w:tcW w:w="1928" w:type="dxa"/>
          </w:tcPr>
          <w:p>
            <w:pPr>
              <w:pStyle w:val="0"/>
              <w:jc w:val="center"/>
            </w:pPr>
            <w:r>
              <w:rPr>
                <w:sz w:val="20"/>
              </w:rPr>
              <w:t xml:space="preserve">250 616,60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352,63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23</w:t>
            </w:r>
          </w:p>
        </w:tc>
        <w:tc>
          <w:tcPr>
            <w:tcW w:w="2211" w:type="dxa"/>
          </w:tcPr>
          <w:p>
            <w:pPr>
              <w:pStyle w:val="0"/>
            </w:pPr>
            <w:r>
              <w:rPr>
                <w:sz w:val="20"/>
              </w:rPr>
              <w:t xml:space="preserve">ул. Советская, д. 60</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1 759,90</w:t>
            </w:r>
          </w:p>
        </w:tc>
        <w:tc>
          <w:tcPr>
            <w:tcW w:w="1417" w:type="dxa"/>
          </w:tcPr>
          <w:p>
            <w:pPr>
              <w:pStyle w:val="0"/>
              <w:jc w:val="center"/>
            </w:pPr>
            <w:r>
              <w:rPr>
                <w:sz w:val="20"/>
              </w:rPr>
              <w:t xml:space="preserve">1 615,90</w:t>
            </w:r>
          </w:p>
        </w:tc>
        <w:tc>
          <w:tcPr>
            <w:tcW w:w="1361" w:type="dxa"/>
          </w:tcPr>
          <w:p>
            <w:pPr>
              <w:pStyle w:val="0"/>
              <w:jc w:val="center"/>
            </w:pPr>
            <w:r>
              <w:rPr>
                <w:sz w:val="20"/>
              </w:rPr>
              <w:t xml:space="preserve">1 454,21</w:t>
            </w:r>
          </w:p>
        </w:tc>
        <w:tc>
          <w:tcPr>
            <w:tcW w:w="794" w:type="dxa"/>
          </w:tcPr>
          <w:p>
            <w:pPr>
              <w:pStyle w:val="0"/>
              <w:jc w:val="center"/>
            </w:pPr>
            <w:r>
              <w:rPr>
                <w:sz w:val="20"/>
              </w:rPr>
              <w:t xml:space="preserve">62</w:t>
            </w:r>
          </w:p>
        </w:tc>
        <w:tc>
          <w:tcPr>
            <w:tcW w:w="1814" w:type="dxa"/>
          </w:tcPr>
          <w:p>
            <w:pPr>
              <w:pStyle w:val="0"/>
              <w:jc w:val="center"/>
            </w:pPr>
            <w:r>
              <w:rPr>
                <w:sz w:val="20"/>
              </w:rPr>
              <w:t xml:space="preserve">779 854,77</w:t>
            </w:r>
          </w:p>
        </w:tc>
        <w:tc>
          <w:tcPr>
            <w:tcW w:w="1871" w:type="dxa"/>
          </w:tcPr>
          <w:p>
            <w:pPr>
              <w:pStyle w:val="0"/>
              <w:jc w:val="center"/>
            </w:pPr>
            <w:r>
              <w:rPr>
                <w:sz w:val="20"/>
              </w:rPr>
              <w:t xml:space="preserve">333 933,80</w:t>
            </w:r>
          </w:p>
        </w:tc>
        <w:tc>
          <w:tcPr>
            <w:tcW w:w="1757" w:type="dxa"/>
          </w:tcPr>
          <w:p>
            <w:pPr>
              <w:pStyle w:val="0"/>
              <w:jc w:val="center"/>
            </w:pPr>
            <w:r>
              <w:rPr>
                <w:sz w:val="20"/>
              </w:rPr>
              <w:t xml:space="preserve">133 979,05</w:t>
            </w:r>
          </w:p>
        </w:tc>
        <w:tc>
          <w:tcPr>
            <w:tcW w:w="1701" w:type="dxa"/>
          </w:tcPr>
          <w:p>
            <w:pPr>
              <w:pStyle w:val="0"/>
              <w:jc w:val="center"/>
            </w:pPr>
            <w:r>
              <w:rPr>
                <w:sz w:val="20"/>
              </w:rPr>
              <w:t xml:space="preserve">194 963,70</w:t>
            </w:r>
          </w:p>
        </w:tc>
        <w:tc>
          <w:tcPr>
            <w:tcW w:w="1928" w:type="dxa"/>
          </w:tcPr>
          <w:p>
            <w:pPr>
              <w:pStyle w:val="0"/>
              <w:jc w:val="center"/>
            </w:pPr>
            <w:r>
              <w:rPr>
                <w:sz w:val="20"/>
              </w:rPr>
              <w:t xml:space="preserve">116 978,22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482,61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24</w:t>
            </w:r>
          </w:p>
        </w:tc>
        <w:tc>
          <w:tcPr>
            <w:tcW w:w="2211" w:type="dxa"/>
          </w:tcPr>
          <w:p>
            <w:pPr>
              <w:pStyle w:val="0"/>
            </w:pPr>
            <w:r>
              <w:rPr>
                <w:sz w:val="20"/>
              </w:rPr>
              <w:t xml:space="preserve">ул. Советская, д. 64</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1 732,00</w:t>
            </w:r>
          </w:p>
        </w:tc>
        <w:tc>
          <w:tcPr>
            <w:tcW w:w="1417" w:type="dxa"/>
          </w:tcPr>
          <w:p>
            <w:pPr>
              <w:pStyle w:val="0"/>
              <w:jc w:val="center"/>
            </w:pPr>
            <w:r>
              <w:rPr>
                <w:sz w:val="20"/>
              </w:rPr>
              <w:t xml:space="preserve">1 614,70</w:t>
            </w:r>
          </w:p>
        </w:tc>
        <w:tc>
          <w:tcPr>
            <w:tcW w:w="1361" w:type="dxa"/>
          </w:tcPr>
          <w:p>
            <w:pPr>
              <w:pStyle w:val="0"/>
              <w:jc w:val="center"/>
            </w:pPr>
            <w:r>
              <w:rPr>
                <w:sz w:val="20"/>
              </w:rPr>
              <w:t xml:space="preserve">1 201,97</w:t>
            </w:r>
          </w:p>
        </w:tc>
        <w:tc>
          <w:tcPr>
            <w:tcW w:w="794" w:type="dxa"/>
          </w:tcPr>
          <w:p>
            <w:pPr>
              <w:pStyle w:val="0"/>
              <w:jc w:val="center"/>
            </w:pPr>
            <w:r>
              <w:rPr>
                <w:sz w:val="20"/>
              </w:rPr>
              <w:t xml:space="preserve">69</w:t>
            </w:r>
          </w:p>
        </w:tc>
        <w:tc>
          <w:tcPr>
            <w:tcW w:w="1814" w:type="dxa"/>
          </w:tcPr>
          <w:p>
            <w:pPr>
              <w:pStyle w:val="0"/>
              <w:jc w:val="center"/>
            </w:pPr>
            <w:r>
              <w:rPr>
                <w:sz w:val="20"/>
              </w:rPr>
              <w:t xml:space="preserve">768 799,10</w:t>
            </w:r>
          </w:p>
        </w:tc>
        <w:tc>
          <w:tcPr>
            <w:tcW w:w="1871" w:type="dxa"/>
          </w:tcPr>
          <w:p>
            <w:pPr>
              <w:pStyle w:val="0"/>
              <w:jc w:val="center"/>
            </w:pPr>
            <w:r>
              <w:rPr>
                <w:sz w:val="20"/>
              </w:rPr>
              <w:t xml:space="preserve">329 199,76</w:t>
            </w:r>
          </w:p>
        </w:tc>
        <w:tc>
          <w:tcPr>
            <w:tcW w:w="1757" w:type="dxa"/>
          </w:tcPr>
          <w:p>
            <w:pPr>
              <w:pStyle w:val="0"/>
              <w:jc w:val="center"/>
            </w:pPr>
            <w:r>
              <w:rPr>
                <w:sz w:val="20"/>
              </w:rPr>
              <w:t xml:space="preserve">132 079,69</w:t>
            </w:r>
          </w:p>
        </w:tc>
        <w:tc>
          <w:tcPr>
            <w:tcW w:w="1701" w:type="dxa"/>
          </w:tcPr>
          <w:p>
            <w:pPr>
              <w:pStyle w:val="0"/>
              <w:jc w:val="center"/>
            </w:pPr>
            <w:r>
              <w:rPr>
                <w:sz w:val="20"/>
              </w:rPr>
              <w:t xml:space="preserve">192 199,78</w:t>
            </w:r>
          </w:p>
        </w:tc>
        <w:tc>
          <w:tcPr>
            <w:tcW w:w="1928" w:type="dxa"/>
          </w:tcPr>
          <w:p>
            <w:pPr>
              <w:pStyle w:val="0"/>
              <w:jc w:val="center"/>
            </w:pPr>
            <w:r>
              <w:rPr>
                <w:sz w:val="20"/>
              </w:rPr>
              <w:t xml:space="preserve">115 319,87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476,13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25</w:t>
            </w:r>
          </w:p>
        </w:tc>
        <w:tc>
          <w:tcPr>
            <w:tcW w:w="2211" w:type="dxa"/>
          </w:tcPr>
          <w:p>
            <w:pPr>
              <w:pStyle w:val="0"/>
            </w:pPr>
            <w:r>
              <w:rPr>
                <w:sz w:val="20"/>
              </w:rPr>
              <w:t xml:space="preserve">ул. Советская, д. 66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1 755,10</w:t>
            </w:r>
          </w:p>
        </w:tc>
        <w:tc>
          <w:tcPr>
            <w:tcW w:w="1417" w:type="dxa"/>
          </w:tcPr>
          <w:p>
            <w:pPr>
              <w:pStyle w:val="0"/>
              <w:jc w:val="center"/>
            </w:pPr>
            <w:r>
              <w:rPr>
                <w:sz w:val="20"/>
              </w:rPr>
              <w:t xml:space="preserve">1 610,30</w:t>
            </w:r>
          </w:p>
        </w:tc>
        <w:tc>
          <w:tcPr>
            <w:tcW w:w="1361" w:type="dxa"/>
          </w:tcPr>
          <w:p>
            <w:pPr>
              <w:pStyle w:val="0"/>
              <w:jc w:val="center"/>
            </w:pPr>
            <w:r>
              <w:rPr>
                <w:sz w:val="20"/>
              </w:rPr>
              <w:t xml:space="preserve">1 337,56</w:t>
            </w:r>
          </w:p>
        </w:tc>
        <w:tc>
          <w:tcPr>
            <w:tcW w:w="794" w:type="dxa"/>
          </w:tcPr>
          <w:p>
            <w:pPr>
              <w:pStyle w:val="0"/>
              <w:jc w:val="center"/>
            </w:pPr>
            <w:r>
              <w:rPr>
                <w:sz w:val="20"/>
              </w:rPr>
              <w:t xml:space="preserve">60</w:t>
            </w:r>
          </w:p>
        </w:tc>
        <w:tc>
          <w:tcPr>
            <w:tcW w:w="1814" w:type="dxa"/>
          </w:tcPr>
          <w:p>
            <w:pPr>
              <w:pStyle w:val="0"/>
              <w:jc w:val="center"/>
            </w:pPr>
            <w:r>
              <w:rPr>
                <w:sz w:val="20"/>
              </w:rPr>
              <w:t xml:space="preserve">777 953,03</w:t>
            </w:r>
          </w:p>
        </w:tc>
        <w:tc>
          <w:tcPr>
            <w:tcW w:w="1871" w:type="dxa"/>
          </w:tcPr>
          <w:p>
            <w:pPr>
              <w:pStyle w:val="0"/>
              <w:jc w:val="center"/>
            </w:pPr>
            <w:r>
              <w:rPr>
                <w:sz w:val="20"/>
              </w:rPr>
              <w:t xml:space="preserve">333 119,47</w:t>
            </w:r>
          </w:p>
        </w:tc>
        <w:tc>
          <w:tcPr>
            <w:tcW w:w="1757" w:type="dxa"/>
          </w:tcPr>
          <w:p>
            <w:pPr>
              <w:pStyle w:val="0"/>
              <w:jc w:val="center"/>
            </w:pPr>
            <w:r>
              <w:rPr>
                <w:sz w:val="20"/>
              </w:rPr>
              <w:t xml:space="preserve">133 652,34</w:t>
            </w:r>
          </w:p>
        </w:tc>
        <w:tc>
          <w:tcPr>
            <w:tcW w:w="1701" w:type="dxa"/>
          </w:tcPr>
          <w:p>
            <w:pPr>
              <w:pStyle w:val="0"/>
              <w:jc w:val="center"/>
            </w:pPr>
            <w:r>
              <w:rPr>
                <w:sz w:val="20"/>
              </w:rPr>
              <w:t xml:space="preserve">194 488,26</w:t>
            </w:r>
          </w:p>
        </w:tc>
        <w:tc>
          <w:tcPr>
            <w:tcW w:w="1928" w:type="dxa"/>
          </w:tcPr>
          <w:p>
            <w:pPr>
              <w:pStyle w:val="0"/>
              <w:jc w:val="center"/>
            </w:pPr>
            <w:r>
              <w:rPr>
                <w:sz w:val="20"/>
              </w:rPr>
              <w:t xml:space="preserve">116 692,96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483,11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26</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3 548,30</w:t>
            </w:r>
          </w:p>
        </w:tc>
        <w:tc>
          <w:tcPr>
            <w:tcW w:w="1417" w:type="dxa"/>
          </w:tcPr>
          <w:p>
            <w:pPr>
              <w:pStyle w:val="0"/>
              <w:jc w:val="center"/>
            </w:pPr>
            <w:r>
              <w:rPr>
                <w:sz w:val="20"/>
              </w:rPr>
              <w:t xml:space="preserve">2 633,20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1 818 210,48</w:t>
            </w:r>
          </w:p>
        </w:tc>
        <w:tc>
          <w:tcPr>
            <w:tcW w:w="1871" w:type="dxa"/>
          </w:tcPr>
          <w:p>
            <w:pPr>
              <w:pStyle w:val="0"/>
              <w:jc w:val="center"/>
            </w:pPr>
            <w:r>
              <w:rPr>
                <w:sz w:val="20"/>
              </w:rPr>
              <w:t xml:space="preserve">778 557,71</w:t>
            </w:r>
          </w:p>
        </w:tc>
        <w:tc>
          <w:tcPr>
            <w:tcW w:w="1757" w:type="dxa"/>
          </w:tcPr>
          <w:p>
            <w:pPr>
              <w:pStyle w:val="0"/>
              <w:jc w:val="center"/>
            </w:pPr>
            <w:r>
              <w:rPr>
                <w:sz w:val="20"/>
              </w:rPr>
              <w:t xml:space="preserve">312 368,57</w:t>
            </w:r>
          </w:p>
        </w:tc>
        <w:tc>
          <w:tcPr>
            <w:tcW w:w="1701" w:type="dxa"/>
          </w:tcPr>
          <w:p>
            <w:pPr>
              <w:pStyle w:val="0"/>
              <w:jc w:val="center"/>
            </w:pPr>
            <w:r>
              <w:rPr>
                <w:sz w:val="20"/>
              </w:rPr>
              <w:t xml:space="preserve">454 552,62</w:t>
            </w:r>
          </w:p>
        </w:tc>
        <w:tc>
          <w:tcPr>
            <w:tcW w:w="1928" w:type="dxa"/>
          </w:tcPr>
          <w:p>
            <w:pPr>
              <w:pStyle w:val="0"/>
              <w:jc w:val="center"/>
            </w:pPr>
            <w:r>
              <w:rPr>
                <w:sz w:val="20"/>
              </w:rPr>
              <w:t xml:space="preserve">272 731,58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водоотведения</w:t>
            </w:r>
          </w:p>
        </w:tc>
        <w:tc>
          <w:tcPr>
            <w:tcW w:w="1134" w:type="dxa"/>
          </w:tcPr>
          <w:p>
            <w:pPr>
              <w:pStyle w:val="0"/>
              <w:jc w:val="center"/>
            </w:pPr>
            <w:r>
              <w:rPr>
                <w:sz w:val="20"/>
              </w:rPr>
              <w:t xml:space="preserve">690,49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27</w:t>
            </w:r>
          </w:p>
        </w:tc>
        <w:tc>
          <w:tcPr>
            <w:tcW w:w="2211" w:type="dxa"/>
          </w:tcPr>
          <w:p>
            <w:pPr>
              <w:pStyle w:val="0"/>
            </w:pPr>
            <w:r>
              <w:rPr>
                <w:sz w:val="20"/>
              </w:rPr>
              <w:t xml:space="preserve">ул. Торцева, д. 67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3 876,40</w:t>
            </w:r>
          </w:p>
        </w:tc>
        <w:tc>
          <w:tcPr>
            <w:tcW w:w="1417" w:type="dxa"/>
          </w:tcPr>
          <w:p>
            <w:pPr>
              <w:pStyle w:val="0"/>
              <w:jc w:val="center"/>
            </w:pPr>
            <w:r>
              <w:rPr>
                <w:sz w:val="20"/>
              </w:rPr>
              <w:t xml:space="preserve">3 540,90</w:t>
            </w:r>
          </w:p>
        </w:tc>
        <w:tc>
          <w:tcPr>
            <w:tcW w:w="1361" w:type="dxa"/>
          </w:tcPr>
          <w:p>
            <w:pPr>
              <w:pStyle w:val="0"/>
              <w:jc w:val="center"/>
            </w:pPr>
            <w:r>
              <w:rPr>
                <w:sz w:val="20"/>
              </w:rPr>
              <w:t xml:space="preserve">2 599,60</w:t>
            </w:r>
          </w:p>
        </w:tc>
        <w:tc>
          <w:tcPr>
            <w:tcW w:w="794" w:type="dxa"/>
          </w:tcPr>
          <w:p>
            <w:pPr>
              <w:pStyle w:val="0"/>
              <w:jc w:val="center"/>
            </w:pPr>
            <w:r>
              <w:rPr>
                <w:sz w:val="20"/>
              </w:rPr>
              <w:t xml:space="preserve">180</w:t>
            </w:r>
          </w:p>
        </w:tc>
        <w:tc>
          <w:tcPr>
            <w:tcW w:w="1814" w:type="dxa"/>
          </w:tcPr>
          <w:p>
            <w:pPr>
              <w:pStyle w:val="0"/>
              <w:jc w:val="center"/>
            </w:pPr>
            <w:r>
              <w:rPr>
                <w:sz w:val="20"/>
              </w:rPr>
              <w:t xml:space="preserve">1 536 099,17</w:t>
            </w:r>
          </w:p>
        </w:tc>
        <w:tc>
          <w:tcPr>
            <w:tcW w:w="1871" w:type="dxa"/>
          </w:tcPr>
          <w:p>
            <w:pPr>
              <w:pStyle w:val="0"/>
              <w:jc w:val="center"/>
            </w:pPr>
            <w:r>
              <w:rPr>
                <w:sz w:val="20"/>
              </w:rPr>
              <w:t xml:space="preserve">657 757,65</w:t>
            </w:r>
          </w:p>
        </w:tc>
        <w:tc>
          <w:tcPr>
            <w:tcW w:w="1757" w:type="dxa"/>
          </w:tcPr>
          <w:p>
            <w:pPr>
              <w:pStyle w:val="0"/>
              <w:jc w:val="center"/>
            </w:pPr>
            <w:r>
              <w:rPr>
                <w:sz w:val="20"/>
              </w:rPr>
              <w:t xml:space="preserve">263 901,84</w:t>
            </w:r>
          </w:p>
        </w:tc>
        <w:tc>
          <w:tcPr>
            <w:tcW w:w="1701" w:type="dxa"/>
          </w:tcPr>
          <w:p>
            <w:pPr>
              <w:pStyle w:val="0"/>
              <w:jc w:val="center"/>
            </w:pPr>
            <w:r>
              <w:rPr>
                <w:sz w:val="20"/>
              </w:rPr>
              <w:t xml:space="preserve">384 024,80</w:t>
            </w:r>
          </w:p>
        </w:tc>
        <w:tc>
          <w:tcPr>
            <w:tcW w:w="1928" w:type="dxa"/>
          </w:tcPr>
          <w:p>
            <w:pPr>
              <w:pStyle w:val="0"/>
              <w:jc w:val="center"/>
            </w:pPr>
            <w:r>
              <w:rPr>
                <w:sz w:val="20"/>
              </w:rPr>
              <w:t xml:space="preserve">230 414,88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433,82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28</w:t>
            </w:r>
          </w:p>
        </w:tc>
        <w:tc>
          <w:tcPr>
            <w:tcW w:w="2211" w:type="dxa"/>
          </w:tcPr>
          <w:p>
            <w:pPr>
              <w:pStyle w:val="0"/>
            </w:pPr>
            <w:r>
              <w:rPr>
                <w:sz w:val="20"/>
              </w:rPr>
              <w:t xml:space="preserve">пр. Труда, д. 11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3 617,80</w:t>
            </w:r>
          </w:p>
        </w:tc>
        <w:tc>
          <w:tcPr>
            <w:tcW w:w="1417" w:type="dxa"/>
          </w:tcPr>
          <w:p>
            <w:pPr>
              <w:pStyle w:val="0"/>
              <w:jc w:val="center"/>
            </w:pPr>
            <w:r>
              <w:rPr>
                <w:sz w:val="20"/>
              </w:rPr>
              <w:t xml:space="preserve">3 347,80</w:t>
            </w:r>
          </w:p>
        </w:tc>
        <w:tc>
          <w:tcPr>
            <w:tcW w:w="1361" w:type="dxa"/>
          </w:tcPr>
          <w:p>
            <w:pPr>
              <w:pStyle w:val="0"/>
              <w:jc w:val="center"/>
            </w:pPr>
            <w:r>
              <w:rPr>
                <w:sz w:val="20"/>
              </w:rPr>
              <w:t xml:space="preserve">2 381,89</w:t>
            </w:r>
          </w:p>
        </w:tc>
        <w:tc>
          <w:tcPr>
            <w:tcW w:w="794" w:type="dxa"/>
          </w:tcPr>
          <w:p>
            <w:pPr>
              <w:pStyle w:val="0"/>
              <w:jc w:val="center"/>
            </w:pPr>
            <w:r>
              <w:rPr>
                <w:sz w:val="20"/>
              </w:rPr>
              <w:t xml:space="preserve">184</w:t>
            </w:r>
          </w:p>
        </w:tc>
        <w:tc>
          <w:tcPr>
            <w:tcW w:w="1814" w:type="dxa"/>
          </w:tcPr>
          <w:p>
            <w:pPr>
              <w:pStyle w:val="0"/>
              <w:jc w:val="center"/>
            </w:pPr>
            <w:r>
              <w:rPr>
                <w:sz w:val="20"/>
              </w:rPr>
              <w:t xml:space="preserve">1 679 965,26</w:t>
            </w:r>
          </w:p>
        </w:tc>
        <w:tc>
          <w:tcPr>
            <w:tcW w:w="1871" w:type="dxa"/>
          </w:tcPr>
          <w:p>
            <w:pPr>
              <w:pStyle w:val="0"/>
              <w:jc w:val="center"/>
            </w:pPr>
            <w:r>
              <w:rPr>
                <w:sz w:val="20"/>
              </w:rPr>
              <w:t xml:space="preserve">719 361,11</w:t>
            </w:r>
          </w:p>
        </w:tc>
        <w:tc>
          <w:tcPr>
            <w:tcW w:w="1757" w:type="dxa"/>
          </w:tcPr>
          <w:p>
            <w:pPr>
              <w:pStyle w:val="0"/>
              <w:jc w:val="center"/>
            </w:pPr>
            <w:r>
              <w:rPr>
                <w:sz w:val="20"/>
              </w:rPr>
              <w:t xml:space="preserve">288 618,04</w:t>
            </w:r>
          </w:p>
        </w:tc>
        <w:tc>
          <w:tcPr>
            <w:tcW w:w="1701" w:type="dxa"/>
          </w:tcPr>
          <w:p>
            <w:pPr>
              <w:pStyle w:val="0"/>
              <w:jc w:val="center"/>
            </w:pPr>
            <w:r>
              <w:rPr>
                <w:sz w:val="20"/>
              </w:rPr>
              <w:t xml:space="preserve">419 991,32</w:t>
            </w:r>
          </w:p>
        </w:tc>
        <w:tc>
          <w:tcPr>
            <w:tcW w:w="1928" w:type="dxa"/>
          </w:tcPr>
          <w:p>
            <w:pPr>
              <w:pStyle w:val="0"/>
              <w:jc w:val="center"/>
            </w:pPr>
            <w:r>
              <w:rPr>
                <w:sz w:val="20"/>
              </w:rPr>
              <w:t xml:space="preserve">251 994,79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501,81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29</w:t>
            </w:r>
          </w:p>
        </w:tc>
        <w:tc>
          <w:tcPr>
            <w:tcW w:w="2211" w:type="dxa"/>
          </w:tcPr>
          <w:p>
            <w:pPr>
              <w:pStyle w:val="0"/>
            </w:pPr>
            <w:r>
              <w:rPr>
                <w:sz w:val="20"/>
              </w:rPr>
              <w:t xml:space="preserve">пр. Труда, д. 17</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3 820,70</w:t>
            </w:r>
          </w:p>
        </w:tc>
        <w:tc>
          <w:tcPr>
            <w:tcW w:w="1417" w:type="dxa"/>
          </w:tcPr>
          <w:p>
            <w:pPr>
              <w:pStyle w:val="0"/>
              <w:jc w:val="center"/>
            </w:pPr>
            <w:r>
              <w:rPr>
                <w:sz w:val="20"/>
              </w:rPr>
              <w:t xml:space="preserve">3 468,10</w:t>
            </w:r>
          </w:p>
        </w:tc>
        <w:tc>
          <w:tcPr>
            <w:tcW w:w="1361" w:type="dxa"/>
          </w:tcPr>
          <w:p>
            <w:pPr>
              <w:pStyle w:val="0"/>
              <w:jc w:val="center"/>
            </w:pPr>
            <w:r>
              <w:rPr>
                <w:sz w:val="20"/>
              </w:rPr>
              <w:t xml:space="preserve">2 523,50</w:t>
            </w:r>
          </w:p>
        </w:tc>
        <w:tc>
          <w:tcPr>
            <w:tcW w:w="794" w:type="dxa"/>
          </w:tcPr>
          <w:p>
            <w:pPr>
              <w:pStyle w:val="0"/>
              <w:jc w:val="center"/>
            </w:pPr>
            <w:r>
              <w:rPr>
                <w:sz w:val="20"/>
              </w:rPr>
              <w:t xml:space="preserve">164</w:t>
            </w:r>
          </w:p>
        </w:tc>
        <w:tc>
          <w:tcPr>
            <w:tcW w:w="1814" w:type="dxa"/>
          </w:tcPr>
          <w:p>
            <w:pPr>
              <w:pStyle w:val="0"/>
              <w:jc w:val="center"/>
            </w:pPr>
            <w:r>
              <w:rPr>
                <w:sz w:val="20"/>
              </w:rPr>
              <w:t xml:space="preserve">1 957 793,09</w:t>
            </w:r>
          </w:p>
        </w:tc>
        <w:tc>
          <w:tcPr>
            <w:tcW w:w="1871" w:type="dxa"/>
          </w:tcPr>
          <w:p>
            <w:pPr>
              <w:pStyle w:val="0"/>
              <w:jc w:val="center"/>
            </w:pPr>
            <w:r>
              <w:rPr>
                <w:sz w:val="20"/>
              </w:rPr>
              <w:t xml:space="preserve">838 326,98</w:t>
            </w:r>
          </w:p>
        </w:tc>
        <w:tc>
          <w:tcPr>
            <w:tcW w:w="1757" w:type="dxa"/>
          </w:tcPr>
          <w:p>
            <w:pPr>
              <w:pStyle w:val="0"/>
              <w:jc w:val="center"/>
            </w:pPr>
            <w:r>
              <w:rPr>
                <w:sz w:val="20"/>
              </w:rPr>
              <w:t xml:space="preserve">336 348,86</w:t>
            </w:r>
          </w:p>
        </w:tc>
        <w:tc>
          <w:tcPr>
            <w:tcW w:w="1701" w:type="dxa"/>
          </w:tcPr>
          <w:p>
            <w:pPr>
              <w:pStyle w:val="0"/>
              <w:jc w:val="center"/>
            </w:pPr>
            <w:r>
              <w:rPr>
                <w:sz w:val="20"/>
              </w:rPr>
              <w:t xml:space="preserve">489 448,28</w:t>
            </w:r>
          </w:p>
        </w:tc>
        <w:tc>
          <w:tcPr>
            <w:tcW w:w="1928" w:type="dxa"/>
          </w:tcPr>
          <w:p>
            <w:pPr>
              <w:pStyle w:val="0"/>
              <w:jc w:val="center"/>
            </w:pPr>
            <w:r>
              <w:rPr>
                <w:sz w:val="20"/>
              </w:rPr>
              <w:t xml:space="preserve">293 668,97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водоотведения</w:t>
            </w:r>
          </w:p>
        </w:tc>
        <w:tc>
          <w:tcPr>
            <w:tcW w:w="1134" w:type="dxa"/>
          </w:tcPr>
          <w:p>
            <w:pPr>
              <w:pStyle w:val="0"/>
              <w:jc w:val="center"/>
            </w:pPr>
            <w:r>
              <w:rPr>
                <w:sz w:val="20"/>
              </w:rPr>
              <w:t xml:space="preserve">564,51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30</w:t>
            </w:r>
          </w:p>
        </w:tc>
        <w:tc>
          <w:tcPr>
            <w:tcW w:w="2211" w:type="dxa"/>
          </w:tcPr>
          <w:p>
            <w:pPr>
              <w:pStyle w:val="0"/>
            </w:pPr>
            <w:r>
              <w:rPr>
                <w:sz w:val="20"/>
              </w:rPr>
              <w:t xml:space="preserve">ул. Ломоносова, д. 80</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5 131,00</w:t>
            </w:r>
          </w:p>
        </w:tc>
        <w:tc>
          <w:tcPr>
            <w:tcW w:w="1417" w:type="dxa"/>
          </w:tcPr>
          <w:p>
            <w:pPr>
              <w:pStyle w:val="0"/>
              <w:jc w:val="center"/>
            </w:pPr>
            <w:r>
              <w:rPr>
                <w:sz w:val="20"/>
              </w:rPr>
              <w:t xml:space="preserve">4 545,20</w:t>
            </w:r>
          </w:p>
        </w:tc>
        <w:tc>
          <w:tcPr>
            <w:tcW w:w="1361" w:type="dxa"/>
          </w:tcPr>
          <w:p>
            <w:pPr>
              <w:pStyle w:val="0"/>
              <w:jc w:val="center"/>
            </w:pPr>
            <w:r>
              <w:rPr>
                <w:sz w:val="20"/>
              </w:rPr>
              <w:t xml:space="preserve">3 232,37</w:t>
            </w:r>
          </w:p>
        </w:tc>
        <w:tc>
          <w:tcPr>
            <w:tcW w:w="794" w:type="dxa"/>
          </w:tcPr>
          <w:p>
            <w:pPr>
              <w:pStyle w:val="0"/>
              <w:jc w:val="center"/>
            </w:pPr>
            <w:r>
              <w:rPr>
                <w:sz w:val="20"/>
              </w:rPr>
              <w:t xml:space="preserve">225</w:t>
            </w:r>
          </w:p>
        </w:tc>
        <w:tc>
          <w:tcPr>
            <w:tcW w:w="1814" w:type="dxa"/>
          </w:tcPr>
          <w:p>
            <w:pPr>
              <w:pStyle w:val="0"/>
              <w:jc w:val="center"/>
            </w:pPr>
            <w:r>
              <w:rPr>
                <w:sz w:val="20"/>
              </w:rPr>
              <w:t xml:space="preserve">1 243 443,53</w:t>
            </w:r>
          </w:p>
        </w:tc>
        <w:tc>
          <w:tcPr>
            <w:tcW w:w="1871" w:type="dxa"/>
          </w:tcPr>
          <w:p>
            <w:pPr>
              <w:pStyle w:val="0"/>
              <w:jc w:val="center"/>
            </w:pPr>
            <w:r>
              <w:rPr>
                <w:sz w:val="20"/>
              </w:rPr>
              <w:t xml:space="preserve">532 442,51</w:t>
            </w:r>
          </w:p>
        </w:tc>
        <w:tc>
          <w:tcPr>
            <w:tcW w:w="1757" w:type="dxa"/>
          </w:tcPr>
          <w:p>
            <w:pPr>
              <w:pStyle w:val="0"/>
              <w:jc w:val="center"/>
            </w:pPr>
            <w:r>
              <w:rPr>
                <w:sz w:val="20"/>
              </w:rPr>
              <w:t xml:space="preserve">213 623,60</w:t>
            </w:r>
          </w:p>
        </w:tc>
        <w:tc>
          <w:tcPr>
            <w:tcW w:w="1701" w:type="dxa"/>
          </w:tcPr>
          <w:p>
            <w:pPr>
              <w:pStyle w:val="0"/>
              <w:jc w:val="center"/>
            </w:pPr>
            <w:r>
              <w:rPr>
                <w:sz w:val="20"/>
              </w:rPr>
              <w:t xml:space="preserve">310 860,89</w:t>
            </w:r>
          </w:p>
        </w:tc>
        <w:tc>
          <w:tcPr>
            <w:tcW w:w="1928" w:type="dxa"/>
          </w:tcPr>
          <w:p>
            <w:pPr>
              <w:pStyle w:val="0"/>
              <w:jc w:val="center"/>
            </w:pPr>
            <w:r>
              <w:rPr>
                <w:sz w:val="20"/>
              </w:rPr>
              <w:t xml:space="preserve">186 516,53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273,57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31</w:t>
            </w:r>
          </w:p>
        </w:tc>
        <w:tc>
          <w:tcPr>
            <w:tcW w:w="2211" w:type="dxa"/>
          </w:tcPr>
          <w:p>
            <w:pPr>
              <w:pStyle w:val="0"/>
            </w:pPr>
            <w:r>
              <w:rPr>
                <w:sz w:val="20"/>
              </w:rPr>
              <w:t xml:space="preserve">пр. Труда, д. 28</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5 171,00</w:t>
            </w:r>
          </w:p>
        </w:tc>
        <w:tc>
          <w:tcPr>
            <w:tcW w:w="1417" w:type="dxa"/>
          </w:tcPr>
          <w:p>
            <w:pPr>
              <w:pStyle w:val="0"/>
              <w:jc w:val="center"/>
            </w:pPr>
            <w:r>
              <w:rPr>
                <w:sz w:val="20"/>
              </w:rPr>
              <w:t xml:space="preserve">4 590,70</w:t>
            </w:r>
          </w:p>
        </w:tc>
        <w:tc>
          <w:tcPr>
            <w:tcW w:w="1361" w:type="dxa"/>
          </w:tcPr>
          <w:p>
            <w:pPr>
              <w:pStyle w:val="0"/>
              <w:jc w:val="center"/>
            </w:pPr>
            <w:r>
              <w:rPr>
                <w:sz w:val="20"/>
              </w:rPr>
              <w:t xml:space="preserve">3 734,89</w:t>
            </w:r>
          </w:p>
        </w:tc>
        <w:tc>
          <w:tcPr>
            <w:tcW w:w="794" w:type="dxa"/>
          </w:tcPr>
          <w:p>
            <w:pPr>
              <w:pStyle w:val="0"/>
              <w:jc w:val="center"/>
            </w:pPr>
            <w:r>
              <w:rPr>
                <w:sz w:val="20"/>
              </w:rPr>
              <w:t xml:space="preserve">212</w:t>
            </w:r>
          </w:p>
        </w:tc>
        <w:tc>
          <w:tcPr>
            <w:tcW w:w="1814" w:type="dxa"/>
          </w:tcPr>
          <w:p>
            <w:pPr>
              <w:pStyle w:val="0"/>
              <w:jc w:val="center"/>
            </w:pPr>
            <w:r>
              <w:rPr>
                <w:sz w:val="20"/>
              </w:rPr>
              <w:t xml:space="preserve">1 777 388,19</w:t>
            </w:r>
          </w:p>
        </w:tc>
        <w:tc>
          <w:tcPr>
            <w:tcW w:w="1871" w:type="dxa"/>
          </w:tcPr>
          <w:p>
            <w:pPr>
              <w:pStyle w:val="0"/>
              <w:jc w:val="center"/>
            </w:pPr>
            <w:r>
              <w:rPr>
                <w:sz w:val="20"/>
              </w:rPr>
              <w:t xml:space="preserve">761 077,60</w:t>
            </w:r>
          </w:p>
        </w:tc>
        <w:tc>
          <w:tcPr>
            <w:tcW w:w="1757" w:type="dxa"/>
          </w:tcPr>
          <w:p>
            <w:pPr>
              <w:pStyle w:val="0"/>
              <w:jc w:val="center"/>
            </w:pPr>
            <w:r>
              <w:rPr>
                <w:sz w:val="20"/>
              </w:rPr>
              <w:t xml:space="preserve">305 355,29</w:t>
            </w:r>
          </w:p>
        </w:tc>
        <w:tc>
          <w:tcPr>
            <w:tcW w:w="1701" w:type="dxa"/>
          </w:tcPr>
          <w:p>
            <w:pPr>
              <w:pStyle w:val="0"/>
              <w:jc w:val="center"/>
            </w:pPr>
            <w:r>
              <w:rPr>
                <w:sz w:val="20"/>
              </w:rPr>
              <w:t xml:space="preserve">444 347,06</w:t>
            </w:r>
          </w:p>
        </w:tc>
        <w:tc>
          <w:tcPr>
            <w:tcW w:w="1928" w:type="dxa"/>
          </w:tcPr>
          <w:p>
            <w:pPr>
              <w:pStyle w:val="0"/>
              <w:jc w:val="center"/>
            </w:pPr>
            <w:r>
              <w:rPr>
                <w:sz w:val="20"/>
              </w:rPr>
              <w:t xml:space="preserve">266 608,24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387,17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32</w:t>
            </w:r>
          </w:p>
        </w:tc>
        <w:tc>
          <w:tcPr>
            <w:tcW w:w="2211" w:type="dxa"/>
          </w:tcPr>
          <w:p>
            <w:pPr>
              <w:pStyle w:val="0"/>
            </w:pPr>
            <w:r>
              <w:rPr>
                <w:sz w:val="20"/>
              </w:rPr>
              <w:t xml:space="preserve">ул. Железнодорожная, д. 2в</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1 302,20</w:t>
            </w:r>
          </w:p>
        </w:tc>
        <w:tc>
          <w:tcPr>
            <w:tcW w:w="1417" w:type="dxa"/>
          </w:tcPr>
          <w:p>
            <w:pPr>
              <w:pStyle w:val="0"/>
              <w:jc w:val="center"/>
            </w:pPr>
            <w:r>
              <w:rPr>
                <w:sz w:val="20"/>
              </w:rPr>
              <w:t xml:space="preserve">1 133,60</w:t>
            </w:r>
          </w:p>
        </w:tc>
        <w:tc>
          <w:tcPr>
            <w:tcW w:w="1361" w:type="dxa"/>
          </w:tcPr>
          <w:p>
            <w:pPr>
              <w:pStyle w:val="0"/>
              <w:jc w:val="center"/>
            </w:pPr>
            <w:r>
              <w:rPr>
                <w:sz w:val="20"/>
              </w:rPr>
              <w:t xml:space="preserve">856,28</w:t>
            </w:r>
          </w:p>
        </w:tc>
        <w:tc>
          <w:tcPr>
            <w:tcW w:w="794" w:type="dxa"/>
          </w:tcPr>
          <w:p>
            <w:pPr>
              <w:pStyle w:val="0"/>
              <w:jc w:val="center"/>
            </w:pPr>
            <w:r>
              <w:rPr>
                <w:sz w:val="20"/>
              </w:rPr>
              <w:t xml:space="preserve">66</w:t>
            </w:r>
          </w:p>
        </w:tc>
        <w:tc>
          <w:tcPr>
            <w:tcW w:w="1814" w:type="dxa"/>
          </w:tcPr>
          <w:p>
            <w:pPr>
              <w:pStyle w:val="0"/>
              <w:jc w:val="center"/>
            </w:pPr>
            <w:r>
              <w:rPr>
                <w:sz w:val="20"/>
              </w:rPr>
              <w:t xml:space="preserve">1 949 152,55</w:t>
            </w:r>
          </w:p>
        </w:tc>
        <w:tc>
          <w:tcPr>
            <w:tcW w:w="1871" w:type="dxa"/>
          </w:tcPr>
          <w:p>
            <w:pPr>
              <w:pStyle w:val="0"/>
              <w:jc w:val="center"/>
            </w:pPr>
            <w:r>
              <w:rPr>
                <w:sz w:val="20"/>
              </w:rPr>
              <w:t xml:space="preserve">834 627,11</w:t>
            </w:r>
          </w:p>
        </w:tc>
        <w:tc>
          <w:tcPr>
            <w:tcW w:w="1757" w:type="dxa"/>
          </w:tcPr>
          <w:p>
            <w:pPr>
              <w:pStyle w:val="0"/>
              <w:jc w:val="center"/>
            </w:pPr>
            <w:r>
              <w:rPr>
                <w:sz w:val="20"/>
              </w:rPr>
              <w:t xml:space="preserve">334 864,41</w:t>
            </w:r>
          </w:p>
        </w:tc>
        <w:tc>
          <w:tcPr>
            <w:tcW w:w="1701" w:type="dxa"/>
          </w:tcPr>
          <w:p>
            <w:pPr>
              <w:pStyle w:val="0"/>
              <w:jc w:val="center"/>
            </w:pPr>
            <w:r>
              <w:rPr>
                <w:sz w:val="20"/>
              </w:rPr>
              <w:t xml:space="preserve">487 288,14</w:t>
            </w:r>
          </w:p>
        </w:tc>
        <w:tc>
          <w:tcPr>
            <w:tcW w:w="1928" w:type="dxa"/>
          </w:tcPr>
          <w:p>
            <w:pPr>
              <w:pStyle w:val="0"/>
              <w:jc w:val="center"/>
            </w:pPr>
            <w:r>
              <w:rPr>
                <w:sz w:val="20"/>
              </w:rPr>
              <w:t xml:space="preserve">292 372,89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1 719,44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33</w:t>
            </w:r>
          </w:p>
        </w:tc>
        <w:tc>
          <w:tcPr>
            <w:tcW w:w="2211" w:type="dxa"/>
          </w:tcPr>
          <w:p>
            <w:pPr>
              <w:pStyle w:val="0"/>
            </w:pPr>
            <w:r>
              <w:rPr>
                <w:sz w:val="20"/>
              </w:rPr>
              <w:t xml:space="preserve">ул. Кирилкина, д. 5</w:t>
            </w:r>
          </w:p>
        </w:tc>
        <w:tc>
          <w:tcPr>
            <w:tcW w:w="624" w:type="dxa"/>
          </w:tcPr>
          <w:p>
            <w:pPr>
              <w:pStyle w:val="0"/>
              <w:jc w:val="center"/>
            </w:pPr>
            <w:r>
              <w:rPr>
                <w:sz w:val="20"/>
              </w:rPr>
              <w:t xml:space="preserve">1983</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8 081,20</w:t>
            </w:r>
          </w:p>
        </w:tc>
        <w:tc>
          <w:tcPr>
            <w:tcW w:w="1417" w:type="dxa"/>
          </w:tcPr>
          <w:p>
            <w:pPr>
              <w:pStyle w:val="0"/>
              <w:jc w:val="center"/>
            </w:pPr>
            <w:r>
              <w:rPr>
                <w:sz w:val="20"/>
              </w:rPr>
              <w:t xml:space="preserve">6 825,40</w:t>
            </w:r>
          </w:p>
        </w:tc>
        <w:tc>
          <w:tcPr>
            <w:tcW w:w="1361" w:type="dxa"/>
          </w:tcPr>
          <w:p>
            <w:pPr>
              <w:pStyle w:val="0"/>
              <w:jc w:val="center"/>
            </w:pPr>
            <w:r>
              <w:rPr>
                <w:sz w:val="20"/>
              </w:rPr>
              <w:t xml:space="preserve">5 597,10</w:t>
            </w:r>
          </w:p>
        </w:tc>
        <w:tc>
          <w:tcPr>
            <w:tcW w:w="794" w:type="dxa"/>
          </w:tcPr>
          <w:p>
            <w:pPr>
              <w:pStyle w:val="0"/>
              <w:jc w:val="center"/>
            </w:pPr>
            <w:r>
              <w:rPr>
                <w:sz w:val="20"/>
              </w:rPr>
              <w:t xml:space="preserve">370</w:t>
            </w:r>
          </w:p>
        </w:tc>
        <w:tc>
          <w:tcPr>
            <w:tcW w:w="1814" w:type="dxa"/>
          </w:tcPr>
          <w:p>
            <w:pPr>
              <w:pStyle w:val="0"/>
              <w:jc w:val="center"/>
            </w:pPr>
            <w:r>
              <w:rPr>
                <w:sz w:val="20"/>
              </w:rPr>
              <w:t xml:space="preserve">3 178 743,12</w:t>
            </w:r>
          </w:p>
        </w:tc>
        <w:tc>
          <w:tcPr>
            <w:tcW w:w="1871" w:type="dxa"/>
          </w:tcPr>
          <w:p>
            <w:pPr>
              <w:pStyle w:val="0"/>
              <w:jc w:val="center"/>
            </w:pPr>
            <w:r>
              <w:rPr>
                <w:sz w:val="20"/>
              </w:rPr>
              <w:t xml:space="preserve">1 361 137,79</w:t>
            </w:r>
          </w:p>
        </w:tc>
        <w:tc>
          <w:tcPr>
            <w:tcW w:w="1757" w:type="dxa"/>
          </w:tcPr>
          <w:p>
            <w:pPr>
              <w:pStyle w:val="0"/>
              <w:jc w:val="center"/>
            </w:pPr>
            <w:r>
              <w:rPr>
                <w:sz w:val="20"/>
              </w:rPr>
              <w:t xml:space="preserve">546 108,08</w:t>
            </w:r>
          </w:p>
        </w:tc>
        <w:tc>
          <w:tcPr>
            <w:tcW w:w="1701" w:type="dxa"/>
          </w:tcPr>
          <w:p>
            <w:pPr>
              <w:pStyle w:val="0"/>
              <w:jc w:val="center"/>
            </w:pPr>
            <w:r>
              <w:rPr>
                <w:sz w:val="20"/>
              </w:rPr>
              <w:t xml:space="preserve">794 685,78</w:t>
            </w:r>
          </w:p>
        </w:tc>
        <w:tc>
          <w:tcPr>
            <w:tcW w:w="1928" w:type="dxa"/>
          </w:tcPr>
          <w:p>
            <w:pPr>
              <w:pStyle w:val="0"/>
              <w:jc w:val="center"/>
            </w:pPr>
            <w:r>
              <w:rPr>
                <w:sz w:val="20"/>
              </w:rPr>
              <w:t xml:space="preserve">476 811,47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465,72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34</w:t>
            </w:r>
          </w:p>
        </w:tc>
        <w:tc>
          <w:tcPr>
            <w:tcW w:w="2211" w:type="dxa"/>
          </w:tcPr>
          <w:p>
            <w:pPr>
              <w:pStyle w:val="0"/>
            </w:pPr>
            <w:r>
              <w:rPr>
                <w:sz w:val="20"/>
              </w:rPr>
              <w:t xml:space="preserve">ул. Октябрьская, д. 5</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3 852,60</w:t>
            </w:r>
          </w:p>
        </w:tc>
        <w:tc>
          <w:tcPr>
            <w:tcW w:w="1417" w:type="dxa"/>
          </w:tcPr>
          <w:p>
            <w:pPr>
              <w:pStyle w:val="0"/>
              <w:jc w:val="center"/>
            </w:pPr>
            <w:r>
              <w:rPr>
                <w:sz w:val="20"/>
              </w:rPr>
              <w:t xml:space="preserve">3 504,70</w:t>
            </w:r>
          </w:p>
        </w:tc>
        <w:tc>
          <w:tcPr>
            <w:tcW w:w="1361" w:type="dxa"/>
          </w:tcPr>
          <w:p>
            <w:pPr>
              <w:pStyle w:val="0"/>
              <w:jc w:val="center"/>
            </w:pPr>
            <w:r>
              <w:rPr>
                <w:sz w:val="20"/>
              </w:rPr>
              <w:t xml:space="preserve">3 265,52</w:t>
            </w:r>
          </w:p>
        </w:tc>
        <w:tc>
          <w:tcPr>
            <w:tcW w:w="794" w:type="dxa"/>
          </w:tcPr>
          <w:p>
            <w:pPr>
              <w:pStyle w:val="0"/>
              <w:jc w:val="center"/>
            </w:pPr>
            <w:r>
              <w:rPr>
                <w:sz w:val="20"/>
              </w:rPr>
              <w:t xml:space="preserve">177</w:t>
            </w:r>
          </w:p>
        </w:tc>
        <w:tc>
          <w:tcPr>
            <w:tcW w:w="1814" w:type="dxa"/>
          </w:tcPr>
          <w:p>
            <w:pPr>
              <w:pStyle w:val="0"/>
              <w:jc w:val="center"/>
            </w:pPr>
            <w:r>
              <w:rPr>
                <w:sz w:val="20"/>
              </w:rPr>
              <w:t xml:space="preserve">2 760 737,75</w:t>
            </w:r>
          </w:p>
        </w:tc>
        <w:tc>
          <w:tcPr>
            <w:tcW w:w="1871" w:type="dxa"/>
          </w:tcPr>
          <w:p>
            <w:pPr>
              <w:pStyle w:val="0"/>
              <w:jc w:val="center"/>
            </w:pPr>
            <w:r>
              <w:rPr>
                <w:sz w:val="20"/>
              </w:rPr>
              <w:t xml:space="preserve">1 182 147,90</w:t>
            </w:r>
          </w:p>
        </w:tc>
        <w:tc>
          <w:tcPr>
            <w:tcW w:w="1757" w:type="dxa"/>
          </w:tcPr>
          <w:p>
            <w:pPr>
              <w:pStyle w:val="0"/>
              <w:jc w:val="center"/>
            </w:pPr>
            <w:r>
              <w:rPr>
                <w:sz w:val="20"/>
              </w:rPr>
              <w:t xml:space="preserve">474 294,75</w:t>
            </w:r>
          </w:p>
        </w:tc>
        <w:tc>
          <w:tcPr>
            <w:tcW w:w="1701" w:type="dxa"/>
          </w:tcPr>
          <w:p>
            <w:pPr>
              <w:pStyle w:val="0"/>
              <w:jc w:val="center"/>
            </w:pPr>
            <w:r>
              <w:rPr>
                <w:sz w:val="20"/>
              </w:rPr>
              <w:t xml:space="preserve">690 184,44</w:t>
            </w:r>
          </w:p>
        </w:tc>
        <w:tc>
          <w:tcPr>
            <w:tcW w:w="1928" w:type="dxa"/>
          </w:tcPr>
          <w:p>
            <w:pPr>
              <w:pStyle w:val="0"/>
              <w:jc w:val="center"/>
            </w:pPr>
            <w:r>
              <w:rPr>
                <w:sz w:val="20"/>
              </w:rPr>
              <w:t xml:space="preserve">414 110,66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787,72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35</w:t>
            </w:r>
          </w:p>
        </w:tc>
        <w:tc>
          <w:tcPr>
            <w:tcW w:w="2211" w:type="dxa"/>
          </w:tcPr>
          <w:p>
            <w:pPr>
              <w:pStyle w:val="0"/>
            </w:pPr>
            <w:r>
              <w:rPr>
                <w:sz w:val="20"/>
              </w:rPr>
              <w:t xml:space="preserve">ул. Октябрьская, д. 5а</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3 864,60</w:t>
            </w:r>
          </w:p>
        </w:tc>
        <w:tc>
          <w:tcPr>
            <w:tcW w:w="1417" w:type="dxa"/>
          </w:tcPr>
          <w:p>
            <w:pPr>
              <w:pStyle w:val="0"/>
              <w:jc w:val="center"/>
            </w:pPr>
            <w:r>
              <w:rPr>
                <w:sz w:val="20"/>
              </w:rPr>
              <w:t xml:space="preserve">3 513,60</w:t>
            </w:r>
          </w:p>
        </w:tc>
        <w:tc>
          <w:tcPr>
            <w:tcW w:w="1361" w:type="dxa"/>
          </w:tcPr>
          <w:p>
            <w:pPr>
              <w:pStyle w:val="0"/>
              <w:jc w:val="center"/>
            </w:pPr>
            <w:r>
              <w:rPr>
                <w:sz w:val="20"/>
              </w:rPr>
              <w:t xml:space="preserve">2 719,61</w:t>
            </w:r>
          </w:p>
        </w:tc>
        <w:tc>
          <w:tcPr>
            <w:tcW w:w="794" w:type="dxa"/>
          </w:tcPr>
          <w:p>
            <w:pPr>
              <w:pStyle w:val="0"/>
              <w:jc w:val="center"/>
            </w:pPr>
            <w:r>
              <w:rPr>
                <w:sz w:val="20"/>
              </w:rPr>
              <w:t xml:space="preserve">171</w:t>
            </w:r>
          </w:p>
        </w:tc>
        <w:tc>
          <w:tcPr>
            <w:tcW w:w="1814" w:type="dxa"/>
          </w:tcPr>
          <w:p>
            <w:pPr>
              <w:pStyle w:val="0"/>
              <w:jc w:val="center"/>
            </w:pPr>
            <w:r>
              <w:rPr>
                <w:sz w:val="20"/>
              </w:rPr>
              <w:t xml:space="preserve">1 970 120,41</w:t>
            </w:r>
          </w:p>
        </w:tc>
        <w:tc>
          <w:tcPr>
            <w:tcW w:w="1871" w:type="dxa"/>
          </w:tcPr>
          <w:p>
            <w:pPr>
              <w:pStyle w:val="0"/>
              <w:jc w:val="center"/>
            </w:pPr>
            <w:r>
              <w:rPr>
                <w:sz w:val="20"/>
              </w:rPr>
              <w:t xml:space="preserve">843 605,54</w:t>
            </w:r>
          </w:p>
        </w:tc>
        <w:tc>
          <w:tcPr>
            <w:tcW w:w="1757" w:type="dxa"/>
          </w:tcPr>
          <w:p>
            <w:pPr>
              <w:pStyle w:val="0"/>
              <w:jc w:val="center"/>
            </w:pPr>
            <w:r>
              <w:rPr>
                <w:sz w:val="20"/>
              </w:rPr>
              <w:t xml:space="preserve">338 466,69</w:t>
            </w:r>
          </w:p>
        </w:tc>
        <w:tc>
          <w:tcPr>
            <w:tcW w:w="1701" w:type="dxa"/>
          </w:tcPr>
          <w:p>
            <w:pPr>
              <w:pStyle w:val="0"/>
              <w:jc w:val="center"/>
            </w:pPr>
            <w:r>
              <w:rPr>
                <w:sz w:val="20"/>
              </w:rPr>
              <w:t xml:space="preserve">492 530,11</w:t>
            </w:r>
          </w:p>
        </w:tc>
        <w:tc>
          <w:tcPr>
            <w:tcW w:w="1928" w:type="dxa"/>
          </w:tcPr>
          <w:p>
            <w:pPr>
              <w:pStyle w:val="0"/>
              <w:jc w:val="center"/>
            </w:pPr>
            <w:r>
              <w:rPr>
                <w:sz w:val="20"/>
              </w:rPr>
              <w:t xml:space="preserve">295 518,07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560,71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36</w:t>
            </w:r>
          </w:p>
        </w:tc>
        <w:tc>
          <w:tcPr>
            <w:tcW w:w="2211" w:type="dxa"/>
          </w:tcPr>
          <w:p>
            <w:pPr>
              <w:pStyle w:val="0"/>
            </w:pPr>
            <w:r>
              <w:rPr>
                <w:sz w:val="20"/>
              </w:rPr>
              <w:t xml:space="preserve">ул. Свободы, д. 4</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3 825,40</w:t>
            </w:r>
          </w:p>
        </w:tc>
        <w:tc>
          <w:tcPr>
            <w:tcW w:w="1417" w:type="dxa"/>
          </w:tcPr>
          <w:p>
            <w:pPr>
              <w:pStyle w:val="0"/>
              <w:jc w:val="center"/>
            </w:pPr>
            <w:r>
              <w:rPr>
                <w:sz w:val="20"/>
              </w:rPr>
              <w:t xml:space="preserve">3 485,20</w:t>
            </w:r>
          </w:p>
        </w:tc>
        <w:tc>
          <w:tcPr>
            <w:tcW w:w="1361" w:type="dxa"/>
          </w:tcPr>
          <w:p>
            <w:pPr>
              <w:pStyle w:val="0"/>
              <w:jc w:val="center"/>
            </w:pPr>
            <w:r>
              <w:rPr>
                <w:sz w:val="20"/>
              </w:rPr>
              <w:t xml:space="preserve">2 795,49</w:t>
            </w:r>
          </w:p>
        </w:tc>
        <w:tc>
          <w:tcPr>
            <w:tcW w:w="794" w:type="dxa"/>
          </w:tcPr>
          <w:p>
            <w:pPr>
              <w:pStyle w:val="0"/>
              <w:jc w:val="center"/>
            </w:pPr>
            <w:r>
              <w:rPr>
                <w:sz w:val="20"/>
              </w:rPr>
              <w:t xml:space="preserve">168</w:t>
            </w:r>
          </w:p>
        </w:tc>
        <w:tc>
          <w:tcPr>
            <w:tcW w:w="1814" w:type="dxa"/>
          </w:tcPr>
          <w:p>
            <w:pPr>
              <w:pStyle w:val="0"/>
              <w:jc w:val="center"/>
            </w:pPr>
            <w:r>
              <w:rPr>
                <w:sz w:val="20"/>
              </w:rPr>
              <w:t xml:space="preserve">1 972 763,41</w:t>
            </w:r>
          </w:p>
        </w:tc>
        <w:tc>
          <w:tcPr>
            <w:tcW w:w="1871" w:type="dxa"/>
          </w:tcPr>
          <w:p>
            <w:pPr>
              <w:pStyle w:val="0"/>
              <w:jc w:val="center"/>
            </w:pPr>
            <w:r>
              <w:rPr>
                <w:sz w:val="20"/>
              </w:rPr>
              <w:t xml:space="preserve">844 737,27</w:t>
            </w:r>
          </w:p>
        </w:tc>
        <w:tc>
          <w:tcPr>
            <w:tcW w:w="1757" w:type="dxa"/>
          </w:tcPr>
          <w:p>
            <w:pPr>
              <w:pStyle w:val="0"/>
              <w:jc w:val="center"/>
            </w:pPr>
            <w:r>
              <w:rPr>
                <w:sz w:val="20"/>
              </w:rPr>
              <w:t xml:space="preserve">338 920,76</w:t>
            </w:r>
          </w:p>
        </w:tc>
        <w:tc>
          <w:tcPr>
            <w:tcW w:w="1701" w:type="dxa"/>
          </w:tcPr>
          <w:p>
            <w:pPr>
              <w:pStyle w:val="0"/>
              <w:jc w:val="center"/>
            </w:pPr>
            <w:r>
              <w:rPr>
                <w:sz w:val="20"/>
              </w:rPr>
              <w:t xml:space="preserve">493 190,86</w:t>
            </w:r>
          </w:p>
        </w:tc>
        <w:tc>
          <w:tcPr>
            <w:tcW w:w="1928" w:type="dxa"/>
          </w:tcPr>
          <w:p>
            <w:pPr>
              <w:pStyle w:val="0"/>
              <w:jc w:val="center"/>
            </w:pPr>
            <w:r>
              <w:rPr>
                <w:sz w:val="20"/>
              </w:rPr>
              <w:t xml:space="preserve">295 914,52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566,04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37</w:t>
            </w:r>
          </w:p>
        </w:tc>
        <w:tc>
          <w:tcPr>
            <w:tcW w:w="2211" w:type="dxa"/>
          </w:tcPr>
          <w:p>
            <w:pPr>
              <w:pStyle w:val="0"/>
            </w:pPr>
            <w:r>
              <w:rPr>
                <w:sz w:val="20"/>
              </w:rPr>
              <w:t xml:space="preserve">ул. Ломоносова, д. 84</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5 196,90</w:t>
            </w:r>
          </w:p>
        </w:tc>
        <w:tc>
          <w:tcPr>
            <w:tcW w:w="1417" w:type="dxa"/>
          </w:tcPr>
          <w:p>
            <w:pPr>
              <w:pStyle w:val="0"/>
              <w:jc w:val="center"/>
            </w:pPr>
            <w:r>
              <w:rPr>
                <w:sz w:val="20"/>
              </w:rPr>
              <w:t xml:space="preserve">4 607,70</w:t>
            </w:r>
          </w:p>
        </w:tc>
        <w:tc>
          <w:tcPr>
            <w:tcW w:w="1361" w:type="dxa"/>
          </w:tcPr>
          <w:p>
            <w:pPr>
              <w:pStyle w:val="0"/>
              <w:jc w:val="center"/>
            </w:pPr>
            <w:r>
              <w:rPr>
                <w:sz w:val="20"/>
              </w:rPr>
              <w:t xml:space="preserve">3 705,61</w:t>
            </w:r>
          </w:p>
        </w:tc>
        <w:tc>
          <w:tcPr>
            <w:tcW w:w="794" w:type="dxa"/>
          </w:tcPr>
          <w:p>
            <w:pPr>
              <w:pStyle w:val="0"/>
              <w:jc w:val="center"/>
            </w:pPr>
            <w:r>
              <w:rPr>
                <w:sz w:val="20"/>
              </w:rPr>
              <w:t xml:space="preserve">215</w:t>
            </w:r>
          </w:p>
        </w:tc>
        <w:tc>
          <w:tcPr>
            <w:tcW w:w="1814" w:type="dxa"/>
          </w:tcPr>
          <w:p>
            <w:pPr>
              <w:pStyle w:val="0"/>
              <w:jc w:val="center"/>
            </w:pPr>
            <w:r>
              <w:rPr>
                <w:sz w:val="20"/>
              </w:rPr>
              <w:t xml:space="preserve">1 246 128,53</w:t>
            </w:r>
          </w:p>
        </w:tc>
        <w:tc>
          <w:tcPr>
            <w:tcW w:w="1871" w:type="dxa"/>
          </w:tcPr>
          <w:p>
            <w:pPr>
              <w:pStyle w:val="0"/>
              <w:jc w:val="center"/>
            </w:pPr>
            <w:r>
              <w:rPr>
                <w:sz w:val="20"/>
              </w:rPr>
              <w:t xml:space="preserve">533 592,23</w:t>
            </w:r>
          </w:p>
        </w:tc>
        <w:tc>
          <w:tcPr>
            <w:tcW w:w="1757" w:type="dxa"/>
          </w:tcPr>
          <w:p>
            <w:pPr>
              <w:pStyle w:val="0"/>
              <w:jc w:val="center"/>
            </w:pPr>
            <w:r>
              <w:rPr>
                <w:sz w:val="20"/>
              </w:rPr>
              <w:t xml:space="preserve">214 084,88</w:t>
            </w:r>
          </w:p>
        </w:tc>
        <w:tc>
          <w:tcPr>
            <w:tcW w:w="1701" w:type="dxa"/>
          </w:tcPr>
          <w:p>
            <w:pPr>
              <w:pStyle w:val="0"/>
              <w:jc w:val="center"/>
            </w:pPr>
            <w:r>
              <w:rPr>
                <w:sz w:val="20"/>
              </w:rPr>
              <w:t xml:space="preserve">311 532,14</w:t>
            </w:r>
          </w:p>
        </w:tc>
        <w:tc>
          <w:tcPr>
            <w:tcW w:w="1928" w:type="dxa"/>
          </w:tcPr>
          <w:p>
            <w:pPr>
              <w:pStyle w:val="0"/>
              <w:jc w:val="center"/>
            </w:pPr>
            <w:r>
              <w:rPr>
                <w:sz w:val="20"/>
              </w:rPr>
              <w:t xml:space="preserve">186 919,28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270,44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38</w:t>
            </w:r>
          </w:p>
        </w:tc>
        <w:tc>
          <w:tcPr>
            <w:tcW w:w="2211" w:type="dxa"/>
          </w:tcPr>
          <w:p>
            <w:pPr>
              <w:pStyle w:val="0"/>
            </w:pPr>
            <w:r>
              <w:rPr>
                <w:sz w:val="20"/>
              </w:rPr>
              <w:t xml:space="preserve">ул. Индустриальная, д. 57</w:t>
            </w:r>
          </w:p>
        </w:tc>
        <w:tc>
          <w:tcPr>
            <w:tcW w:w="624" w:type="dxa"/>
          </w:tcPr>
          <w:p>
            <w:pPr>
              <w:pStyle w:val="0"/>
              <w:jc w:val="center"/>
            </w:pPr>
            <w:r>
              <w:rPr>
                <w:sz w:val="20"/>
              </w:rPr>
              <w:t xml:space="preserve">1948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2 655,10</w:t>
            </w:r>
          </w:p>
        </w:tc>
        <w:tc>
          <w:tcPr>
            <w:tcW w:w="1417" w:type="dxa"/>
          </w:tcPr>
          <w:p>
            <w:pPr>
              <w:pStyle w:val="0"/>
              <w:jc w:val="center"/>
            </w:pPr>
            <w:r>
              <w:rPr>
                <w:sz w:val="20"/>
              </w:rPr>
              <w:t xml:space="preserve">2 349,80</w:t>
            </w:r>
          </w:p>
        </w:tc>
        <w:tc>
          <w:tcPr>
            <w:tcW w:w="1361" w:type="dxa"/>
          </w:tcPr>
          <w:p>
            <w:pPr>
              <w:pStyle w:val="0"/>
              <w:jc w:val="center"/>
            </w:pPr>
            <w:r>
              <w:rPr>
                <w:sz w:val="20"/>
              </w:rPr>
              <w:t xml:space="preserve">2 214,00</w:t>
            </w:r>
          </w:p>
        </w:tc>
        <w:tc>
          <w:tcPr>
            <w:tcW w:w="794" w:type="dxa"/>
          </w:tcPr>
          <w:p>
            <w:pPr>
              <w:pStyle w:val="0"/>
              <w:jc w:val="center"/>
            </w:pPr>
            <w:r>
              <w:rPr>
                <w:sz w:val="20"/>
              </w:rPr>
              <w:t xml:space="preserve">89</w:t>
            </w:r>
          </w:p>
        </w:tc>
        <w:tc>
          <w:tcPr>
            <w:tcW w:w="1814" w:type="dxa"/>
          </w:tcPr>
          <w:p>
            <w:pPr>
              <w:pStyle w:val="0"/>
              <w:jc w:val="center"/>
            </w:pPr>
            <w:r>
              <w:rPr>
                <w:sz w:val="20"/>
              </w:rPr>
              <w:t xml:space="preserve">5 601 616,09</w:t>
            </w:r>
          </w:p>
        </w:tc>
        <w:tc>
          <w:tcPr>
            <w:tcW w:w="1871" w:type="dxa"/>
          </w:tcPr>
          <w:p>
            <w:pPr>
              <w:pStyle w:val="0"/>
              <w:jc w:val="center"/>
            </w:pPr>
            <w:r>
              <w:rPr>
                <w:sz w:val="20"/>
              </w:rPr>
              <w:t xml:space="preserve">2 398 611,99</w:t>
            </w:r>
          </w:p>
        </w:tc>
        <w:tc>
          <w:tcPr>
            <w:tcW w:w="1757" w:type="dxa"/>
          </w:tcPr>
          <w:p>
            <w:pPr>
              <w:pStyle w:val="0"/>
              <w:jc w:val="center"/>
            </w:pPr>
            <w:r>
              <w:rPr>
                <w:sz w:val="20"/>
              </w:rPr>
              <w:t xml:space="preserve">962 357,65</w:t>
            </w:r>
          </w:p>
        </w:tc>
        <w:tc>
          <w:tcPr>
            <w:tcW w:w="1701" w:type="dxa"/>
          </w:tcPr>
          <w:p>
            <w:pPr>
              <w:pStyle w:val="0"/>
              <w:jc w:val="center"/>
            </w:pPr>
            <w:r>
              <w:rPr>
                <w:sz w:val="20"/>
              </w:rPr>
              <w:t xml:space="preserve">1 400 404,03</w:t>
            </w:r>
          </w:p>
        </w:tc>
        <w:tc>
          <w:tcPr>
            <w:tcW w:w="1928" w:type="dxa"/>
          </w:tcPr>
          <w:p>
            <w:pPr>
              <w:pStyle w:val="0"/>
              <w:jc w:val="center"/>
            </w:pPr>
            <w:r>
              <w:rPr>
                <w:sz w:val="20"/>
              </w:rPr>
              <w:t xml:space="preserve">840 242,42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теплоснабжения, ремонт системы холодного водоснабжения, ремонт системы электроснабжения, установка общедомового прибора учета электрической энергии</w:t>
            </w:r>
          </w:p>
        </w:tc>
        <w:tc>
          <w:tcPr>
            <w:tcW w:w="1134" w:type="dxa"/>
          </w:tcPr>
          <w:p>
            <w:pPr>
              <w:pStyle w:val="0"/>
              <w:jc w:val="center"/>
            </w:pPr>
            <w:r>
              <w:rPr>
                <w:sz w:val="20"/>
              </w:rPr>
              <w:t xml:space="preserve">2 383,87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39</w:t>
            </w:r>
          </w:p>
        </w:tc>
        <w:tc>
          <w:tcPr>
            <w:tcW w:w="2211" w:type="dxa"/>
          </w:tcPr>
          <w:p>
            <w:pPr>
              <w:pStyle w:val="0"/>
            </w:pPr>
            <w:r>
              <w:rPr>
                <w:sz w:val="20"/>
              </w:rPr>
              <w:t xml:space="preserve">ул. Карла Маркса,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6 149,20</w:t>
            </w:r>
          </w:p>
        </w:tc>
        <w:tc>
          <w:tcPr>
            <w:tcW w:w="1417" w:type="dxa"/>
          </w:tcPr>
          <w:p>
            <w:pPr>
              <w:pStyle w:val="0"/>
              <w:jc w:val="center"/>
            </w:pPr>
            <w:r>
              <w:rPr>
                <w:sz w:val="20"/>
              </w:rPr>
              <w:t xml:space="preserve">5 548,60</w:t>
            </w:r>
          </w:p>
        </w:tc>
        <w:tc>
          <w:tcPr>
            <w:tcW w:w="1361" w:type="dxa"/>
          </w:tcPr>
          <w:p>
            <w:pPr>
              <w:pStyle w:val="0"/>
              <w:jc w:val="center"/>
            </w:pPr>
            <w:r>
              <w:rPr>
                <w:sz w:val="20"/>
              </w:rPr>
              <w:t xml:space="preserve">4 825,71</w:t>
            </w:r>
          </w:p>
        </w:tc>
        <w:tc>
          <w:tcPr>
            <w:tcW w:w="794" w:type="dxa"/>
          </w:tcPr>
          <w:p>
            <w:pPr>
              <w:pStyle w:val="0"/>
              <w:jc w:val="center"/>
            </w:pPr>
            <w:r>
              <w:rPr>
                <w:sz w:val="20"/>
              </w:rPr>
              <w:t xml:space="preserve">285</w:t>
            </w:r>
          </w:p>
        </w:tc>
        <w:tc>
          <w:tcPr>
            <w:tcW w:w="1814" w:type="dxa"/>
          </w:tcPr>
          <w:p>
            <w:pPr>
              <w:pStyle w:val="0"/>
              <w:jc w:val="center"/>
            </w:pPr>
            <w:r>
              <w:rPr>
                <w:sz w:val="20"/>
              </w:rPr>
              <w:t xml:space="preserve">2 271 877,48</w:t>
            </w:r>
          </w:p>
        </w:tc>
        <w:tc>
          <w:tcPr>
            <w:tcW w:w="1871" w:type="dxa"/>
          </w:tcPr>
          <w:p>
            <w:pPr>
              <w:pStyle w:val="0"/>
              <w:jc w:val="center"/>
            </w:pPr>
            <w:r>
              <w:rPr>
                <w:sz w:val="20"/>
              </w:rPr>
              <w:t xml:space="preserve">972 817,93</w:t>
            </w:r>
          </w:p>
        </w:tc>
        <w:tc>
          <w:tcPr>
            <w:tcW w:w="1757" w:type="dxa"/>
          </w:tcPr>
          <w:p>
            <w:pPr>
              <w:pStyle w:val="0"/>
              <w:jc w:val="center"/>
            </w:pPr>
            <w:r>
              <w:rPr>
                <w:sz w:val="20"/>
              </w:rPr>
              <w:t xml:space="preserve">390 308,55</w:t>
            </w:r>
          </w:p>
        </w:tc>
        <w:tc>
          <w:tcPr>
            <w:tcW w:w="1701" w:type="dxa"/>
          </w:tcPr>
          <w:p>
            <w:pPr>
              <w:pStyle w:val="0"/>
              <w:jc w:val="center"/>
            </w:pPr>
            <w:r>
              <w:rPr>
                <w:sz w:val="20"/>
              </w:rPr>
              <w:t xml:space="preserve">567 969,37</w:t>
            </w:r>
          </w:p>
        </w:tc>
        <w:tc>
          <w:tcPr>
            <w:tcW w:w="1928" w:type="dxa"/>
          </w:tcPr>
          <w:p>
            <w:pPr>
              <w:pStyle w:val="0"/>
              <w:jc w:val="center"/>
            </w:pPr>
            <w:r>
              <w:rPr>
                <w:sz w:val="20"/>
              </w:rPr>
              <w:t xml:space="preserve">340 781,63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409,45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40</w:t>
            </w:r>
          </w:p>
        </w:tc>
        <w:tc>
          <w:tcPr>
            <w:tcW w:w="2211" w:type="dxa"/>
          </w:tcPr>
          <w:p>
            <w:pPr>
              <w:pStyle w:val="0"/>
            </w:pPr>
            <w:r>
              <w:rPr>
                <w:sz w:val="20"/>
              </w:rPr>
              <w:t xml:space="preserve">пр. Морской, д. 50, корп. а</w:t>
            </w:r>
          </w:p>
        </w:tc>
        <w:tc>
          <w:tcPr>
            <w:tcW w:w="624" w:type="dxa"/>
          </w:tcPr>
          <w:p>
            <w:pPr>
              <w:pStyle w:val="0"/>
              <w:jc w:val="center"/>
            </w:pPr>
            <w:r>
              <w:rPr>
                <w:sz w:val="20"/>
              </w:rPr>
              <w:t xml:space="preserve">1988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5 425,40</w:t>
            </w:r>
          </w:p>
        </w:tc>
        <w:tc>
          <w:tcPr>
            <w:tcW w:w="1417" w:type="dxa"/>
          </w:tcPr>
          <w:p>
            <w:pPr>
              <w:pStyle w:val="0"/>
              <w:jc w:val="center"/>
            </w:pPr>
            <w:r>
              <w:rPr>
                <w:sz w:val="20"/>
              </w:rPr>
              <w:t xml:space="preserve">4 764,78</w:t>
            </w:r>
          </w:p>
        </w:tc>
        <w:tc>
          <w:tcPr>
            <w:tcW w:w="1361" w:type="dxa"/>
          </w:tcPr>
          <w:p>
            <w:pPr>
              <w:pStyle w:val="0"/>
              <w:jc w:val="center"/>
            </w:pPr>
            <w:r>
              <w:rPr>
                <w:sz w:val="20"/>
              </w:rPr>
              <w:t xml:space="preserve">4 764,78</w:t>
            </w:r>
          </w:p>
        </w:tc>
        <w:tc>
          <w:tcPr>
            <w:tcW w:w="794" w:type="dxa"/>
          </w:tcPr>
          <w:p>
            <w:pPr>
              <w:pStyle w:val="0"/>
              <w:jc w:val="center"/>
            </w:pPr>
            <w:r>
              <w:rPr>
                <w:sz w:val="20"/>
              </w:rPr>
              <w:t xml:space="preserve">240</w:t>
            </w:r>
          </w:p>
        </w:tc>
        <w:tc>
          <w:tcPr>
            <w:tcW w:w="1814" w:type="dxa"/>
          </w:tcPr>
          <w:p>
            <w:pPr>
              <w:pStyle w:val="0"/>
              <w:jc w:val="center"/>
            </w:pPr>
            <w:r>
              <w:rPr>
                <w:sz w:val="20"/>
              </w:rPr>
              <w:t xml:space="preserve">336 851,33</w:t>
            </w:r>
          </w:p>
        </w:tc>
        <w:tc>
          <w:tcPr>
            <w:tcW w:w="1871" w:type="dxa"/>
          </w:tcPr>
          <w:p>
            <w:pPr>
              <w:pStyle w:val="0"/>
              <w:jc w:val="center"/>
            </w:pPr>
            <w:r>
              <w:rPr>
                <w:sz w:val="20"/>
              </w:rPr>
              <w:t xml:space="preserve">144 239,74</w:t>
            </w:r>
          </w:p>
        </w:tc>
        <w:tc>
          <w:tcPr>
            <w:tcW w:w="1757" w:type="dxa"/>
          </w:tcPr>
          <w:p>
            <w:pPr>
              <w:pStyle w:val="0"/>
              <w:jc w:val="center"/>
            </w:pPr>
            <w:r>
              <w:rPr>
                <w:sz w:val="20"/>
              </w:rPr>
              <w:t xml:space="preserve">57 871,06</w:t>
            </w:r>
          </w:p>
        </w:tc>
        <w:tc>
          <w:tcPr>
            <w:tcW w:w="1701" w:type="dxa"/>
          </w:tcPr>
          <w:p>
            <w:pPr>
              <w:pStyle w:val="0"/>
              <w:jc w:val="center"/>
            </w:pPr>
            <w:r>
              <w:rPr>
                <w:sz w:val="20"/>
              </w:rPr>
              <w:t xml:space="preserve">84 212,83</w:t>
            </w:r>
          </w:p>
        </w:tc>
        <w:tc>
          <w:tcPr>
            <w:tcW w:w="1928" w:type="dxa"/>
          </w:tcPr>
          <w:p>
            <w:pPr>
              <w:pStyle w:val="0"/>
              <w:jc w:val="center"/>
            </w:pPr>
            <w:r>
              <w:rPr>
                <w:sz w:val="20"/>
              </w:rPr>
              <w:t xml:space="preserve">50 527,70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70,70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41</w:t>
            </w:r>
          </w:p>
        </w:tc>
        <w:tc>
          <w:tcPr>
            <w:tcW w:w="2211" w:type="dxa"/>
          </w:tcPr>
          <w:p>
            <w:pPr>
              <w:pStyle w:val="0"/>
            </w:pPr>
            <w:r>
              <w:rPr>
                <w:sz w:val="20"/>
              </w:rPr>
              <w:t xml:space="preserve">пр. Морской, д. 68/2</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9</w:t>
            </w:r>
          </w:p>
        </w:tc>
        <w:tc>
          <w:tcPr>
            <w:tcW w:w="454" w:type="dxa"/>
          </w:tcPr>
          <w:p>
            <w:pPr>
              <w:pStyle w:val="0"/>
              <w:jc w:val="center"/>
            </w:pPr>
            <w:r>
              <w:rPr>
                <w:sz w:val="20"/>
              </w:rPr>
              <w:t xml:space="preserve">9</w:t>
            </w:r>
          </w:p>
        </w:tc>
        <w:tc>
          <w:tcPr>
            <w:tcW w:w="1531" w:type="dxa"/>
          </w:tcPr>
          <w:p>
            <w:pPr>
              <w:pStyle w:val="0"/>
              <w:jc w:val="center"/>
            </w:pPr>
            <w:r>
              <w:rPr>
                <w:sz w:val="20"/>
              </w:rPr>
              <w:t xml:space="preserve">20 215,30</w:t>
            </w:r>
          </w:p>
        </w:tc>
        <w:tc>
          <w:tcPr>
            <w:tcW w:w="1417" w:type="dxa"/>
          </w:tcPr>
          <w:p>
            <w:pPr>
              <w:pStyle w:val="0"/>
              <w:jc w:val="center"/>
            </w:pPr>
            <w:r>
              <w:rPr>
                <w:sz w:val="20"/>
              </w:rPr>
              <w:t xml:space="preserve">17 194,60</w:t>
            </w:r>
          </w:p>
        </w:tc>
        <w:tc>
          <w:tcPr>
            <w:tcW w:w="1361" w:type="dxa"/>
          </w:tcPr>
          <w:p>
            <w:pPr>
              <w:pStyle w:val="0"/>
              <w:jc w:val="center"/>
            </w:pPr>
            <w:r>
              <w:rPr>
                <w:sz w:val="20"/>
              </w:rPr>
              <w:t xml:space="preserve">15 999,40</w:t>
            </w:r>
          </w:p>
        </w:tc>
        <w:tc>
          <w:tcPr>
            <w:tcW w:w="794" w:type="dxa"/>
          </w:tcPr>
          <w:p>
            <w:pPr>
              <w:pStyle w:val="0"/>
              <w:jc w:val="center"/>
            </w:pPr>
            <w:r>
              <w:rPr>
                <w:sz w:val="20"/>
              </w:rPr>
              <w:t xml:space="preserve">867</w:t>
            </w:r>
          </w:p>
        </w:tc>
        <w:tc>
          <w:tcPr>
            <w:tcW w:w="1814" w:type="dxa"/>
          </w:tcPr>
          <w:p>
            <w:pPr>
              <w:pStyle w:val="0"/>
              <w:jc w:val="center"/>
            </w:pPr>
            <w:r>
              <w:rPr>
                <w:sz w:val="20"/>
              </w:rPr>
              <w:t xml:space="preserve">3 400 222,95</w:t>
            </w:r>
          </w:p>
        </w:tc>
        <w:tc>
          <w:tcPr>
            <w:tcW w:w="1871" w:type="dxa"/>
          </w:tcPr>
          <w:p>
            <w:pPr>
              <w:pStyle w:val="0"/>
              <w:jc w:val="center"/>
            </w:pPr>
            <w:r>
              <w:rPr>
                <w:sz w:val="20"/>
              </w:rPr>
              <w:t xml:space="preserve">1 455 975,45</w:t>
            </w:r>
          </w:p>
        </w:tc>
        <w:tc>
          <w:tcPr>
            <w:tcW w:w="1757" w:type="dxa"/>
          </w:tcPr>
          <w:p>
            <w:pPr>
              <w:pStyle w:val="0"/>
              <w:jc w:val="center"/>
            </w:pPr>
            <w:r>
              <w:rPr>
                <w:sz w:val="20"/>
              </w:rPr>
              <w:t xml:space="preserve">584 158,31</w:t>
            </w:r>
          </w:p>
        </w:tc>
        <w:tc>
          <w:tcPr>
            <w:tcW w:w="1701" w:type="dxa"/>
          </w:tcPr>
          <w:p>
            <w:pPr>
              <w:pStyle w:val="0"/>
              <w:jc w:val="center"/>
            </w:pPr>
            <w:r>
              <w:rPr>
                <w:sz w:val="20"/>
              </w:rPr>
              <w:t xml:space="preserve">850 055,74</w:t>
            </w:r>
          </w:p>
        </w:tc>
        <w:tc>
          <w:tcPr>
            <w:tcW w:w="1928" w:type="dxa"/>
          </w:tcPr>
          <w:p>
            <w:pPr>
              <w:pStyle w:val="0"/>
              <w:jc w:val="center"/>
            </w:pPr>
            <w:r>
              <w:rPr>
                <w:sz w:val="20"/>
              </w:rPr>
              <w:t xml:space="preserve">510 033,45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197,75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42</w:t>
            </w:r>
          </w:p>
        </w:tc>
        <w:tc>
          <w:tcPr>
            <w:tcW w:w="2211" w:type="dxa"/>
          </w:tcPr>
          <w:p>
            <w:pPr>
              <w:pStyle w:val="0"/>
            </w:pPr>
            <w:r>
              <w:rPr>
                <w:sz w:val="20"/>
              </w:rPr>
              <w:t xml:space="preserve">ул. Юбилейная, д. 53</w:t>
            </w:r>
          </w:p>
        </w:tc>
        <w:tc>
          <w:tcPr>
            <w:tcW w:w="624" w:type="dxa"/>
          </w:tcPr>
          <w:p>
            <w:pPr>
              <w:pStyle w:val="0"/>
              <w:jc w:val="center"/>
            </w:pPr>
            <w:r>
              <w:rPr>
                <w:sz w:val="20"/>
              </w:rPr>
              <w:t xml:space="preserve">1988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3 873,20</w:t>
            </w:r>
          </w:p>
        </w:tc>
        <w:tc>
          <w:tcPr>
            <w:tcW w:w="1417" w:type="dxa"/>
          </w:tcPr>
          <w:p>
            <w:pPr>
              <w:pStyle w:val="0"/>
              <w:jc w:val="center"/>
            </w:pPr>
            <w:r>
              <w:rPr>
                <w:sz w:val="20"/>
              </w:rPr>
              <w:t xml:space="preserve">3 360,80</w:t>
            </w:r>
          </w:p>
        </w:tc>
        <w:tc>
          <w:tcPr>
            <w:tcW w:w="1361" w:type="dxa"/>
          </w:tcPr>
          <w:p>
            <w:pPr>
              <w:pStyle w:val="0"/>
              <w:jc w:val="center"/>
            </w:pPr>
            <w:r>
              <w:rPr>
                <w:sz w:val="20"/>
              </w:rPr>
              <w:t xml:space="preserve">3 360,80</w:t>
            </w:r>
          </w:p>
        </w:tc>
        <w:tc>
          <w:tcPr>
            <w:tcW w:w="794" w:type="dxa"/>
          </w:tcPr>
          <w:p>
            <w:pPr>
              <w:pStyle w:val="0"/>
              <w:jc w:val="center"/>
            </w:pPr>
            <w:r>
              <w:rPr>
                <w:sz w:val="20"/>
              </w:rPr>
              <w:t xml:space="preserve">176</w:t>
            </w:r>
          </w:p>
        </w:tc>
        <w:tc>
          <w:tcPr>
            <w:tcW w:w="1814" w:type="dxa"/>
          </w:tcPr>
          <w:p>
            <w:pPr>
              <w:pStyle w:val="0"/>
              <w:jc w:val="center"/>
            </w:pPr>
            <w:r>
              <w:rPr>
                <w:sz w:val="20"/>
              </w:rPr>
              <w:t xml:space="preserve">1 058 065,87</w:t>
            </w:r>
          </w:p>
        </w:tc>
        <w:tc>
          <w:tcPr>
            <w:tcW w:w="1871" w:type="dxa"/>
          </w:tcPr>
          <w:p>
            <w:pPr>
              <w:pStyle w:val="0"/>
              <w:jc w:val="center"/>
            </w:pPr>
            <w:r>
              <w:rPr>
                <w:sz w:val="20"/>
              </w:rPr>
              <w:t xml:space="preserve">453 063,79</w:t>
            </w:r>
          </w:p>
        </w:tc>
        <w:tc>
          <w:tcPr>
            <w:tcW w:w="1757" w:type="dxa"/>
          </w:tcPr>
          <w:p>
            <w:pPr>
              <w:pStyle w:val="0"/>
              <w:jc w:val="center"/>
            </w:pPr>
            <w:r>
              <w:rPr>
                <w:sz w:val="20"/>
              </w:rPr>
              <w:t xml:space="preserve">181 775,72</w:t>
            </w:r>
          </w:p>
        </w:tc>
        <w:tc>
          <w:tcPr>
            <w:tcW w:w="1701" w:type="dxa"/>
          </w:tcPr>
          <w:p>
            <w:pPr>
              <w:pStyle w:val="0"/>
              <w:jc w:val="center"/>
            </w:pPr>
            <w:r>
              <w:rPr>
                <w:sz w:val="20"/>
              </w:rPr>
              <w:t xml:space="preserve">264 516,47</w:t>
            </w:r>
          </w:p>
        </w:tc>
        <w:tc>
          <w:tcPr>
            <w:tcW w:w="1928" w:type="dxa"/>
          </w:tcPr>
          <w:p>
            <w:pPr>
              <w:pStyle w:val="0"/>
              <w:jc w:val="center"/>
            </w:pPr>
            <w:r>
              <w:rPr>
                <w:sz w:val="20"/>
              </w:rPr>
              <w:t xml:space="preserve">158 709,89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314,83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43</w:t>
            </w:r>
          </w:p>
        </w:tc>
        <w:tc>
          <w:tcPr>
            <w:tcW w:w="2211" w:type="dxa"/>
          </w:tcPr>
          <w:p>
            <w:pPr>
              <w:pStyle w:val="0"/>
            </w:pPr>
            <w:r>
              <w:rPr>
                <w:sz w:val="20"/>
              </w:rPr>
              <w:t xml:space="preserve">ул. Южная, д. 16</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3</w:t>
            </w:r>
          </w:p>
        </w:tc>
        <w:tc>
          <w:tcPr>
            <w:tcW w:w="1531" w:type="dxa"/>
          </w:tcPr>
          <w:p>
            <w:pPr>
              <w:pStyle w:val="0"/>
              <w:jc w:val="center"/>
            </w:pPr>
            <w:r>
              <w:rPr>
                <w:sz w:val="20"/>
              </w:rPr>
              <w:t xml:space="preserve">6 889,30</w:t>
            </w:r>
          </w:p>
        </w:tc>
        <w:tc>
          <w:tcPr>
            <w:tcW w:w="1417" w:type="dxa"/>
          </w:tcPr>
          <w:p>
            <w:pPr>
              <w:pStyle w:val="0"/>
              <w:jc w:val="center"/>
            </w:pPr>
            <w:r>
              <w:rPr>
                <w:sz w:val="20"/>
              </w:rPr>
              <w:t xml:space="preserve">5 651,10</w:t>
            </w:r>
          </w:p>
        </w:tc>
        <w:tc>
          <w:tcPr>
            <w:tcW w:w="1361" w:type="dxa"/>
          </w:tcPr>
          <w:p>
            <w:pPr>
              <w:pStyle w:val="0"/>
              <w:jc w:val="center"/>
            </w:pPr>
            <w:r>
              <w:rPr>
                <w:sz w:val="20"/>
              </w:rPr>
              <w:t xml:space="preserve">4 969,40</w:t>
            </w:r>
          </w:p>
        </w:tc>
        <w:tc>
          <w:tcPr>
            <w:tcW w:w="794" w:type="dxa"/>
          </w:tcPr>
          <w:p>
            <w:pPr>
              <w:pStyle w:val="0"/>
              <w:jc w:val="center"/>
            </w:pPr>
            <w:r>
              <w:rPr>
                <w:sz w:val="20"/>
              </w:rPr>
              <w:t xml:space="preserve">319</w:t>
            </w:r>
          </w:p>
        </w:tc>
        <w:tc>
          <w:tcPr>
            <w:tcW w:w="1814" w:type="dxa"/>
          </w:tcPr>
          <w:p>
            <w:pPr>
              <w:pStyle w:val="0"/>
              <w:jc w:val="center"/>
            </w:pPr>
            <w:r>
              <w:rPr>
                <w:sz w:val="20"/>
              </w:rPr>
              <w:t xml:space="preserve">1 791 892,08</w:t>
            </w:r>
          </w:p>
        </w:tc>
        <w:tc>
          <w:tcPr>
            <w:tcW w:w="1871" w:type="dxa"/>
          </w:tcPr>
          <w:p>
            <w:pPr>
              <w:pStyle w:val="0"/>
              <w:jc w:val="center"/>
            </w:pPr>
            <w:r>
              <w:rPr>
                <w:sz w:val="20"/>
              </w:rPr>
              <w:t xml:space="preserve">767 288,17</w:t>
            </w:r>
          </w:p>
        </w:tc>
        <w:tc>
          <w:tcPr>
            <w:tcW w:w="1757" w:type="dxa"/>
          </w:tcPr>
          <w:p>
            <w:pPr>
              <w:pStyle w:val="0"/>
              <w:jc w:val="center"/>
            </w:pPr>
            <w:r>
              <w:rPr>
                <w:sz w:val="20"/>
              </w:rPr>
              <w:t xml:space="preserve">307 847,06</w:t>
            </w:r>
          </w:p>
        </w:tc>
        <w:tc>
          <w:tcPr>
            <w:tcW w:w="1701" w:type="dxa"/>
          </w:tcPr>
          <w:p>
            <w:pPr>
              <w:pStyle w:val="0"/>
              <w:jc w:val="center"/>
            </w:pPr>
            <w:r>
              <w:rPr>
                <w:sz w:val="20"/>
              </w:rPr>
              <w:t xml:space="preserve">447 973,02</w:t>
            </w:r>
          </w:p>
        </w:tc>
        <w:tc>
          <w:tcPr>
            <w:tcW w:w="1928" w:type="dxa"/>
          </w:tcPr>
          <w:p>
            <w:pPr>
              <w:pStyle w:val="0"/>
              <w:jc w:val="center"/>
            </w:pPr>
            <w:r>
              <w:rPr>
                <w:sz w:val="20"/>
              </w:rPr>
              <w:t xml:space="preserve">268 783,83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317,09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44</w:t>
            </w:r>
          </w:p>
        </w:tc>
        <w:tc>
          <w:tcPr>
            <w:tcW w:w="2211" w:type="dxa"/>
          </w:tcPr>
          <w:p>
            <w:pPr>
              <w:pStyle w:val="0"/>
            </w:pPr>
            <w:r>
              <w:rPr>
                <w:sz w:val="20"/>
              </w:rPr>
              <w:t xml:space="preserve">ул. Дзержинского, д. 7</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6 192,30</w:t>
            </w:r>
          </w:p>
        </w:tc>
        <w:tc>
          <w:tcPr>
            <w:tcW w:w="1417" w:type="dxa"/>
          </w:tcPr>
          <w:p>
            <w:pPr>
              <w:pStyle w:val="0"/>
              <w:jc w:val="center"/>
            </w:pPr>
            <w:r>
              <w:rPr>
                <w:sz w:val="20"/>
              </w:rPr>
              <w:t xml:space="preserve">5 599,50</w:t>
            </w:r>
          </w:p>
        </w:tc>
        <w:tc>
          <w:tcPr>
            <w:tcW w:w="1361" w:type="dxa"/>
          </w:tcPr>
          <w:p>
            <w:pPr>
              <w:pStyle w:val="0"/>
              <w:jc w:val="center"/>
            </w:pPr>
            <w:r>
              <w:rPr>
                <w:sz w:val="20"/>
              </w:rPr>
              <w:t xml:space="preserve">4 412,71</w:t>
            </w:r>
          </w:p>
        </w:tc>
        <w:tc>
          <w:tcPr>
            <w:tcW w:w="794" w:type="dxa"/>
          </w:tcPr>
          <w:p>
            <w:pPr>
              <w:pStyle w:val="0"/>
              <w:jc w:val="center"/>
            </w:pPr>
            <w:r>
              <w:rPr>
                <w:sz w:val="20"/>
              </w:rPr>
              <w:t xml:space="preserve">242</w:t>
            </w:r>
          </w:p>
        </w:tc>
        <w:tc>
          <w:tcPr>
            <w:tcW w:w="1814" w:type="dxa"/>
          </w:tcPr>
          <w:p>
            <w:pPr>
              <w:pStyle w:val="0"/>
              <w:jc w:val="center"/>
            </w:pPr>
            <w:r>
              <w:rPr>
                <w:sz w:val="20"/>
              </w:rPr>
              <w:t xml:space="preserve">324 287,62</w:t>
            </w:r>
          </w:p>
        </w:tc>
        <w:tc>
          <w:tcPr>
            <w:tcW w:w="1871" w:type="dxa"/>
          </w:tcPr>
          <w:p>
            <w:pPr>
              <w:pStyle w:val="0"/>
              <w:jc w:val="center"/>
            </w:pPr>
            <w:r>
              <w:rPr>
                <w:sz w:val="20"/>
              </w:rPr>
              <w:t xml:space="preserve">138 859,96</w:t>
            </w:r>
          </w:p>
        </w:tc>
        <w:tc>
          <w:tcPr>
            <w:tcW w:w="1757" w:type="dxa"/>
          </w:tcPr>
          <w:p>
            <w:pPr>
              <w:pStyle w:val="0"/>
              <w:jc w:val="center"/>
            </w:pPr>
            <w:r>
              <w:rPr>
                <w:sz w:val="20"/>
              </w:rPr>
              <w:t xml:space="preserve">55 712,61</w:t>
            </w:r>
          </w:p>
        </w:tc>
        <w:tc>
          <w:tcPr>
            <w:tcW w:w="1701" w:type="dxa"/>
          </w:tcPr>
          <w:p>
            <w:pPr>
              <w:pStyle w:val="0"/>
              <w:jc w:val="center"/>
            </w:pPr>
            <w:r>
              <w:rPr>
                <w:sz w:val="20"/>
              </w:rPr>
              <w:t xml:space="preserve">81 071,91</w:t>
            </w:r>
          </w:p>
        </w:tc>
        <w:tc>
          <w:tcPr>
            <w:tcW w:w="1928" w:type="dxa"/>
          </w:tcPr>
          <w:p>
            <w:pPr>
              <w:pStyle w:val="0"/>
              <w:jc w:val="center"/>
            </w:pPr>
            <w:r>
              <w:rPr>
                <w:sz w:val="20"/>
              </w:rPr>
              <w:t xml:space="preserve">48 643,14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57,91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45</w:t>
            </w:r>
          </w:p>
        </w:tc>
        <w:tc>
          <w:tcPr>
            <w:tcW w:w="2211" w:type="dxa"/>
          </w:tcPr>
          <w:p>
            <w:pPr>
              <w:pStyle w:val="0"/>
            </w:pPr>
            <w:r>
              <w:rPr>
                <w:sz w:val="20"/>
              </w:rPr>
              <w:t xml:space="preserve">ул. Первомайская, д. 65</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5 002,00</w:t>
            </w:r>
          </w:p>
        </w:tc>
        <w:tc>
          <w:tcPr>
            <w:tcW w:w="1417" w:type="dxa"/>
          </w:tcPr>
          <w:p>
            <w:pPr>
              <w:pStyle w:val="0"/>
              <w:jc w:val="center"/>
            </w:pPr>
            <w:r>
              <w:rPr>
                <w:sz w:val="20"/>
              </w:rPr>
              <w:t xml:space="preserve">4 508,80</w:t>
            </w:r>
          </w:p>
        </w:tc>
        <w:tc>
          <w:tcPr>
            <w:tcW w:w="1361" w:type="dxa"/>
          </w:tcPr>
          <w:p>
            <w:pPr>
              <w:pStyle w:val="0"/>
              <w:jc w:val="center"/>
            </w:pPr>
            <w:r>
              <w:rPr>
                <w:sz w:val="20"/>
              </w:rPr>
              <w:t xml:space="preserve">3 983,90</w:t>
            </w:r>
          </w:p>
        </w:tc>
        <w:tc>
          <w:tcPr>
            <w:tcW w:w="794" w:type="dxa"/>
          </w:tcPr>
          <w:p>
            <w:pPr>
              <w:pStyle w:val="0"/>
              <w:jc w:val="center"/>
            </w:pPr>
            <w:r>
              <w:rPr>
                <w:sz w:val="20"/>
              </w:rPr>
              <w:t xml:space="preserve">218</w:t>
            </w:r>
          </w:p>
        </w:tc>
        <w:tc>
          <w:tcPr>
            <w:tcW w:w="1814" w:type="dxa"/>
          </w:tcPr>
          <w:p>
            <w:pPr>
              <w:pStyle w:val="0"/>
              <w:jc w:val="center"/>
            </w:pPr>
            <w:r>
              <w:rPr>
                <w:sz w:val="20"/>
              </w:rPr>
              <w:t xml:space="preserve">288 957,54</w:t>
            </w:r>
          </w:p>
        </w:tc>
        <w:tc>
          <w:tcPr>
            <w:tcW w:w="1871" w:type="dxa"/>
          </w:tcPr>
          <w:p>
            <w:pPr>
              <w:pStyle w:val="0"/>
              <w:jc w:val="center"/>
            </w:pPr>
            <w:r>
              <w:rPr>
                <w:sz w:val="20"/>
              </w:rPr>
              <w:t xml:space="preserve">123 731,61</w:t>
            </w:r>
          </w:p>
        </w:tc>
        <w:tc>
          <w:tcPr>
            <w:tcW w:w="1757" w:type="dxa"/>
          </w:tcPr>
          <w:p>
            <w:pPr>
              <w:pStyle w:val="0"/>
              <w:jc w:val="center"/>
            </w:pPr>
            <w:r>
              <w:rPr>
                <w:sz w:val="20"/>
              </w:rPr>
              <w:t xml:space="preserve">49 642,91</w:t>
            </w:r>
          </w:p>
        </w:tc>
        <w:tc>
          <w:tcPr>
            <w:tcW w:w="1701" w:type="dxa"/>
          </w:tcPr>
          <w:p>
            <w:pPr>
              <w:pStyle w:val="0"/>
              <w:jc w:val="center"/>
            </w:pPr>
            <w:r>
              <w:rPr>
                <w:sz w:val="20"/>
              </w:rPr>
              <w:t xml:space="preserve">72 239,39</w:t>
            </w:r>
          </w:p>
        </w:tc>
        <w:tc>
          <w:tcPr>
            <w:tcW w:w="1928" w:type="dxa"/>
          </w:tcPr>
          <w:p>
            <w:pPr>
              <w:pStyle w:val="0"/>
              <w:jc w:val="center"/>
            </w:pPr>
            <w:r>
              <w:rPr>
                <w:sz w:val="20"/>
              </w:rPr>
              <w:t xml:space="preserve">43 343,63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64,09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46</w:t>
            </w:r>
          </w:p>
        </w:tc>
        <w:tc>
          <w:tcPr>
            <w:tcW w:w="2211" w:type="dxa"/>
          </w:tcPr>
          <w:p>
            <w:pPr>
              <w:pStyle w:val="0"/>
            </w:pPr>
            <w:r>
              <w:rPr>
                <w:sz w:val="20"/>
              </w:rPr>
              <w:t xml:space="preserve">ул. Торцева, д. 24/2, корп. а</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3 590,20</w:t>
            </w:r>
          </w:p>
        </w:tc>
        <w:tc>
          <w:tcPr>
            <w:tcW w:w="1417" w:type="dxa"/>
          </w:tcPr>
          <w:p>
            <w:pPr>
              <w:pStyle w:val="0"/>
              <w:jc w:val="center"/>
            </w:pPr>
            <w:r>
              <w:rPr>
                <w:sz w:val="20"/>
              </w:rPr>
              <w:t xml:space="preserve">3 079,50</w:t>
            </w:r>
          </w:p>
        </w:tc>
        <w:tc>
          <w:tcPr>
            <w:tcW w:w="1361" w:type="dxa"/>
          </w:tcPr>
          <w:p>
            <w:pPr>
              <w:pStyle w:val="0"/>
              <w:jc w:val="center"/>
            </w:pPr>
            <w:r>
              <w:rPr>
                <w:sz w:val="20"/>
              </w:rPr>
              <w:t xml:space="preserve">2 412,21</w:t>
            </w:r>
          </w:p>
        </w:tc>
        <w:tc>
          <w:tcPr>
            <w:tcW w:w="794" w:type="dxa"/>
          </w:tcPr>
          <w:p>
            <w:pPr>
              <w:pStyle w:val="0"/>
              <w:jc w:val="center"/>
            </w:pPr>
            <w:r>
              <w:rPr>
                <w:sz w:val="20"/>
              </w:rPr>
              <w:t xml:space="preserve">153</w:t>
            </w:r>
          </w:p>
        </w:tc>
        <w:tc>
          <w:tcPr>
            <w:tcW w:w="1814" w:type="dxa"/>
          </w:tcPr>
          <w:p>
            <w:pPr>
              <w:pStyle w:val="0"/>
              <w:jc w:val="center"/>
            </w:pPr>
            <w:r>
              <w:rPr>
                <w:sz w:val="20"/>
              </w:rPr>
              <w:t xml:space="preserve">2 961 054,70</w:t>
            </w:r>
          </w:p>
        </w:tc>
        <w:tc>
          <w:tcPr>
            <w:tcW w:w="1871" w:type="dxa"/>
          </w:tcPr>
          <w:p>
            <w:pPr>
              <w:pStyle w:val="0"/>
              <w:jc w:val="center"/>
            </w:pPr>
            <w:r>
              <w:rPr>
                <w:sz w:val="20"/>
              </w:rPr>
              <w:t xml:space="preserve">1 267 923,61</w:t>
            </w:r>
          </w:p>
        </w:tc>
        <w:tc>
          <w:tcPr>
            <w:tcW w:w="1757" w:type="dxa"/>
          </w:tcPr>
          <w:p>
            <w:pPr>
              <w:pStyle w:val="0"/>
              <w:jc w:val="center"/>
            </w:pPr>
            <w:r>
              <w:rPr>
                <w:sz w:val="20"/>
              </w:rPr>
              <w:t xml:space="preserve">508 709,20</w:t>
            </w:r>
          </w:p>
        </w:tc>
        <w:tc>
          <w:tcPr>
            <w:tcW w:w="1701" w:type="dxa"/>
          </w:tcPr>
          <w:p>
            <w:pPr>
              <w:pStyle w:val="0"/>
              <w:jc w:val="center"/>
            </w:pPr>
            <w:r>
              <w:rPr>
                <w:sz w:val="20"/>
              </w:rPr>
              <w:t xml:space="preserve">740 263,68</w:t>
            </w:r>
          </w:p>
        </w:tc>
        <w:tc>
          <w:tcPr>
            <w:tcW w:w="1928" w:type="dxa"/>
          </w:tcPr>
          <w:p>
            <w:pPr>
              <w:pStyle w:val="0"/>
              <w:jc w:val="center"/>
            </w:pPr>
            <w:r>
              <w:rPr>
                <w:sz w:val="20"/>
              </w:rPr>
              <w:t xml:space="preserve">444 158,21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961,54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47</w:t>
            </w:r>
          </w:p>
        </w:tc>
        <w:tc>
          <w:tcPr>
            <w:tcW w:w="2211" w:type="dxa"/>
          </w:tcPr>
          <w:p>
            <w:pPr>
              <w:pStyle w:val="0"/>
            </w:pPr>
            <w:r>
              <w:rPr>
                <w:sz w:val="20"/>
              </w:rPr>
              <w:t xml:space="preserve">ул. Южная, д. 28, корп. а</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4 764,50</w:t>
            </w:r>
          </w:p>
        </w:tc>
        <w:tc>
          <w:tcPr>
            <w:tcW w:w="1417" w:type="dxa"/>
          </w:tcPr>
          <w:p>
            <w:pPr>
              <w:pStyle w:val="0"/>
              <w:jc w:val="center"/>
            </w:pPr>
            <w:r>
              <w:rPr>
                <w:sz w:val="20"/>
              </w:rPr>
              <w:t xml:space="preserve">4 121,70</w:t>
            </w:r>
          </w:p>
        </w:tc>
        <w:tc>
          <w:tcPr>
            <w:tcW w:w="1361" w:type="dxa"/>
          </w:tcPr>
          <w:p>
            <w:pPr>
              <w:pStyle w:val="0"/>
              <w:jc w:val="center"/>
            </w:pPr>
            <w:r>
              <w:rPr>
                <w:sz w:val="20"/>
              </w:rPr>
              <w:t xml:space="preserve">3 199,20</w:t>
            </w:r>
          </w:p>
        </w:tc>
        <w:tc>
          <w:tcPr>
            <w:tcW w:w="794" w:type="dxa"/>
          </w:tcPr>
          <w:p>
            <w:pPr>
              <w:pStyle w:val="0"/>
              <w:jc w:val="center"/>
            </w:pPr>
            <w:r>
              <w:rPr>
                <w:sz w:val="20"/>
              </w:rPr>
              <w:t xml:space="preserve">202</w:t>
            </w:r>
          </w:p>
        </w:tc>
        <w:tc>
          <w:tcPr>
            <w:tcW w:w="1814" w:type="dxa"/>
          </w:tcPr>
          <w:p>
            <w:pPr>
              <w:pStyle w:val="0"/>
              <w:jc w:val="center"/>
            </w:pPr>
            <w:r>
              <w:rPr>
                <w:sz w:val="20"/>
              </w:rPr>
              <w:t xml:space="preserve">248 832,36</w:t>
            </w:r>
          </w:p>
        </w:tc>
        <w:tc>
          <w:tcPr>
            <w:tcW w:w="1871" w:type="dxa"/>
          </w:tcPr>
          <w:p>
            <w:pPr>
              <w:pStyle w:val="0"/>
              <w:jc w:val="center"/>
            </w:pPr>
            <w:r>
              <w:rPr>
                <w:sz w:val="20"/>
              </w:rPr>
              <w:t xml:space="preserve">106 550,01</w:t>
            </w:r>
          </w:p>
        </w:tc>
        <w:tc>
          <w:tcPr>
            <w:tcW w:w="1757" w:type="dxa"/>
          </w:tcPr>
          <w:p>
            <w:pPr>
              <w:pStyle w:val="0"/>
              <w:jc w:val="center"/>
            </w:pPr>
            <w:r>
              <w:rPr>
                <w:sz w:val="20"/>
              </w:rPr>
              <w:t xml:space="preserve">42 749,40</w:t>
            </w:r>
          </w:p>
        </w:tc>
        <w:tc>
          <w:tcPr>
            <w:tcW w:w="1701" w:type="dxa"/>
          </w:tcPr>
          <w:p>
            <w:pPr>
              <w:pStyle w:val="0"/>
              <w:jc w:val="center"/>
            </w:pPr>
            <w:r>
              <w:rPr>
                <w:sz w:val="20"/>
              </w:rPr>
              <w:t xml:space="preserve">62 208,09</w:t>
            </w:r>
          </w:p>
        </w:tc>
        <w:tc>
          <w:tcPr>
            <w:tcW w:w="1928" w:type="dxa"/>
          </w:tcPr>
          <w:p>
            <w:pPr>
              <w:pStyle w:val="0"/>
              <w:jc w:val="center"/>
            </w:pPr>
            <w:r>
              <w:rPr>
                <w:sz w:val="20"/>
              </w:rPr>
              <w:t xml:space="preserve">37 324,86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60,37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48</w:t>
            </w:r>
          </w:p>
        </w:tc>
        <w:tc>
          <w:tcPr>
            <w:tcW w:w="2211" w:type="dxa"/>
          </w:tcPr>
          <w:p>
            <w:pPr>
              <w:pStyle w:val="0"/>
            </w:pPr>
            <w:r>
              <w:rPr>
                <w:sz w:val="20"/>
              </w:rPr>
              <w:t xml:space="preserve">пр. Морской, д. 37</w:t>
            </w:r>
          </w:p>
        </w:tc>
        <w:tc>
          <w:tcPr>
            <w:tcW w:w="624" w:type="dxa"/>
          </w:tcPr>
          <w:p>
            <w:pPr>
              <w:pStyle w:val="0"/>
              <w:jc w:val="center"/>
            </w:pPr>
            <w:r>
              <w:rPr>
                <w:sz w:val="20"/>
              </w:rPr>
              <w:t xml:space="preserve">1977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4 672,00</w:t>
            </w:r>
          </w:p>
        </w:tc>
        <w:tc>
          <w:tcPr>
            <w:tcW w:w="1417" w:type="dxa"/>
          </w:tcPr>
          <w:p>
            <w:pPr>
              <w:pStyle w:val="0"/>
              <w:jc w:val="center"/>
            </w:pPr>
            <w:r>
              <w:rPr>
                <w:sz w:val="20"/>
              </w:rPr>
              <w:t xml:space="preserve">4 097,20</w:t>
            </w:r>
          </w:p>
        </w:tc>
        <w:tc>
          <w:tcPr>
            <w:tcW w:w="1361" w:type="dxa"/>
          </w:tcPr>
          <w:p>
            <w:pPr>
              <w:pStyle w:val="0"/>
              <w:jc w:val="center"/>
            </w:pPr>
            <w:r>
              <w:rPr>
                <w:sz w:val="20"/>
              </w:rPr>
              <w:t xml:space="preserve">3 550,00</w:t>
            </w:r>
          </w:p>
        </w:tc>
        <w:tc>
          <w:tcPr>
            <w:tcW w:w="794" w:type="dxa"/>
          </w:tcPr>
          <w:p>
            <w:pPr>
              <w:pStyle w:val="0"/>
              <w:jc w:val="center"/>
            </w:pPr>
            <w:r>
              <w:rPr>
                <w:sz w:val="20"/>
              </w:rPr>
              <w:t xml:space="preserve">226</w:t>
            </w:r>
          </w:p>
        </w:tc>
        <w:tc>
          <w:tcPr>
            <w:tcW w:w="1814" w:type="dxa"/>
          </w:tcPr>
          <w:p>
            <w:pPr>
              <w:pStyle w:val="0"/>
              <w:jc w:val="center"/>
            </w:pPr>
            <w:r>
              <w:rPr>
                <w:sz w:val="20"/>
              </w:rPr>
              <w:t xml:space="preserve">1 011 313,74</w:t>
            </w:r>
          </w:p>
        </w:tc>
        <w:tc>
          <w:tcPr>
            <w:tcW w:w="1871" w:type="dxa"/>
          </w:tcPr>
          <w:p>
            <w:pPr>
              <w:pStyle w:val="0"/>
              <w:jc w:val="center"/>
            </w:pPr>
            <w:r>
              <w:rPr>
                <w:sz w:val="20"/>
              </w:rPr>
              <w:t xml:space="preserve">433 044,54</w:t>
            </w:r>
          </w:p>
        </w:tc>
        <w:tc>
          <w:tcPr>
            <w:tcW w:w="1757" w:type="dxa"/>
          </w:tcPr>
          <w:p>
            <w:pPr>
              <w:pStyle w:val="0"/>
              <w:jc w:val="center"/>
            </w:pPr>
            <w:r>
              <w:rPr>
                <w:sz w:val="20"/>
              </w:rPr>
              <w:t xml:space="preserve">173 743,70</w:t>
            </w:r>
          </w:p>
        </w:tc>
        <w:tc>
          <w:tcPr>
            <w:tcW w:w="1701" w:type="dxa"/>
          </w:tcPr>
          <w:p>
            <w:pPr>
              <w:pStyle w:val="0"/>
              <w:jc w:val="center"/>
            </w:pPr>
            <w:r>
              <w:rPr>
                <w:sz w:val="20"/>
              </w:rPr>
              <w:t xml:space="preserve">252 828,44</w:t>
            </w:r>
          </w:p>
        </w:tc>
        <w:tc>
          <w:tcPr>
            <w:tcW w:w="1928" w:type="dxa"/>
          </w:tcPr>
          <w:p>
            <w:pPr>
              <w:pStyle w:val="0"/>
              <w:jc w:val="center"/>
            </w:pPr>
            <w:r>
              <w:rPr>
                <w:sz w:val="20"/>
              </w:rPr>
              <w:t xml:space="preserve">151 697,06</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246,83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49</w:t>
            </w:r>
          </w:p>
        </w:tc>
        <w:tc>
          <w:tcPr>
            <w:tcW w:w="2211" w:type="dxa"/>
          </w:tcPr>
          <w:p>
            <w:pPr>
              <w:pStyle w:val="0"/>
            </w:pPr>
            <w:r>
              <w:rPr>
                <w:sz w:val="20"/>
              </w:rPr>
              <w:t xml:space="preserve">ул. Первомайская, д. 17/2б</w:t>
            </w:r>
          </w:p>
        </w:tc>
        <w:tc>
          <w:tcPr>
            <w:tcW w:w="624" w:type="dxa"/>
          </w:tcPr>
          <w:p>
            <w:pPr>
              <w:pStyle w:val="0"/>
              <w:jc w:val="center"/>
            </w:pPr>
            <w:r>
              <w:rPr>
                <w:sz w:val="20"/>
              </w:rPr>
              <w:t xml:space="preserve">1946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7</w:t>
            </w:r>
          </w:p>
        </w:tc>
        <w:tc>
          <w:tcPr>
            <w:tcW w:w="1531" w:type="dxa"/>
          </w:tcPr>
          <w:p>
            <w:pPr>
              <w:pStyle w:val="0"/>
              <w:jc w:val="center"/>
            </w:pPr>
            <w:r>
              <w:rPr>
                <w:sz w:val="20"/>
              </w:rPr>
              <w:t xml:space="preserve">5 172,20</w:t>
            </w:r>
          </w:p>
        </w:tc>
        <w:tc>
          <w:tcPr>
            <w:tcW w:w="1417" w:type="dxa"/>
          </w:tcPr>
          <w:p>
            <w:pPr>
              <w:pStyle w:val="0"/>
              <w:jc w:val="center"/>
            </w:pPr>
            <w:r>
              <w:rPr>
                <w:sz w:val="20"/>
              </w:rPr>
              <w:t xml:space="preserve">4 570,30</w:t>
            </w:r>
          </w:p>
        </w:tc>
        <w:tc>
          <w:tcPr>
            <w:tcW w:w="1361" w:type="dxa"/>
          </w:tcPr>
          <w:p>
            <w:pPr>
              <w:pStyle w:val="0"/>
              <w:jc w:val="center"/>
            </w:pPr>
            <w:r>
              <w:rPr>
                <w:sz w:val="20"/>
              </w:rPr>
              <w:t xml:space="preserve">3 434,10</w:t>
            </w:r>
          </w:p>
        </w:tc>
        <w:tc>
          <w:tcPr>
            <w:tcW w:w="794" w:type="dxa"/>
          </w:tcPr>
          <w:p>
            <w:pPr>
              <w:pStyle w:val="0"/>
              <w:jc w:val="center"/>
            </w:pPr>
            <w:r>
              <w:rPr>
                <w:sz w:val="20"/>
              </w:rPr>
              <w:t xml:space="preserve">193</w:t>
            </w:r>
          </w:p>
        </w:tc>
        <w:tc>
          <w:tcPr>
            <w:tcW w:w="1814" w:type="dxa"/>
          </w:tcPr>
          <w:p>
            <w:pPr>
              <w:pStyle w:val="0"/>
              <w:jc w:val="center"/>
            </w:pPr>
            <w:r>
              <w:rPr>
                <w:sz w:val="20"/>
              </w:rPr>
              <w:t xml:space="preserve">3 696 671,55</w:t>
            </w:r>
          </w:p>
        </w:tc>
        <w:tc>
          <w:tcPr>
            <w:tcW w:w="1871" w:type="dxa"/>
          </w:tcPr>
          <w:p>
            <w:pPr>
              <w:pStyle w:val="0"/>
              <w:jc w:val="center"/>
            </w:pPr>
            <w:r>
              <w:rPr>
                <w:sz w:val="20"/>
              </w:rPr>
              <w:t xml:space="preserve">1 582 914,75</w:t>
            </w:r>
          </w:p>
        </w:tc>
        <w:tc>
          <w:tcPr>
            <w:tcW w:w="1757" w:type="dxa"/>
          </w:tcPr>
          <w:p>
            <w:pPr>
              <w:pStyle w:val="0"/>
              <w:jc w:val="center"/>
            </w:pPr>
            <w:r>
              <w:rPr>
                <w:sz w:val="20"/>
              </w:rPr>
              <w:t xml:space="preserve">635 088,17</w:t>
            </w:r>
          </w:p>
        </w:tc>
        <w:tc>
          <w:tcPr>
            <w:tcW w:w="1701" w:type="dxa"/>
          </w:tcPr>
          <w:p>
            <w:pPr>
              <w:pStyle w:val="0"/>
              <w:jc w:val="center"/>
            </w:pPr>
            <w:r>
              <w:rPr>
                <w:sz w:val="20"/>
              </w:rPr>
              <w:t xml:space="preserve">924 167,89</w:t>
            </w:r>
          </w:p>
        </w:tc>
        <w:tc>
          <w:tcPr>
            <w:tcW w:w="1928" w:type="dxa"/>
          </w:tcPr>
          <w:p>
            <w:pPr>
              <w:pStyle w:val="0"/>
              <w:jc w:val="center"/>
            </w:pPr>
            <w:r>
              <w:rPr>
                <w:sz w:val="20"/>
              </w:rPr>
              <w:t xml:space="preserve">554 500,74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808,85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203 187,50</w:t>
            </w:r>
          </w:p>
        </w:tc>
        <w:tc>
          <w:tcPr>
            <w:tcW w:w="1417" w:type="dxa"/>
          </w:tcPr>
          <w:p>
            <w:pPr>
              <w:pStyle w:val="0"/>
              <w:jc w:val="center"/>
            </w:pPr>
            <w:r>
              <w:rPr>
                <w:sz w:val="20"/>
              </w:rPr>
              <w:t xml:space="preserve">174 123,88</w:t>
            </w:r>
          </w:p>
        </w:tc>
        <w:tc>
          <w:tcPr>
            <w:tcW w:w="1361" w:type="dxa"/>
          </w:tcPr>
          <w:p>
            <w:pPr>
              <w:pStyle w:val="0"/>
              <w:jc w:val="center"/>
            </w:pPr>
            <w:r>
              <w:rPr>
                <w:sz w:val="20"/>
              </w:rPr>
              <w:t xml:space="preserve">147 008,61</w:t>
            </w:r>
          </w:p>
        </w:tc>
        <w:tc>
          <w:tcPr>
            <w:tcW w:w="794" w:type="dxa"/>
          </w:tcPr>
          <w:p>
            <w:pPr>
              <w:pStyle w:val="0"/>
              <w:jc w:val="center"/>
            </w:pPr>
            <w:r>
              <w:rPr>
                <w:sz w:val="20"/>
              </w:rPr>
              <w:t xml:space="preserve">8341</w:t>
            </w:r>
          </w:p>
        </w:tc>
        <w:tc>
          <w:tcPr>
            <w:tcW w:w="1814" w:type="dxa"/>
          </w:tcPr>
          <w:p>
            <w:pPr>
              <w:pStyle w:val="0"/>
              <w:jc w:val="center"/>
            </w:pPr>
            <w:r>
              <w:rPr>
                <w:sz w:val="20"/>
              </w:rPr>
              <w:t xml:space="preserve">72 227 321,38</w:t>
            </w:r>
          </w:p>
        </w:tc>
        <w:tc>
          <w:tcPr>
            <w:tcW w:w="1871" w:type="dxa"/>
          </w:tcPr>
          <w:p>
            <w:pPr>
              <w:pStyle w:val="0"/>
              <w:jc w:val="center"/>
            </w:pPr>
            <w:r>
              <w:rPr>
                <w:sz w:val="20"/>
              </w:rPr>
              <w:t xml:space="preserve">30 927 738,41</w:t>
            </w:r>
          </w:p>
        </w:tc>
        <w:tc>
          <w:tcPr>
            <w:tcW w:w="1757" w:type="dxa"/>
          </w:tcPr>
          <w:p>
            <w:pPr>
              <w:pStyle w:val="0"/>
              <w:jc w:val="center"/>
            </w:pPr>
            <w:r>
              <w:rPr>
                <w:sz w:val="20"/>
              </w:rPr>
              <w:t xml:space="preserve">12 408 653,96</w:t>
            </w:r>
          </w:p>
        </w:tc>
        <w:tc>
          <w:tcPr>
            <w:tcW w:w="1701" w:type="dxa"/>
          </w:tcPr>
          <w:p>
            <w:pPr>
              <w:pStyle w:val="0"/>
              <w:jc w:val="center"/>
            </w:pPr>
            <w:r>
              <w:rPr>
                <w:sz w:val="20"/>
              </w:rPr>
              <w:t xml:space="preserve">18 056 830,55</w:t>
            </w:r>
          </w:p>
        </w:tc>
        <w:tc>
          <w:tcPr>
            <w:tcW w:w="1928" w:type="dxa"/>
          </w:tcPr>
          <w:p>
            <w:pPr>
              <w:pStyle w:val="0"/>
              <w:jc w:val="center"/>
            </w:pPr>
            <w:r>
              <w:rPr>
                <w:sz w:val="20"/>
              </w:rPr>
              <w:t xml:space="preserve">10 834 098,46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"Коношское"</w:t>
            </w:r>
          </w:p>
        </w:tc>
      </w:tr>
      <w:tr>
        <w:tc>
          <w:tcPr>
            <w:tcW w:w="480" w:type="dxa"/>
          </w:tcPr>
          <w:p>
            <w:pPr>
              <w:pStyle w:val="0"/>
              <w:jc w:val="center"/>
            </w:pPr>
            <w:r>
              <w:rPr>
                <w:sz w:val="20"/>
              </w:rPr>
              <w:t xml:space="preserve">1</w:t>
            </w:r>
          </w:p>
        </w:tc>
        <w:tc>
          <w:tcPr>
            <w:tcW w:w="2211" w:type="dxa"/>
          </w:tcPr>
          <w:p>
            <w:pPr>
              <w:pStyle w:val="0"/>
            </w:pPr>
            <w:r>
              <w:rPr>
                <w:sz w:val="20"/>
              </w:rPr>
              <w:t xml:space="preserve">п. Коноша, ул. Тельмана, д. 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543,60</w:t>
            </w:r>
          </w:p>
        </w:tc>
        <w:tc>
          <w:tcPr>
            <w:tcW w:w="1417" w:type="dxa"/>
          </w:tcPr>
          <w:p>
            <w:pPr>
              <w:pStyle w:val="0"/>
              <w:jc w:val="center"/>
            </w:pPr>
            <w:r>
              <w:rPr>
                <w:sz w:val="20"/>
              </w:rPr>
              <w:t xml:space="preserve">484,20</w:t>
            </w:r>
          </w:p>
        </w:tc>
        <w:tc>
          <w:tcPr>
            <w:tcW w:w="1361" w:type="dxa"/>
          </w:tcPr>
          <w:p>
            <w:pPr>
              <w:pStyle w:val="0"/>
              <w:jc w:val="center"/>
            </w:pPr>
            <w:r>
              <w:rPr>
                <w:sz w:val="20"/>
              </w:rPr>
              <w:t xml:space="preserve">399,70</w:t>
            </w:r>
          </w:p>
        </w:tc>
        <w:tc>
          <w:tcPr>
            <w:tcW w:w="794" w:type="dxa"/>
          </w:tcPr>
          <w:p>
            <w:pPr>
              <w:pStyle w:val="0"/>
              <w:jc w:val="center"/>
            </w:pPr>
            <w:r>
              <w:rPr>
                <w:sz w:val="20"/>
              </w:rPr>
              <w:t xml:space="preserve">27</w:t>
            </w:r>
          </w:p>
        </w:tc>
        <w:tc>
          <w:tcPr>
            <w:tcW w:w="1814" w:type="dxa"/>
          </w:tcPr>
          <w:p>
            <w:pPr>
              <w:pStyle w:val="0"/>
              <w:jc w:val="center"/>
            </w:pPr>
            <w:r>
              <w:rPr>
                <w:sz w:val="20"/>
              </w:rPr>
              <w:t xml:space="preserve">846 690,26</w:t>
            </w:r>
          </w:p>
        </w:tc>
        <w:tc>
          <w:tcPr>
            <w:tcW w:w="1871" w:type="dxa"/>
          </w:tcPr>
          <w:p>
            <w:pPr>
              <w:pStyle w:val="0"/>
              <w:jc w:val="center"/>
            </w:pPr>
            <w:r>
              <w:rPr>
                <w:sz w:val="20"/>
              </w:rPr>
              <w:t xml:space="preserve">362 552,76</w:t>
            </w:r>
          </w:p>
        </w:tc>
        <w:tc>
          <w:tcPr>
            <w:tcW w:w="1757" w:type="dxa"/>
          </w:tcPr>
          <w:p>
            <w:pPr>
              <w:pStyle w:val="0"/>
              <w:jc w:val="center"/>
            </w:pPr>
            <w:r>
              <w:rPr>
                <w:sz w:val="20"/>
              </w:rPr>
              <w:t xml:space="preserve">265 691,40</w:t>
            </w:r>
          </w:p>
        </w:tc>
        <w:tc>
          <w:tcPr>
            <w:tcW w:w="1701" w:type="dxa"/>
          </w:tcPr>
          <w:p>
            <w:pPr>
              <w:pStyle w:val="0"/>
              <w:jc w:val="center"/>
            </w:pPr>
            <w:r>
              <w:rPr>
                <w:sz w:val="20"/>
              </w:rPr>
              <w:t xml:space="preserve">91 442,56</w:t>
            </w:r>
          </w:p>
        </w:tc>
        <w:tc>
          <w:tcPr>
            <w:tcW w:w="1928" w:type="dxa"/>
          </w:tcPr>
          <w:p>
            <w:pPr>
              <w:pStyle w:val="0"/>
              <w:jc w:val="center"/>
            </w:pPr>
            <w:r>
              <w:rPr>
                <w:sz w:val="20"/>
              </w:rPr>
              <w:t xml:space="preserve">127 003,54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1 748,64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Коноша, ул. Строителей,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1997</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844,30</w:t>
            </w:r>
          </w:p>
        </w:tc>
        <w:tc>
          <w:tcPr>
            <w:tcW w:w="1417" w:type="dxa"/>
          </w:tcPr>
          <w:p>
            <w:pPr>
              <w:pStyle w:val="0"/>
              <w:jc w:val="center"/>
            </w:pPr>
            <w:r>
              <w:rPr>
                <w:sz w:val="20"/>
              </w:rPr>
              <w:t xml:space="preserve">554,70</w:t>
            </w:r>
          </w:p>
        </w:tc>
        <w:tc>
          <w:tcPr>
            <w:tcW w:w="1361" w:type="dxa"/>
          </w:tcPr>
          <w:p>
            <w:pPr>
              <w:pStyle w:val="0"/>
              <w:jc w:val="center"/>
            </w:pPr>
            <w:r>
              <w:rPr>
                <w:sz w:val="20"/>
              </w:rPr>
              <w:t xml:space="preserve">43,50</w:t>
            </w:r>
          </w:p>
        </w:tc>
        <w:tc>
          <w:tcPr>
            <w:tcW w:w="794" w:type="dxa"/>
          </w:tcPr>
          <w:p>
            <w:pPr>
              <w:pStyle w:val="0"/>
              <w:jc w:val="center"/>
            </w:pPr>
            <w:r>
              <w:rPr>
                <w:sz w:val="20"/>
              </w:rPr>
              <w:t xml:space="preserve">47</w:t>
            </w:r>
          </w:p>
        </w:tc>
        <w:tc>
          <w:tcPr>
            <w:tcW w:w="1814" w:type="dxa"/>
          </w:tcPr>
          <w:p>
            <w:pPr>
              <w:pStyle w:val="0"/>
              <w:jc w:val="center"/>
            </w:pPr>
            <w:r>
              <w:rPr>
                <w:sz w:val="20"/>
              </w:rPr>
              <w:t xml:space="preserve">2 438 749,01</w:t>
            </w:r>
          </w:p>
        </w:tc>
        <w:tc>
          <w:tcPr>
            <w:tcW w:w="1871" w:type="dxa"/>
          </w:tcPr>
          <w:p>
            <w:pPr>
              <w:pStyle w:val="0"/>
              <w:jc w:val="center"/>
            </w:pPr>
            <w:r>
              <w:rPr>
                <w:sz w:val="20"/>
              </w:rPr>
              <w:t xml:space="preserve">1 044 272,31</w:t>
            </w:r>
          </w:p>
        </w:tc>
        <w:tc>
          <w:tcPr>
            <w:tcW w:w="1757" w:type="dxa"/>
          </w:tcPr>
          <w:p>
            <w:pPr>
              <w:pStyle w:val="0"/>
              <w:jc w:val="center"/>
            </w:pPr>
            <w:r>
              <w:rPr>
                <w:sz w:val="20"/>
              </w:rPr>
              <w:t xml:space="preserve">765 279,44</w:t>
            </w:r>
          </w:p>
        </w:tc>
        <w:tc>
          <w:tcPr>
            <w:tcW w:w="1701" w:type="dxa"/>
          </w:tcPr>
          <w:p>
            <w:pPr>
              <w:pStyle w:val="0"/>
              <w:jc w:val="center"/>
            </w:pPr>
            <w:r>
              <w:rPr>
                <w:sz w:val="20"/>
              </w:rPr>
              <w:t xml:space="preserve">263 384,90</w:t>
            </w:r>
          </w:p>
        </w:tc>
        <w:tc>
          <w:tcPr>
            <w:tcW w:w="1928" w:type="dxa"/>
          </w:tcPr>
          <w:p>
            <w:pPr>
              <w:pStyle w:val="0"/>
              <w:jc w:val="center"/>
            </w:pPr>
            <w:r>
              <w:rPr>
                <w:sz w:val="20"/>
              </w:rPr>
              <w:t xml:space="preserve">365 812,36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установка прибора учета тепловой энергии, ремонт фасада, ремонт системы водоотведения, ремонт системы холодного водоснабжения</w:t>
            </w:r>
          </w:p>
        </w:tc>
        <w:tc>
          <w:tcPr>
            <w:tcW w:w="1134" w:type="dxa"/>
          </w:tcPr>
          <w:p>
            <w:pPr>
              <w:pStyle w:val="0"/>
              <w:jc w:val="center"/>
            </w:pPr>
            <w:r>
              <w:rPr>
                <w:sz w:val="20"/>
              </w:rPr>
              <w:t xml:space="preserve">4 396,52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Коноша, пр. Октябрьский, д. 112</w:t>
            </w:r>
          </w:p>
        </w:tc>
        <w:tc>
          <w:tcPr>
            <w:tcW w:w="624" w:type="dxa"/>
          </w:tcPr>
          <w:p>
            <w:pPr>
              <w:pStyle w:val="0"/>
              <w:jc w:val="center"/>
            </w:pPr>
            <w:r>
              <w:rPr>
                <w:sz w:val="20"/>
              </w:rPr>
              <w:t xml:space="preserve">1982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568,40</w:t>
            </w:r>
          </w:p>
        </w:tc>
        <w:tc>
          <w:tcPr>
            <w:tcW w:w="1417" w:type="dxa"/>
          </w:tcPr>
          <w:p>
            <w:pPr>
              <w:pStyle w:val="0"/>
              <w:jc w:val="center"/>
            </w:pPr>
            <w:r>
              <w:rPr>
                <w:sz w:val="20"/>
              </w:rPr>
              <w:t xml:space="preserve">568,40</w:t>
            </w:r>
          </w:p>
        </w:tc>
        <w:tc>
          <w:tcPr>
            <w:tcW w:w="1361" w:type="dxa"/>
          </w:tcPr>
          <w:p>
            <w:pPr>
              <w:pStyle w:val="0"/>
              <w:jc w:val="center"/>
            </w:pPr>
            <w:r>
              <w:rPr>
                <w:sz w:val="20"/>
              </w:rPr>
              <w:t xml:space="preserve">176,70</w:t>
            </w:r>
          </w:p>
        </w:tc>
        <w:tc>
          <w:tcPr>
            <w:tcW w:w="794" w:type="dxa"/>
          </w:tcPr>
          <w:p>
            <w:pPr>
              <w:pStyle w:val="0"/>
              <w:jc w:val="center"/>
            </w:pPr>
            <w:r>
              <w:rPr>
                <w:sz w:val="20"/>
              </w:rPr>
              <w:t xml:space="preserve">26</w:t>
            </w:r>
          </w:p>
        </w:tc>
        <w:tc>
          <w:tcPr>
            <w:tcW w:w="1814" w:type="dxa"/>
          </w:tcPr>
          <w:p>
            <w:pPr>
              <w:pStyle w:val="0"/>
              <w:jc w:val="center"/>
            </w:pPr>
            <w:r>
              <w:rPr>
                <w:sz w:val="20"/>
              </w:rPr>
              <w:t xml:space="preserve">3 218 529,00</w:t>
            </w:r>
          </w:p>
        </w:tc>
        <w:tc>
          <w:tcPr>
            <w:tcW w:w="1871" w:type="dxa"/>
          </w:tcPr>
          <w:p>
            <w:pPr>
              <w:pStyle w:val="0"/>
              <w:jc w:val="center"/>
            </w:pPr>
            <w:r>
              <w:rPr>
                <w:sz w:val="20"/>
              </w:rPr>
              <w:t xml:space="preserve">1 378 174,10</w:t>
            </w:r>
          </w:p>
        </w:tc>
        <w:tc>
          <w:tcPr>
            <w:tcW w:w="1757" w:type="dxa"/>
          </w:tcPr>
          <w:p>
            <w:pPr>
              <w:pStyle w:val="0"/>
              <w:jc w:val="center"/>
            </w:pPr>
            <w:r>
              <w:rPr>
                <w:sz w:val="20"/>
              </w:rPr>
              <w:t xml:space="preserve">1 009 974,40</w:t>
            </w:r>
          </w:p>
        </w:tc>
        <w:tc>
          <w:tcPr>
            <w:tcW w:w="1701" w:type="dxa"/>
          </w:tcPr>
          <w:p>
            <w:pPr>
              <w:pStyle w:val="0"/>
              <w:jc w:val="center"/>
            </w:pPr>
            <w:r>
              <w:rPr>
                <w:sz w:val="20"/>
              </w:rPr>
              <w:t xml:space="preserve">347 601,14</w:t>
            </w:r>
          </w:p>
        </w:tc>
        <w:tc>
          <w:tcPr>
            <w:tcW w:w="1928" w:type="dxa"/>
          </w:tcPr>
          <w:p>
            <w:pPr>
              <w:pStyle w:val="0"/>
              <w:jc w:val="center"/>
            </w:pPr>
            <w:r>
              <w:rPr>
                <w:sz w:val="20"/>
              </w:rPr>
              <w:t xml:space="preserve">482 779,36</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 ремонт фасада, ремонт системы водоотведения, ремонт системы холодного водоснабжения</w:t>
            </w:r>
          </w:p>
        </w:tc>
        <w:tc>
          <w:tcPr>
            <w:tcW w:w="1134" w:type="dxa"/>
          </w:tcPr>
          <w:p>
            <w:pPr>
              <w:pStyle w:val="0"/>
              <w:jc w:val="center"/>
            </w:pPr>
            <w:r>
              <w:rPr>
                <w:sz w:val="20"/>
              </w:rPr>
              <w:t xml:space="preserve">5 662,44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Коноша, ул. Молодежная, д. 18</w:t>
            </w:r>
          </w:p>
        </w:tc>
        <w:tc>
          <w:tcPr>
            <w:tcW w:w="624" w:type="dxa"/>
          </w:tcPr>
          <w:p>
            <w:pPr>
              <w:pStyle w:val="0"/>
              <w:jc w:val="center"/>
            </w:pPr>
            <w:r>
              <w:rPr>
                <w:sz w:val="20"/>
              </w:rPr>
              <w:t xml:space="preserve">1984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716,60</w:t>
            </w:r>
          </w:p>
        </w:tc>
        <w:tc>
          <w:tcPr>
            <w:tcW w:w="1417" w:type="dxa"/>
          </w:tcPr>
          <w:p>
            <w:pPr>
              <w:pStyle w:val="0"/>
              <w:jc w:val="center"/>
            </w:pPr>
            <w:r>
              <w:rPr>
                <w:sz w:val="20"/>
              </w:rPr>
              <w:t xml:space="preserve">644,20</w:t>
            </w:r>
          </w:p>
        </w:tc>
        <w:tc>
          <w:tcPr>
            <w:tcW w:w="1361" w:type="dxa"/>
          </w:tcPr>
          <w:p>
            <w:pPr>
              <w:pStyle w:val="0"/>
              <w:jc w:val="center"/>
            </w:pPr>
            <w:r>
              <w:rPr>
                <w:sz w:val="20"/>
              </w:rPr>
              <w:t xml:space="preserve">541,00</w:t>
            </w:r>
          </w:p>
        </w:tc>
        <w:tc>
          <w:tcPr>
            <w:tcW w:w="794" w:type="dxa"/>
          </w:tcPr>
          <w:p>
            <w:pPr>
              <w:pStyle w:val="0"/>
              <w:jc w:val="center"/>
            </w:pPr>
            <w:r>
              <w:rPr>
                <w:sz w:val="20"/>
              </w:rPr>
              <w:t xml:space="preserve">17</w:t>
            </w:r>
          </w:p>
        </w:tc>
        <w:tc>
          <w:tcPr>
            <w:tcW w:w="1814" w:type="dxa"/>
          </w:tcPr>
          <w:p>
            <w:pPr>
              <w:pStyle w:val="0"/>
              <w:jc w:val="center"/>
            </w:pPr>
            <w:r>
              <w:rPr>
                <w:sz w:val="20"/>
              </w:rPr>
              <w:t xml:space="preserve">1 074 828,43</w:t>
            </w:r>
          </w:p>
        </w:tc>
        <w:tc>
          <w:tcPr>
            <w:tcW w:w="1871" w:type="dxa"/>
          </w:tcPr>
          <w:p>
            <w:pPr>
              <w:pStyle w:val="0"/>
              <w:jc w:val="center"/>
            </w:pPr>
            <w:r>
              <w:rPr>
                <w:sz w:val="20"/>
              </w:rPr>
              <w:t xml:space="preserve">460 241,52</w:t>
            </w:r>
          </w:p>
        </w:tc>
        <w:tc>
          <w:tcPr>
            <w:tcW w:w="1757" w:type="dxa"/>
          </w:tcPr>
          <w:p>
            <w:pPr>
              <w:pStyle w:val="0"/>
              <w:jc w:val="center"/>
            </w:pPr>
            <w:r>
              <w:rPr>
                <w:sz w:val="20"/>
              </w:rPr>
              <w:t xml:space="preserve">337 281,16</w:t>
            </w:r>
          </w:p>
        </w:tc>
        <w:tc>
          <w:tcPr>
            <w:tcW w:w="1701" w:type="dxa"/>
          </w:tcPr>
          <w:p>
            <w:pPr>
              <w:pStyle w:val="0"/>
              <w:jc w:val="center"/>
            </w:pPr>
            <w:r>
              <w:rPr>
                <w:sz w:val="20"/>
              </w:rPr>
              <w:t xml:space="preserve">116 081,48</w:t>
            </w:r>
          </w:p>
        </w:tc>
        <w:tc>
          <w:tcPr>
            <w:tcW w:w="1928" w:type="dxa"/>
          </w:tcPr>
          <w:p>
            <w:pPr>
              <w:pStyle w:val="0"/>
              <w:jc w:val="center"/>
            </w:pPr>
            <w:r>
              <w:rPr>
                <w:sz w:val="20"/>
              </w:rPr>
              <w:t xml:space="preserve">161 224,27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1 668,47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Коноша, ул. Речная, д. 4</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арбалит</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6 309,60</w:t>
            </w:r>
          </w:p>
        </w:tc>
        <w:tc>
          <w:tcPr>
            <w:tcW w:w="1417" w:type="dxa"/>
          </w:tcPr>
          <w:p>
            <w:pPr>
              <w:pStyle w:val="0"/>
              <w:jc w:val="center"/>
            </w:pPr>
            <w:r>
              <w:rPr>
                <w:sz w:val="20"/>
              </w:rPr>
              <w:t xml:space="preserve">5 737,10</w:t>
            </w:r>
          </w:p>
        </w:tc>
        <w:tc>
          <w:tcPr>
            <w:tcW w:w="1361" w:type="dxa"/>
          </w:tcPr>
          <w:p>
            <w:pPr>
              <w:pStyle w:val="0"/>
              <w:jc w:val="center"/>
            </w:pPr>
            <w:r>
              <w:rPr>
                <w:sz w:val="20"/>
              </w:rPr>
              <w:t xml:space="preserve">5 238,50</w:t>
            </w:r>
          </w:p>
        </w:tc>
        <w:tc>
          <w:tcPr>
            <w:tcW w:w="794" w:type="dxa"/>
          </w:tcPr>
          <w:p>
            <w:pPr>
              <w:pStyle w:val="0"/>
              <w:jc w:val="center"/>
            </w:pPr>
            <w:r>
              <w:rPr>
                <w:sz w:val="20"/>
              </w:rPr>
              <w:t xml:space="preserve">238</w:t>
            </w:r>
          </w:p>
        </w:tc>
        <w:tc>
          <w:tcPr>
            <w:tcW w:w="1814" w:type="dxa"/>
          </w:tcPr>
          <w:p>
            <w:pPr>
              <w:pStyle w:val="0"/>
              <w:jc w:val="center"/>
            </w:pPr>
            <w:r>
              <w:rPr>
                <w:sz w:val="20"/>
              </w:rPr>
              <w:t xml:space="preserve">6 509 752,53</w:t>
            </w:r>
          </w:p>
        </w:tc>
        <w:tc>
          <w:tcPr>
            <w:tcW w:w="1871" w:type="dxa"/>
          </w:tcPr>
          <w:p>
            <w:pPr>
              <w:pStyle w:val="0"/>
              <w:jc w:val="center"/>
            </w:pPr>
            <w:r>
              <w:rPr>
                <w:sz w:val="20"/>
              </w:rPr>
              <w:t xml:space="preserve">2 787 476,03</w:t>
            </w:r>
          </w:p>
        </w:tc>
        <w:tc>
          <w:tcPr>
            <w:tcW w:w="1757" w:type="dxa"/>
          </w:tcPr>
          <w:p>
            <w:pPr>
              <w:pStyle w:val="0"/>
              <w:jc w:val="center"/>
            </w:pPr>
            <w:r>
              <w:rPr>
                <w:sz w:val="20"/>
              </w:rPr>
              <w:t xml:space="preserve">2 042 760,34</w:t>
            </w:r>
          </w:p>
        </w:tc>
        <w:tc>
          <w:tcPr>
            <w:tcW w:w="1701" w:type="dxa"/>
          </w:tcPr>
          <w:p>
            <w:pPr>
              <w:pStyle w:val="0"/>
              <w:jc w:val="center"/>
            </w:pPr>
            <w:r>
              <w:rPr>
                <w:sz w:val="20"/>
              </w:rPr>
              <w:t xml:space="preserve">703 053,28</w:t>
            </w:r>
          </w:p>
        </w:tc>
        <w:tc>
          <w:tcPr>
            <w:tcW w:w="1928" w:type="dxa"/>
          </w:tcPr>
          <w:p>
            <w:pPr>
              <w:pStyle w:val="0"/>
              <w:jc w:val="center"/>
            </w:pPr>
            <w:r>
              <w:rPr>
                <w:sz w:val="20"/>
              </w:rPr>
              <w:t xml:space="preserve">976 462,88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холодного водоснабжения, ремонт системы горячего водоснабжения</w:t>
            </w:r>
          </w:p>
        </w:tc>
        <w:tc>
          <w:tcPr>
            <w:tcW w:w="1134" w:type="dxa"/>
          </w:tcPr>
          <w:p>
            <w:pPr>
              <w:pStyle w:val="0"/>
              <w:jc w:val="center"/>
            </w:pPr>
            <w:r>
              <w:rPr>
                <w:sz w:val="20"/>
              </w:rPr>
              <w:t xml:space="preserve">1 134,68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п. Коноша, ул. Новолесная, д. 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1 382,80</w:t>
            </w:r>
          </w:p>
        </w:tc>
        <w:tc>
          <w:tcPr>
            <w:tcW w:w="1417" w:type="dxa"/>
          </w:tcPr>
          <w:p>
            <w:pPr>
              <w:pStyle w:val="0"/>
              <w:jc w:val="center"/>
            </w:pPr>
            <w:r>
              <w:rPr>
                <w:sz w:val="20"/>
              </w:rPr>
              <w:t xml:space="preserve">1 283,10</w:t>
            </w:r>
          </w:p>
        </w:tc>
        <w:tc>
          <w:tcPr>
            <w:tcW w:w="1361" w:type="dxa"/>
          </w:tcPr>
          <w:p>
            <w:pPr>
              <w:pStyle w:val="0"/>
              <w:jc w:val="center"/>
            </w:pPr>
            <w:r>
              <w:rPr>
                <w:sz w:val="20"/>
              </w:rPr>
              <w:t xml:space="preserve">1 083,90</w:t>
            </w:r>
          </w:p>
        </w:tc>
        <w:tc>
          <w:tcPr>
            <w:tcW w:w="794" w:type="dxa"/>
          </w:tcPr>
          <w:p>
            <w:pPr>
              <w:pStyle w:val="0"/>
              <w:jc w:val="center"/>
            </w:pPr>
            <w:r>
              <w:rPr>
                <w:sz w:val="20"/>
              </w:rPr>
              <w:t xml:space="preserve">63</w:t>
            </w:r>
          </w:p>
        </w:tc>
        <w:tc>
          <w:tcPr>
            <w:tcW w:w="1814" w:type="dxa"/>
          </w:tcPr>
          <w:p>
            <w:pPr>
              <w:pStyle w:val="0"/>
              <w:jc w:val="center"/>
            </w:pPr>
            <w:r>
              <w:rPr>
                <w:sz w:val="20"/>
              </w:rPr>
              <w:t xml:space="preserve">1 559 311,10</w:t>
            </w:r>
          </w:p>
        </w:tc>
        <w:tc>
          <w:tcPr>
            <w:tcW w:w="1871" w:type="dxa"/>
          </w:tcPr>
          <w:p>
            <w:pPr>
              <w:pStyle w:val="0"/>
              <w:jc w:val="center"/>
            </w:pPr>
            <w:r>
              <w:rPr>
                <w:sz w:val="20"/>
              </w:rPr>
              <w:t xml:space="preserve">667 697,01</w:t>
            </w:r>
          </w:p>
        </w:tc>
        <w:tc>
          <w:tcPr>
            <w:tcW w:w="1757" w:type="dxa"/>
          </w:tcPr>
          <w:p>
            <w:pPr>
              <w:pStyle w:val="0"/>
              <w:jc w:val="center"/>
            </w:pPr>
            <w:r>
              <w:rPr>
                <w:sz w:val="20"/>
              </w:rPr>
              <w:t xml:space="preserve">489 311,82</w:t>
            </w:r>
          </w:p>
        </w:tc>
        <w:tc>
          <w:tcPr>
            <w:tcW w:w="1701" w:type="dxa"/>
          </w:tcPr>
          <w:p>
            <w:pPr>
              <w:pStyle w:val="0"/>
              <w:jc w:val="center"/>
            </w:pPr>
            <w:r>
              <w:rPr>
                <w:sz w:val="20"/>
              </w:rPr>
              <w:t xml:space="preserve">168 405,60</w:t>
            </w:r>
          </w:p>
        </w:tc>
        <w:tc>
          <w:tcPr>
            <w:tcW w:w="1928" w:type="dxa"/>
          </w:tcPr>
          <w:p>
            <w:pPr>
              <w:pStyle w:val="0"/>
              <w:jc w:val="center"/>
            </w:pPr>
            <w:r>
              <w:rPr>
                <w:sz w:val="20"/>
              </w:rPr>
              <w:t xml:space="preserve">233 896,67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w:t>
            </w:r>
          </w:p>
        </w:tc>
        <w:tc>
          <w:tcPr>
            <w:tcW w:w="1134" w:type="dxa"/>
          </w:tcPr>
          <w:p>
            <w:pPr>
              <w:pStyle w:val="0"/>
              <w:jc w:val="center"/>
            </w:pPr>
            <w:r>
              <w:rPr>
                <w:sz w:val="20"/>
              </w:rPr>
              <w:t xml:space="preserve">1 215,27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 Коноша, ул. Советская, д. 96</w:t>
            </w:r>
          </w:p>
        </w:tc>
        <w:tc>
          <w:tcPr>
            <w:tcW w:w="624" w:type="dxa"/>
          </w:tcPr>
          <w:p>
            <w:pPr>
              <w:pStyle w:val="0"/>
              <w:jc w:val="center"/>
            </w:pPr>
            <w:r>
              <w:rPr>
                <w:sz w:val="20"/>
              </w:rPr>
              <w:t xml:space="preserve">1996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4 699,50</w:t>
            </w:r>
          </w:p>
        </w:tc>
        <w:tc>
          <w:tcPr>
            <w:tcW w:w="1417" w:type="dxa"/>
          </w:tcPr>
          <w:p>
            <w:pPr>
              <w:pStyle w:val="0"/>
              <w:jc w:val="center"/>
            </w:pPr>
            <w:r>
              <w:rPr>
                <w:sz w:val="20"/>
              </w:rPr>
              <w:t xml:space="preserve">3 358,85</w:t>
            </w:r>
          </w:p>
        </w:tc>
        <w:tc>
          <w:tcPr>
            <w:tcW w:w="1361" w:type="dxa"/>
          </w:tcPr>
          <w:p>
            <w:pPr>
              <w:pStyle w:val="0"/>
              <w:jc w:val="center"/>
            </w:pPr>
            <w:r>
              <w:rPr>
                <w:sz w:val="20"/>
              </w:rPr>
              <w:t xml:space="preserve">2 899,35</w:t>
            </w:r>
          </w:p>
        </w:tc>
        <w:tc>
          <w:tcPr>
            <w:tcW w:w="794" w:type="dxa"/>
          </w:tcPr>
          <w:p>
            <w:pPr>
              <w:pStyle w:val="0"/>
              <w:jc w:val="center"/>
            </w:pPr>
            <w:r>
              <w:rPr>
                <w:sz w:val="20"/>
              </w:rPr>
              <w:t xml:space="preserve">110</w:t>
            </w:r>
          </w:p>
        </w:tc>
        <w:tc>
          <w:tcPr>
            <w:tcW w:w="1814" w:type="dxa"/>
          </w:tcPr>
          <w:p>
            <w:pPr>
              <w:pStyle w:val="0"/>
              <w:jc w:val="center"/>
            </w:pPr>
            <w:r>
              <w:rPr>
                <w:sz w:val="20"/>
              </w:rPr>
              <w:t xml:space="preserve">1 526 634,46</w:t>
            </w:r>
          </w:p>
        </w:tc>
        <w:tc>
          <w:tcPr>
            <w:tcW w:w="1871" w:type="dxa"/>
          </w:tcPr>
          <w:p>
            <w:pPr>
              <w:pStyle w:val="0"/>
              <w:jc w:val="center"/>
            </w:pPr>
            <w:r>
              <w:rPr>
                <w:sz w:val="20"/>
              </w:rPr>
              <w:t xml:space="preserve">653 704,86</w:t>
            </w:r>
          </w:p>
        </w:tc>
        <w:tc>
          <w:tcPr>
            <w:tcW w:w="1757" w:type="dxa"/>
          </w:tcPr>
          <w:p>
            <w:pPr>
              <w:pStyle w:val="0"/>
              <w:jc w:val="center"/>
            </w:pPr>
            <w:r>
              <w:rPr>
                <w:sz w:val="20"/>
              </w:rPr>
              <w:t xml:space="preserve">479 057,89</w:t>
            </w:r>
          </w:p>
        </w:tc>
        <w:tc>
          <w:tcPr>
            <w:tcW w:w="1701" w:type="dxa"/>
          </w:tcPr>
          <w:p>
            <w:pPr>
              <w:pStyle w:val="0"/>
              <w:jc w:val="center"/>
            </w:pPr>
            <w:r>
              <w:rPr>
                <w:sz w:val="20"/>
              </w:rPr>
              <w:t xml:space="preserve">164 876,53</w:t>
            </w:r>
          </w:p>
        </w:tc>
        <w:tc>
          <w:tcPr>
            <w:tcW w:w="1928" w:type="dxa"/>
          </w:tcPr>
          <w:p>
            <w:pPr>
              <w:pStyle w:val="0"/>
              <w:jc w:val="center"/>
            </w:pPr>
            <w:r>
              <w:rPr>
                <w:sz w:val="20"/>
              </w:rPr>
              <w:t xml:space="preserve">228 995,18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w:t>
            </w:r>
          </w:p>
        </w:tc>
        <w:tc>
          <w:tcPr>
            <w:tcW w:w="1134" w:type="dxa"/>
          </w:tcPr>
          <w:p>
            <w:pPr>
              <w:pStyle w:val="0"/>
              <w:jc w:val="center"/>
            </w:pPr>
            <w:r>
              <w:rPr>
                <w:sz w:val="20"/>
              </w:rPr>
              <w:t xml:space="preserve">454,51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 Коноша, ул. Новолесная, д. 4</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1 371,90</w:t>
            </w:r>
          </w:p>
        </w:tc>
        <w:tc>
          <w:tcPr>
            <w:tcW w:w="1417" w:type="dxa"/>
          </w:tcPr>
          <w:p>
            <w:pPr>
              <w:pStyle w:val="0"/>
              <w:jc w:val="center"/>
            </w:pPr>
            <w:r>
              <w:rPr>
                <w:sz w:val="20"/>
              </w:rPr>
              <w:t xml:space="preserve">1 276,50</w:t>
            </w:r>
          </w:p>
        </w:tc>
        <w:tc>
          <w:tcPr>
            <w:tcW w:w="1361" w:type="dxa"/>
          </w:tcPr>
          <w:p>
            <w:pPr>
              <w:pStyle w:val="0"/>
              <w:jc w:val="center"/>
            </w:pPr>
            <w:r>
              <w:rPr>
                <w:sz w:val="20"/>
              </w:rPr>
              <w:t xml:space="preserve">1 151,40</w:t>
            </w:r>
          </w:p>
        </w:tc>
        <w:tc>
          <w:tcPr>
            <w:tcW w:w="794" w:type="dxa"/>
          </w:tcPr>
          <w:p>
            <w:pPr>
              <w:pStyle w:val="0"/>
              <w:jc w:val="center"/>
            </w:pPr>
            <w:r>
              <w:rPr>
                <w:sz w:val="20"/>
              </w:rPr>
              <w:t xml:space="preserve">45</w:t>
            </w:r>
          </w:p>
        </w:tc>
        <w:tc>
          <w:tcPr>
            <w:tcW w:w="1814" w:type="dxa"/>
          </w:tcPr>
          <w:p>
            <w:pPr>
              <w:pStyle w:val="0"/>
              <w:jc w:val="center"/>
            </w:pPr>
            <w:r>
              <w:rPr>
                <w:sz w:val="20"/>
              </w:rPr>
              <w:t xml:space="preserve">1 561 546,74</w:t>
            </w:r>
          </w:p>
        </w:tc>
        <w:tc>
          <w:tcPr>
            <w:tcW w:w="1871" w:type="dxa"/>
          </w:tcPr>
          <w:p>
            <w:pPr>
              <w:pStyle w:val="0"/>
              <w:jc w:val="center"/>
            </w:pPr>
            <w:r>
              <w:rPr>
                <w:sz w:val="20"/>
              </w:rPr>
              <w:t xml:space="preserve">668 654,31</w:t>
            </w:r>
          </w:p>
        </w:tc>
        <w:tc>
          <w:tcPr>
            <w:tcW w:w="1757" w:type="dxa"/>
          </w:tcPr>
          <w:p>
            <w:pPr>
              <w:pStyle w:val="0"/>
              <w:jc w:val="center"/>
            </w:pPr>
            <w:r>
              <w:rPr>
                <w:sz w:val="20"/>
              </w:rPr>
              <w:t xml:space="preserve">490 013,36</w:t>
            </w:r>
          </w:p>
        </w:tc>
        <w:tc>
          <w:tcPr>
            <w:tcW w:w="1701" w:type="dxa"/>
          </w:tcPr>
          <w:p>
            <w:pPr>
              <w:pStyle w:val="0"/>
              <w:jc w:val="center"/>
            </w:pPr>
            <w:r>
              <w:rPr>
                <w:sz w:val="20"/>
              </w:rPr>
              <w:t xml:space="preserve">168 647,05</w:t>
            </w:r>
          </w:p>
        </w:tc>
        <w:tc>
          <w:tcPr>
            <w:tcW w:w="1928" w:type="dxa"/>
          </w:tcPr>
          <w:p>
            <w:pPr>
              <w:pStyle w:val="0"/>
              <w:jc w:val="center"/>
            </w:pPr>
            <w:r>
              <w:rPr>
                <w:sz w:val="20"/>
              </w:rPr>
              <w:t xml:space="preserve">234 232,02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w:t>
            </w:r>
          </w:p>
        </w:tc>
        <w:tc>
          <w:tcPr>
            <w:tcW w:w="1134" w:type="dxa"/>
          </w:tcPr>
          <w:p>
            <w:pPr>
              <w:pStyle w:val="0"/>
              <w:jc w:val="center"/>
            </w:pPr>
            <w:r>
              <w:rPr>
                <w:sz w:val="20"/>
              </w:rPr>
              <w:t xml:space="preserve">1 223,30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п. Коноша, пр. Октябрьский, д. 15</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бет. блоки</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2 967,20</w:t>
            </w:r>
          </w:p>
        </w:tc>
        <w:tc>
          <w:tcPr>
            <w:tcW w:w="1417" w:type="dxa"/>
          </w:tcPr>
          <w:p>
            <w:pPr>
              <w:pStyle w:val="0"/>
              <w:jc w:val="center"/>
            </w:pPr>
            <w:r>
              <w:rPr>
                <w:sz w:val="20"/>
              </w:rPr>
              <w:t xml:space="preserve">1 817,40</w:t>
            </w:r>
          </w:p>
        </w:tc>
        <w:tc>
          <w:tcPr>
            <w:tcW w:w="1361" w:type="dxa"/>
          </w:tcPr>
          <w:p>
            <w:pPr>
              <w:pStyle w:val="0"/>
              <w:jc w:val="center"/>
            </w:pPr>
            <w:r>
              <w:rPr>
                <w:sz w:val="20"/>
              </w:rPr>
              <w:t xml:space="preserve">1 514,10</w:t>
            </w:r>
          </w:p>
        </w:tc>
        <w:tc>
          <w:tcPr>
            <w:tcW w:w="794" w:type="dxa"/>
          </w:tcPr>
          <w:p>
            <w:pPr>
              <w:pStyle w:val="0"/>
              <w:jc w:val="center"/>
            </w:pPr>
            <w:r>
              <w:rPr>
                <w:sz w:val="20"/>
              </w:rPr>
              <w:t xml:space="preserve">87</w:t>
            </w:r>
          </w:p>
        </w:tc>
        <w:tc>
          <w:tcPr>
            <w:tcW w:w="1814" w:type="dxa"/>
          </w:tcPr>
          <w:p>
            <w:pPr>
              <w:pStyle w:val="0"/>
              <w:jc w:val="center"/>
            </w:pPr>
            <w:r>
              <w:rPr>
                <w:sz w:val="20"/>
              </w:rPr>
              <w:t xml:space="preserve">806 173,43</w:t>
            </w:r>
          </w:p>
        </w:tc>
        <w:tc>
          <w:tcPr>
            <w:tcW w:w="1871" w:type="dxa"/>
          </w:tcPr>
          <w:p>
            <w:pPr>
              <w:pStyle w:val="0"/>
              <w:jc w:val="center"/>
            </w:pPr>
            <w:r>
              <w:rPr>
                <w:sz w:val="20"/>
              </w:rPr>
              <w:t xml:space="preserve">345 203,46</w:t>
            </w:r>
          </w:p>
        </w:tc>
        <w:tc>
          <w:tcPr>
            <w:tcW w:w="1757" w:type="dxa"/>
          </w:tcPr>
          <w:p>
            <w:pPr>
              <w:pStyle w:val="0"/>
              <w:jc w:val="center"/>
            </w:pPr>
            <w:r>
              <w:rPr>
                <w:sz w:val="20"/>
              </w:rPr>
              <w:t xml:space="preserve">252 977,22</w:t>
            </w:r>
          </w:p>
        </w:tc>
        <w:tc>
          <w:tcPr>
            <w:tcW w:w="1701" w:type="dxa"/>
          </w:tcPr>
          <w:p>
            <w:pPr>
              <w:pStyle w:val="0"/>
              <w:jc w:val="center"/>
            </w:pPr>
            <w:r>
              <w:rPr>
                <w:sz w:val="20"/>
              </w:rPr>
              <w:t xml:space="preserve">87 066,73</w:t>
            </w:r>
          </w:p>
        </w:tc>
        <w:tc>
          <w:tcPr>
            <w:tcW w:w="1928" w:type="dxa"/>
          </w:tcPr>
          <w:p>
            <w:pPr>
              <w:pStyle w:val="0"/>
              <w:jc w:val="center"/>
            </w:pPr>
            <w:r>
              <w:rPr>
                <w:sz w:val="20"/>
              </w:rPr>
              <w:t xml:space="preserve">120 926,02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443,59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"Коношское"</w:t>
            </w:r>
          </w:p>
        </w:tc>
        <w:tc>
          <w:tcPr>
            <w:tcW w:w="1531" w:type="dxa"/>
          </w:tcPr>
          <w:p>
            <w:pPr>
              <w:pStyle w:val="0"/>
              <w:jc w:val="center"/>
            </w:pPr>
            <w:r>
              <w:rPr>
                <w:sz w:val="20"/>
              </w:rPr>
              <w:t xml:space="preserve">19 403,90</w:t>
            </w:r>
          </w:p>
        </w:tc>
        <w:tc>
          <w:tcPr>
            <w:tcW w:w="1417" w:type="dxa"/>
          </w:tcPr>
          <w:p>
            <w:pPr>
              <w:pStyle w:val="0"/>
              <w:jc w:val="center"/>
            </w:pPr>
            <w:r>
              <w:rPr>
                <w:sz w:val="20"/>
              </w:rPr>
              <w:t xml:space="preserve">15 724,45</w:t>
            </w:r>
          </w:p>
        </w:tc>
        <w:tc>
          <w:tcPr>
            <w:tcW w:w="1361" w:type="dxa"/>
          </w:tcPr>
          <w:p>
            <w:pPr>
              <w:pStyle w:val="0"/>
              <w:jc w:val="center"/>
            </w:pPr>
            <w:r>
              <w:rPr>
                <w:sz w:val="20"/>
              </w:rPr>
              <w:t xml:space="preserve">13 048,15</w:t>
            </w:r>
          </w:p>
        </w:tc>
        <w:tc>
          <w:tcPr>
            <w:tcW w:w="794" w:type="dxa"/>
          </w:tcPr>
          <w:p>
            <w:pPr>
              <w:pStyle w:val="0"/>
              <w:jc w:val="center"/>
            </w:pPr>
            <w:r>
              <w:rPr>
                <w:sz w:val="20"/>
              </w:rPr>
              <w:t xml:space="preserve">660</w:t>
            </w:r>
          </w:p>
        </w:tc>
        <w:tc>
          <w:tcPr>
            <w:tcW w:w="1814" w:type="dxa"/>
          </w:tcPr>
          <w:p>
            <w:pPr>
              <w:pStyle w:val="0"/>
              <w:jc w:val="center"/>
            </w:pPr>
            <w:r>
              <w:rPr>
                <w:sz w:val="20"/>
              </w:rPr>
              <w:t xml:space="preserve">19 542 214,96</w:t>
            </w:r>
          </w:p>
        </w:tc>
        <w:tc>
          <w:tcPr>
            <w:tcW w:w="1871" w:type="dxa"/>
          </w:tcPr>
          <w:p>
            <w:pPr>
              <w:pStyle w:val="0"/>
              <w:jc w:val="center"/>
            </w:pPr>
            <w:r>
              <w:rPr>
                <w:sz w:val="20"/>
              </w:rPr>
              <w:t xml:space="preserve">8 367 976,36</w:t>
            </w:r>
          </w:p>
        </w:tc>
        <w:tc>
          <w:tcPr>
            <w:tcW w:w="1757" w:type="dxa"/>
          </w:tcPr>
          <w:p>
            <w:pPr>
              <w:pStyle w:val="0"/>
              <w:jc w:val="center"/>
            </w:pPr>
            <w:r>
              <w:rPr>
                <w:sz w:val="20"/>
              </w:rPr>
              <w:t xml:space="preserve">6 132 347,03</w:t>
            </w:r>
          </w:p>
        </w:tc>
        <w:tc>
          <w:tcPr>
            <w:tcW w:w="1701" w:type="dxa"/>
          </w:tcPr>
          <w:p>
            <w:pPr>
              <w:pStyle w:val="0"/>
              <w:jc w:val="center"/>
            </w:pPr>
            <w:r>
              <w:rPr>
                <w:sz w:val="20"/>
              </w:rPr>
              <w:t xml:space="preserve">2 110 559,27</w:t>
            </w:r>
          </w:p>
        </w:tc>
        <w:tc>
          <w:tcPr>
            <w:tcW w:w="1928" w:type="dxa"/>
          </w:tcPr>
          <w:p>
            <w:pPr>
              <w:pStyle w:val="0"/>
              <w:jc w:val="center"/>
            </w:pPr>
            <w:r>
              <w:rPr>
                <w:sz w:val="20"/>
              </w:rPr>
              <w:t xml:space="preserve">2 931 332,30</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"Каргопольское"</w:t>
            </w:r>
          </w:p>
        </w:tc>
      </w:tr>
      <w:tr>
        <w:tc>
          <w:tcPr>
            <w:tcW w:w="480" w:type="dxa"/>
          </w:tcPr>
          <w:p>
            <w:pPr>
              <w:pStyle w:val="0"/>
              <w:jc w:val="center"/>
            </w:pPr>
            <w:r>
              <w:rPr>
                <w:sz w:val="20"/>
              </w:rPr>
              <w:t xml:space="preserve">1</w:t>
            </w:r>
          </w:p>
        </w:tc>
        <w:tc>
          <w:tcPr>
            <w:tcW w:w="2211" w:type="dxa"/>
          </w:tcPr>
          <w:p>
            <w:pPr>
              <w:pStyle w:val="0"/>
            </w:pPr>
            <w:r>
              <w:rPr>
                <w:sz w:val="20"/>
              </w:rPr>
              <w:t xml:space="preserve">г. Каргополь, ул. Советская, д. 54</w:t>
            </w:r>
          </w:p>
        </w:tc>
        <w:tc>
          <w:tcPr>
            <w:tcW w:w="624" w:type="dxa"/>
          </w:tcPr>
          <w:p>
            <w:pPr>
              <w:pStyle w:val="0"/>
              <w:jc w:val="center"/>
            </w:pPr>
            <w:r>
              <w:rPr>
                <w:sz w:val="20"/>
              </w:rPr>
              <w:t xml:space="preserve">1916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1</w:t>
            </w:r>
          </w:p>
        </w:tc>
        <w:tc>
          <w:tcPr>
            <w:tcW w:w="454" w:type="dxa"/>
          </w:tcPr>
          <w:p>
            <w:pPr>
              <w:pStyle w:val="0"/>
              <w:jc w:val="center"/>
            </w:pPr>
            <w:r>
              <w:rPr>
                <w:sz w:val="20"/>
              </w:rPr>
              <w:t xml:space="preserve">1</w:t>
            </w:r>
          </w:p>
        </w:tc>
        <w:tc>
          <w:tcPr>
            <w:tcW w:w="1531" w:type="dxa"/>
          </w:tcPr>
          <w:p>
            <w:pPr>
              <w:pStyle w:val="0"/>
              <w:jc w:val="center"/>
            </w:pPr>
            <w:r>
              <w:rPr>
                <w:sz w:val="20"/>
              </w:rPr>
              <w:t xml:space="preserve">104,90</w:t>
            </w:r>
          </w:p>
        </w:tc>
        <w:tc>
          <w:tcPr>
            <w:tcW w:w="1417" w:type="dxa"/>
          </w:tcPr>
          <w:p>
            <w:pPr>
              <w:pStyle w:val="0"/>
              <w:jc w:val="center"/>
            </w:pPr>
            <w:r>
              <w:rPr>
                <w:sz w:val="20"/>
              </w:rPr>
              <w:t xml:space="preserve">87,50</w:t>
            </w:r>
          </w:p>
        </w:tc>
        <w:tc>
          <w:tcPr>
            <w:tcW w:w="1361" w:type="dxa"/>
          </w:tcPr>
          <w:p>
            <w:pPr>
              <w:pStyle w:val="0"/>
              <w:jc w:val="center"/>
            </w:pPr>
            <w:r>
              <w:rPr>
                <w:sz w:val="20"/>
              </w:rPr>
              <w:t xml:space="preserve">32,80</w:t>
            </w:r>
          </w:p>
        </w:tc>
        <w:tc>
          <w:tcPr>
            <w:tcW w:w="794" w:type="dxa"/>
          </w:tcPr>
          <w:p>
            <w:pPr>
              <w:pStyle w:val="0"/>
              <w:jc w:val="center"/>
            </w:pPr>
            <w:r>
              <w:rPr>
                <w:sz w:val="20"/>
              </w:rPr>
              <w:t xml:space="preserve">8</w:t>
            </w:r>
          </w:p>
        </w:tc>
        <w:tc>
          <w:tcPr>
            <w:tcW w:w="1814" w:type="dxa"/>
          </w:tcPr>
          <w:p>
            <w:pPr>
              <w:pStyle w:val="0"/>
              <w:jc w:val="center"/>
            </w:pPr>
            <w:r>
              <w:rPr>
                <w:sz w:val="20"/>
              </w:rPr>
              <w:t xml:space="preserve">754 141,54</w:t>
            </w:r>
          </w:p>
        </w:tc>
        <w:tc>
          <w:tcPr>
            <w:tcW w:w="1871" w:type="dxa"/>
          </w:tcPr>
          <w:p>
            <w:pPr>
              <w:pStyle w:val="0"/>
              <w:jc w:val="center"/>
            </w:pPr>
            <w:r>
              <w:rPr>
                <w:sz w:val="20"/>
              </w:rPr>
              <w:t xml:space="preserve">322 923,39</w:t>
            </w:r>
          </w:p>
        </w:tc>
        <w:tc>
          <w:tcPr>
            <w:tcW w:w="1757" w:type="dxa"/>
          </w:tcPr>
          <w:p>
            <w:pPr>
              <w:pStyle w:val="0"/>
              <w:jc w:val="center"/>
            </w:pPr>
            <w:r>
              <w:rPr>
                <w:sz w:val="20"/>
              </w:rPr>
              <w:t xml:space="preserve">236 649,62</w:t>
            </w:r>
          </w:p>
        </w:tc>
        <w:tc>
          <w:tcPr>
            <w:tcW w:w="1701" w:type="dxa"/>
          </w:tcPr>
          <w:p>
            <w:pPr>
              <w:pStyle w:val="0"/>
              <w:jc w:val="center"/>
            </w:pPr>
            <w:r>
              <w:rPr>
                <w:sz w:val="20"/>
              </w:rPr>
              <w:t xml:space="preserve">81 447,29</w:t>
            </w:r>
          </w:p>
        </w:tc>
        <w:tc>
          <w:tcPr>
            <w:tcW w:w="1928" w:type="dxa"/>
          </w:tcPr>
          <w:p>
            <w:pPr>
              <w:pStyle w:val="0"/>
              <w:jc w:val="center"/>
            </w:pPr>
            <w:r>
              <w:rPr>
                <w:sz w:val="20"/>
              </w:rPr>
              <w:t xml:space="preserve">113 121,24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8 618,76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"Каргопольское"</w:t>
            </w:r>
          </w:p>
        </w:tc>
        <w:tc>
          <w:tcPr>
            <w:tcW w:w="1531" w:type="dxa"/>
          </w:tcPr>
          <w:p>
            <w:pPr>
              <w:pStyle w:val="0"/>
              <w:jc w:val="center"/>
            </w:pPr>
            <w:r>
              <w:rPr>
                <w:sz w:val="20"/>
              </w:rPr>
              <w:t xml:space="preserve">104,90</w:t>
            </w:r>
          </w:p>
        </w:tc>
        <w:tc>
          <w:tcPr>
            <w:tcW w:w="1417" w:type="dxa"/>
          </w:tcPr>
          <w:p>
            <w:pPr>
              <w:pStyle w:val="0"/>
              <w:jc w:val="center"/>
            </w:pPr>
            <w:r>
              <w:rPr>
                <w:sz w:val="20"/>
              </w:rPr>
              <w:t xml:space="preserve">87,50</w:t>
            </w:r>
          </w:p>
        </w:tc>
        <w:tc>
          <w:tcPr>
            <w:tcW w:w="1361" w:type="dxa"/>
          </w:tcPr>
          <w:p>
            <w:pPr>
              <w:pStyle w:val="0"/>
              <w:jc w:val="center"/>
            </w:pPr>
            <w:r>
              <w:rPr>
                <w:sz w:val="20"/>
              </w:rPr>
              <w:t xml:space="preserve">32,80</w:t>
            </w:r>
          </w:p>
        </w:tc>
        <w:tc>
          <w:tcPr>
            <w:tcW w:w="794" w:type="dxa"/>
          </w:tcPr>
          <w:p>
            <w:pPr>
              <w:pStyle w:val="0"/>
              <w:jc w:val="center"/>
            </w:pPr>
            <w:r>
              <w:rPr>
                <w:sz w:val="20"/>
              </w:rPr>
              <w:t xml:space="preserve">8</w:t>
            </w:r>
          </w:p>
        </w:tc>
        <w:tc>
          <w:tcPr>
            <w:tcW w:w="1814" w:type="dxa"/>
          </w:tcPr>
          <w:p>
            <w:pPr>
              <w:pStyle w:val="0"/>
              <w:jc w:val="center"/>
            </w:pPr>
            <w:r>
              <w:rPr>
                <w:sz w:val="20"/>
              </w:rPr>
              <w:t xml:space="preserve">754 141,54</w:t>
            </w:r>
          </w:p>
        </w:tc>
        <w:tc>
          <w:tcPr>
            <w:tcW w:w="1871" w:type="dxa"/>
          </w:tcPr>
          <w:p>
            <w:pPr>
              <w:pStyle w:val="0"/>
              <w:jc w:val="center"/>
            </w:pPr>
            <w:r>
              <w:rPr>
                <w:sz w:val="20"/>
              </w:rPr>
              <w:t xml:space="preserve">322 923,39</w:t>
            </w:r>
          </w:p>
        </w:tc>
        <w:tc>
          <w:tcPr>
            <w:tcW w:w="1757" w:type="dxa"/>
          </w:tcPr>
          <w:p>
            <w:pPr>
              <w:pStyle w:val="0"/>
              <w:jc w:val="center"/>
            </w:pPr>
            <w:r>
              <w:rPr>
                <w:sz w:val="20"/>
              </w:rPr>
              <w:t xml:space="preserve">236 649,62</w:t>
            </w:r>
          </w:p>
        </w:tc>
        <w:tc>
          <w:tcPr>
            <w:tcW w:w="1701" w:type="dxa"/>
          </w:tcPr>
          <w:p>
            <w:pPr>
              <w:pStyle w:val="0"/>
              <w:jc w:val="center"/>
            </w:pPr>
            <w:r>
              <w:rPr>
                <w:sz w:val="20"/>
              </w:rPr>
              <w:t xml:space="preserve">81 447,29</w:t>
            </w:r>
          </w:p>
        </w:tc>
        <w:tc>
          <w:tcPr>
            <w:tcW w:w="1928" w:type="dxa"/>
          </w:tcPr>
          <w:p>
            <w:pPr>
              <w:pStyle w:val="0"/>
              <w:jc w:val="center"/>
            </w:pPr>
            <w:r>
              <w:rPr>
                <w:sz w:val="20"/>
              </w:rPr>
              <w:t xml:space="preserve">113 121,24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"Плесецкое"</w:t>
            </w:r>
          </w:p>
        </w:tc>
      </w:tr>
      <w:tr>
        <w:tc>
          <w:tcPr>
            <w:tcW w:w="480" w:type="dxa"/>
          </w:tcPr>
          <w:p>
            <w:pPr>
              <w:pStyle w:val="0"/>
              <w:jc w:val="center"/>
            </w:pPr>
            <w:r>
              <w:rPr>
                <w:sz w:val="20"/>
              </w:rPr>
              <w:t xml:space="preserve">1</w:t>
            </w:r>
          </w:p>
        </w:tc>
        <w:tc>
          <w:tcPr>
            <w:tcW w:w="2211" w:type="dxa"/>
          </w:tcPr>
          <w:p>
            <w:pPr>
              <w:pStyle w:val="0"/>
            </w:pPr>
            <w:r>
              <w:rPr>
                <w:sz w:val="20"/>
              </w:rPr>
              <w:t xml:space="preserve">рп Плесецк, ул. Советская, д. 11</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442,50</w:t>
            </w:r>
          </w:p>
        </w:tc>
        <w:tc>
          <w:tcPr>
            <w:tcW w:w="1417" w:type="dxa"/>
          </w:tcPr>
          <w:p>
            <w:pPr>
              <w:pStyle w:val="0"/>
              <w:jc w:val="center"/>
            </w:pPr>
            <w:r>
              <w:rPr>
                <w:sz w:val="20"/>
              </w:rPr>
              <w:t xml:space="preserve">405,50</w:t>
            </w:r>
          </w:p>
        </w:tc>
        <w:tc>
          <w:tcPr>
            <w:tcW w:w="1361" w:type="dxa"/>
          </w:tcPr>
          <w:p>
            <w:pPr>
              <w:pStyle w:val="0"/>
              <w:jc w:val="center"/>
            </w:pPr>
            <w:r>
              <w:rPr>
                <w:sz w:val="20"/>
              </w:rPr>
              <w:t xml:space="preserve">188,30</w:t>
            </w:r>
          </w:p>
        </w:tc>
        <w:tc>
          <w:tcPr>
            <w:tcW w:w="794" w:type="dxa"/>
          </w:tcPr>
          <w:p>
            <w:pPr>
              <w:pStyle w:val="0"/>
              <w:jc w:val="center"/>
            </w:pPr>
            <w:r>
              <w:rPr>
                <w:sz w:val="20"/>
              </w:rPr>
              <w:t xml:space="preserve">22</w:t>
            </w:r>
          </w:p>
        </w:tc>
        <w:tc>
          <w:tcPr>
            <w:tcW w:w="1814" w:type="dxa"/>
          </w:tcPr>
          <w:p>
            <w:pPr>
              <w:pStyle w:val="0"/>
              <w:jc w:val="center"/>
            </w:pPr>
            <w:r>
              <w:rPr>
                <w:sz w:val="20"/>
              </w:rPr>
              <w:t xml:space="preserve">1 322 534,92</w:t>
            </w:r>
          </w:p>
        </w:tc>
        <w:tc>
          <w:tcPr>
            <w:tcW w:w="1871" w:type="dxa"/>
          </w:tcPr>
          <w:p>
            <w:pPr>
              <w:pStyle w:val="0"/>
              <w:jc w:val="center"/>
            </w:pPr>
            <w:r>
              <w:rPr>
                <w:sz w:val="20"/>
              </w:rPr>
              <w:t xml:space="preserve">566 309,43</w:t>
            </w:r>
          </w:p>
        </w:tc>
        <w:tc>
          <w:tcPr>
            <w:tcW w:w="1757" w:type="dxa"/>
          </w:tcPr>
          <w:p>
            <w:pPr>
              <w:pStyle w:val="0"/>
              <w:jc w:val="center"/>
            </w:pPr>
            <w:r>
              <w:rPr>
                <w:sz w:val="20"/>
              </w:rPr>
              <w:t xml:space="preserve">415 011,47</w:t>
            </w:r>
          </w:p>
        </w:tc>
        <w:tc>
          <w:tcPr>
            <w:tcW w:w="1701" w:type="dxa"/>
          </w:tcPr>
          <w:p>
            <w:pPr>
              <w:pStyle w:val="0"/>
              <w:jc w:val="center"/>
            </w:pPr>
            <w:r>
              <w:rPr>
                <w:sz w:val="20"/>
              </w:rPr>
              <w:t xml:space="preserve">142 833,77</w:t>
            </w:r>
          </w:p>
        </w:tc>
        <w:tc>
          <w:tcPr>
            <w:tcW w:w="1928" w:type="dxa"/>
          </w:tcPr>
          <w:p>
            <w:pPr>
              <w:pStyle w:val="0"/>
              <w:jc w:val="center"/>
            </w:pPr>
            <w:r>
              <w:rPr>
                <w:sz w:val="20"/>
              </w:rPr>
              <w:t xml:space="preserve">198 380,25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3 261,49</w:t>
            </w:r>
          </w:p>
        </w:tc>
        <w:tc>
          <w:tcPr>
            <w:tcW w:w="1134" w:type="dxa"/>
          </w:tcPr>
          <w:p>
            <w:pPr>
              <w:pStyle w:val="0"/>
              <w:jc w:val="center"/>
            </w:pPr>
            <w:r>
              <w:rPr>
                <w:sz w:val="20"/>
              </w:rPr>
              <w:t xml:space="preserve">18 651,80</w:t>
            </w:r>
          </w:p>
        </w:tc>
        <w:tc>
          <w:tcPr>
            <w:tcW w:w="1361" w:type="dxa"/>
          </w:tcPr>
          <w:p>
            <w:pPr>
              <w:pStyle w:val="0"/>
              <w:jc w:val="center"/>
            </w:pPr>
            <w:r>
              <w:rPr>
                <w:sz w:val="20"/>
              </w:rPr>
              <w:t xml:space="preserve">01.12.2015</w:t>
            </w:r>
          </w:p>
        </w:tc>
      </w:tr>
      <w:tr>
        <w:tc>
          <w:tcPr>
            <w:tcW w:w="480" w:type="dxa"/>
          </w:tcPr>
          <w:p>
            <w:pPr>
              <w:pStyle w:val="0"/>
              <w:jc w:val="center"/>
            </w:pPr>
            <w:r>
              <w:rPr>
                <w:sz w:val="20"/>
              </w:rPr>
              <w:t xml:space="preserve">2</w:t>
            </w:r>
          </w:p>
        </w:tc>
        <w:tc>
          <w:tcPr>
            <w:tcW w:w="2211" w:type="dxa"/>
          </w:tcPr>
          <w:p>
            <w:pPr>
              <w:pStyle w:val="0"/>
            </w:pPr>
            <w:r>
              <w:rPr>
                <w:sz w:val="20"/>
              </w:rPr>
              <w:t xml:space="preserve">рп Плесецк, ул. Советская, д. 13</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412,80</w:t>
            </w:r>
          </w:p>
        </w:tc>
        <w:tc>
          <w:tcPr>
            <w:tcW w:w="1417" w:type="dxa"/>
          </w:tcPr>
          <w:p>
            <w:pPr>
              <w:pStyle w:val="0"/>
              <w:jc w:val="center"/>
            </w:pPr>
            <w:r>
              <w:rPr>
                <w:sz w:val="20"/>
              </w:rPr>
              <w:t xml:space="preserve">395,30</w:t>
            </w:r>
          </w:p>
        </w:tc>
        <w:tc>
          <w:tcPr>
            <w:tcW w:w="1361" w:type="dxa"/>
          </w:tcPr>
          <w:p>
            <w:pPr>
              <w:pStyle w:val="0"/>
              <w:jc w:val="center"/>
            </w:pPr>
            <w:r>
              <w:rPr>
                <w:sz w:val="20"/>
              </w:rPr>
              <w:t xml:space="preserve">191,30</w:t>
            </w:r>
          </w:p>
        </w:tc>
        <w:tc>
          <w:tcPr>
            <w:tcW w:w="794" w:type="dxa"/>
          </w:tcPr>
          <w:p>
            <w:pPr>
              <w:pStyle w:val="0"/>
              <w:jc w:val="center"/>
            </w:pPr>
            <w:r>
              <w:rPr>
                <w:sz w:val="20"/>
              </w:rPr>
              <w:t xml:space="preserve">18</w:t>
            </w:r>
          </w:p>
        </w:tc>
        <w:tc>
          <w:tcPr>
            <w:tcW w:w="1814" w:type="dxa"/>
          </w:tcPr>
          <w:p>
            <w:pPr>
              <w:pStyle w:val="0"/>
              <w:jc w:val="center"/>
            </w:pPr>
            <w:r>
              <w:rPr>
                <w:sz w:val="20"/>
              </w:rPr>
              <w:t xml:space="preserve">1 328 711,23</w:t>
            </w:r>
          </w:p>
        </w:tc>
        <w:tc>
          <w:tcPr>
            <w:tcW w:w="1871" w:type="dxa"/>
          </w:tcPr>
          <w:p>
            <w:pPr>
              <w:pStyle w:val="0"/>
              <w:jc w:val="center"/>
            </w:pPr>
            <w:r>
              <w:rPr>
                <w:sz w:val="20"/>
              </w:rPr>
              <w:t xml:space="preserve">568 954,14</w:t>
            </w:r>
          </w:p>
        </w:tc>
        <w:tc>
          <w:tcPr>
            <w:tcW w:w="1757" w:type="dxa"/>
          </w:tcPr>
          <w:p>
            <w:pPr>
              <w:pStyle w:val="0"/>
              <w:jc w:val="center"/>
            </w:pPr>
            <w:r>
              <w:rPr>
                <w:sz w:val="20"/>
              </w:rPr>
              <w:t xml:space="preserve">416 949,58</w:t>
            </w:r>
          </w:p>
        </w:tc>
        <w:tc>
          <w:tcPr>
            <w:tcW w:w="1701" w:type="dxa"/>
          </w:tcPr>
          <w:p>
            <w:pPr>
              <w:pStyle w:val="0"/>
              <w:jc w:val="center"/>
            </w:pPr>
            <w:r>
              <w:rPr>
                <w:sz w:val="20"/>
              </w:rPr>
              <w:t xml:space="preserve">143 500,82</w:t>
            </w:r>
          </w:p>
        </w:tc>
        <w:tc>
          <w:tcPr>
            <w:tcW w:w="1928" w:type="dxa"/>
          </w:tcPr>
          <w:p>
            <w:pPr>
              <w:pStyle w:val="0"/>
              <w:jc w:val="center"/>
            </w:pPr>
            <w:r>
              <w:rPr>
                <w:sz w:val="20"/>
              </w:rPr>
              <w:t xml:space="preserve">199 306,69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3 361,27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01.12.2015</w:t>
            </w:r>
          </w:p>
        </w:tc>
      </w:tr>
      <w:tr>
        <w:tc>
          <w:tcPr>
            <w:tcW w:w="480" w:type="dxa"/>
          </w:tcPr>
          <w:p>
            <w:pPr>
              <w:pStyle w:val="0"/>
              <w:jc w:val="center"/>
            </w:pPr>
            <w:r>
              <w:rPr>
                <w:sz w:val="20"/>
              </w:rPr>
              <w:t xml:space="preserve">3</w:t>
            </w:r>
          </w:p>
        </w:tc>
        <w:tc>
          <w:tcPr>
            <w:tcW w:w="2211" w:type="dxa"/>
          </w:tcPr>
          <w:p>
            <w:pPr>
              <w:pStyle w:val="0"/>
            </w:pPr>
            <w:r>
              <w:rPr>
                <w:sz w:val="20"/>
              </w:rPr>
              <w:t xml:space="preserve">рп Плесецк, ул. Ленина, д. 76, корп. а</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7</w:t>
            </w:r>
          </w:p>
        </w:tc>
        <w:tc>
          <w:tcPr>
            <w:tcW w:w="1531" w:type="dxa"/>
          </w:tcPr>
          <w:p>
            <w:pPr>
              <w:pStyle w:val="0"/>
              <w:jc w:val="center"/>
            </w:pPr>
            <w:r>
              <w:rPr>
                <w:sz w:val="20"/>
              </w:rPr>
              <w:t xml:space="preserve">5428,60</w:t>
            </w:r>
          </w:p>
        </w:tc>
        <w:tc>
          <w:tcPr>
            <w:tcW w:w="1417" w:type="dxa"/>
          </w:tcPr>
          <w:p>
            <w:pPr>
              <w:pStyle w:val="0"/>
              <w:jc w:val="center"/>
            </w:pPr>
            <w:r>
              <w:rPr>
                <w:sz w:val="20"/>
              </w:rPr>
              <w:t xml:space="preserve">4922,10</w:t>
            </w:r>
          </w:p>
        </w:tc>
        <w:tc>
          <w:tcPr>
            <w:tcW w:w="1361" w:type="dxa"/>
          </w:tcPr>
          <w:p>
            <w:pPr>
              <w:pStyle w:val="0"/>
              <w:jc w:val="center"/>
            </w:pPr>
            <w:r>
              <w:rPr>
                <w:sz w:val="20"/>
              </w:rPr>
              <w:t xml:space="preserve">4317,30</w:t>
            </w:r>
          </w:p>
        </w:tc>
        <w:tc>
          <w:tcPr>
            <w:tcW w:w="794" w:type="dxa"/>
          </w:tcPr>
          <w:p>
            <w:pPr>
              <w:pStyle w:val="0"/>
              <w:jc w:val="center"/>
            </w:pPr>
            <w:r>
              <w:rPr>
                <w:sz w:val="20"/>
              </w:rPr>
              <w:t xml:space="preserve">219</w:t>
            </w:r>
          </w:p>
        </w:tc>
        <w:tc>
          <w:tcPr>
            <w:tcW w:w="1814" w:type="dxa"/>
          </w:tcPr>
          <w:p>
            <w:pPr>
              <w:pStyle w:val="0"/>
              <w:jc w:val="center"/>
            </w:pPr>
            <w:r>
              <w:rPr>
                <w:sz w:val="20"/>
              </w:rPr>
              <w:t xml:space="preserve">5 632 785,33</w:t>
            </w:r>
          </w:p>
        </w:tc>
        <w:tc>
          <w:tcPr>
            <w:tcW w:w="1871" w:type="dxa"/>
          </w:tcPr>
          <w:p>
            <w:pPr>
              <w:pStyle w:val="0"/>
              <w:jc w:val="center"/>
            </w:pPr>
            <w:r>
              <w:rPr>
                <w:sz w:val="20"/>
              </w:rPr>
              <w:t xml:space="preserve">2 411 958,66</w:t>
            </w:r>
          </w:p>
        </w:tc>
        <w:tc>
          <w:tcPr>
            <w:tcW w:w="1757" w:type="dxa"/>
          </w:tcPr>
          <w:p>
            <w:pPr>
              <w:pStyle w:val="0"/>
              <w:jc w:val="center"/>
            </w:pPr>
            <w:r>
              <w:rPr>
                <w:sz w:val="20"/>
              </w:rPr>
              <w:t xml:space="preserve">1 767 568,03</w:t>
            </w:r>
          </w:p>
        </w:tc>
        <w:tc>
          <w:tcPr>
            <w:tcW w:w="1701" w:type="dxa"/>
          </w:tcPr>
          <w:p>
            <w:pPr>
              <w:pStyle w:val="0"/>
              <w:jc w:val="center"/>
            </w:pPr>
            <w:r>
              <w:rPr>
                <w:sz w:val="20"/>
              </w:rPr>
              <w:t xml:space="preserve">608 340,83</w:t>
            </w:r>
          </w:p>
        </w:tc>
        <w:tc>
          <w:tcPr>
            <w:tcW w:w="1928" w:type="dxa"/>
          </w:tcPr>
          <w:p>
            <w:pPr>
              <w:pStyle w:val="0"/>
              <w:jc w:val="center"/>
            </w:pPr>
            <w:r>
              <w:rPr>
                <w:sz w:val="20"/>
              </w:rPr>
              <w:t xml:space="preserve">844 917,81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теплоснабжения, ремонт системы холодного водоснабжения, ремонт системы горячего водоснабжения, ремонт системы электроснабжения</w:t>
            </w:r>
          </w:p>
        </w:tc>
        <w:tc>
          <w:tcPr>
            <w:tcW w:w="1134" w:type="dxa"/>
          </w:tcPr>
          <w:p>
            <w:pPr>
              <w:pStyle w:val="0"/>
              <w:jc w:val="center"/>
            </w:pPr>
            <w:r>
              <w:rPr>
                <w:sz w:val="20"/>
              </w:rPr>
              <w:t xml:space="preserve">1 144,39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рп Плесецк, ул. Кооперативная, д. 17</w:t>
            </w:r>
          </w:p>
        </w:tc>
        <w:tc>
          <w:tcPr>
            <w:tcW w:w="624" w:type="dxa"/>
          </w:tcPr>
          <w:p>
            <w:pPr>
              <w:pStyle w:val="0"/>
              <w:jc w:val="center"/>
            </w:pPr>
            <w:r>
              <w:rPr>
                <w:sz w:val="20"/>
              </w:rPr>
              <w:t xml:space="preserve">1994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1430,90</w:t>
            </w:r>
          </w:p>
        </w:tc>
        <w:tc>
          <w:tcPr>
            <w:tcW w:w="1417" w:type="dxa"/>
          </w:tcPr>
          <w:p>
            <w:pPr>
              <w:pStyle w:val="0"/>
              <w:jc w:val="center"/>
            </w:pPr>
            <w:r>
              <w:rPr>
                <w:sz w:val="20"/>
              </w:rPr>
              <w:t xml:space="preserve">1307,00</w:t>
            </w:r>
          </w:p>
        </w:tc>
        <w:tc>
          <w:tcPr>
            <w:tcW w:w="1361" w:type="dxa"/>
          </w:tcPr>
          <w:p>
            <w:pPr>
              <w:pStyle w:val="0"/>
              <w:jc w:val="center"/>
            </w:pPr>
            <w:r>
              <w:rPr>
                <w:sz w:val="20"/>
              </w:rPr>
              <w:t xml:space="preserve">1241,60</w:t>
            </w:r>
          </w:p>
        </w:tc>
        <w:tc>
          <w:tcPr>
            <w:tcW w:w="794" w:type="dxa"/>
          </w:tcPr>
          <w:p>
            <w:pPr>
              <w:pStyle w:val="0"/>
              <w:jc w:val="center"/>
            </w:pPr>
            <w:r>
              <w:rPr>
                <w:sz w:val="20"/>
              </w:rPr>
              <w:t xml:space="preserve">55</w:t>
            </w:r>
          </w:p>
        </w:tc>
        <w:tc>
          <w:tcPr>
            <w:tcW w:w="1814" w:type="dxa"/>
          </w:tcPr>
          <w:p>
            <w:pPr>
              <w:pStyle w:val="0"/>
              <w:jc w:val="center"/>
            </w:pPr>
            <w:r>
              <w:rPr>
                <w:sz w:val="20"/>
              </w:rPr>
              <w:t xml:space="preserve">373 442,34</w:t>
            </w:r>
          </w:p>
        </w:tc>
        <w:tc>
          <w:tcPr>
            <w:tcW w:w="1871" w:type="dxa"/>
          </w:tcPr>
          <w:p>
            <w:pPr>
              <w:pStyle w:val="0"/>
              <w:jc w:val="center"/>
            </w:pPr>
            <w:r>
              <w:rPr>
                <w:sz w:val="20"/>
              </w:rPr>
              <w:t xml:space="preserve">159 908,00</w:t>
            </w:r>
          </w:p>
        </w:tc>
        <w:tc>
          <w:tcPr>
            <w:tcW w:w="1757" w:type="dxa"/>
          </w:tcPr>
          <w:p>
            <w:pPr>
              <w:pStyle w:val="0"/>
              <w:jc w:val="center"/>
            </w:pPr>
            <w:r>
              <w:rPr>
                <w:sz w:val="20"/>
              </w:rPr>
              <w:t xml:space="preserve">117 186,20</w:t>
            </w:r>
          </w:p>
        </w:tc>
        <w:tc>
          <w:tcPr>
            <w:tcW w:w="1701" w:type="dxa"/>
          </w:tcPr>
          <w:p>
            <w:pPr>
              <w:pStyle w:val="0"/>
              <w:jc w:val="center"/>
            </w:pPr>
            <w:r>
              <w:rPr>
                <w:sz w:val="20"/>
              </w:rPr>
              <w:t xml:space="preserve">40 331,78</w:t>
            </w:r>
          </w:p>
        </w:tc>
        <w:tc>
          <w:tcPr>
            <w:tcW w:w="1928" w:type="dxa"/>
          </w:tcPr>
          <w:p>
            <w:pPr>
              <w:pStyle w:val="0"/>
              <w:jc w:val="center"/>
            </w:pPr>
            <w:r>
              <w:rPr>
                <w:sz w:val="20"/>
              </w:rPr>
              <w:t xml:space="preserve">56 016,36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285,72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рп Плесецк, ул. Ленина, д. 43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369,20</w:t>
            </w:r>
          </w:p>
        </w:tc>
        <w:tc>
          <w:tcPr>
            <w:tcW w:w="1417" w:type="dxa"/>
          </w:tcPr>
          <w:p>
            <w:pPr>
              <w:pStyle w:val="0"/>
              <w:jc w:val="center"/>
            </w:pPr>
            <w:r>
              <w:rPr>
                <w:sz w:val="20"/>
              </w:rPr>
              <w:t xml:space="preserve">342,00</w:t>
            </w:r>
          </w:p>
        </w:tc>
        <w:tc>
          <w:tcPr>
            <w:tcW w:w="1361" w:type="dxa"/>
          </w:tcPr>
          <w:p>
            <w:pPr>
              <w:pStyle w:val="0"/>
              <w:jc w:val="center"/>
            </w:pPr>
            <w:r>
              <w:rPr>
                <w:sz w:val="20"/>
              </w:rPr>
              <w:t xml:space="preserve">130,90</w:t>
            </w:r>
          </w:p>
        </w:tc>
        <w:tc>
          <w:tcPr>
            <w:tcW w:w="794" w:type="dxa"/>
          </w:tcPr>
          <w:p>
            <w:pPr>
              <w:pStyle w:val="0"/>
              <w:jc w:val="center"/>
            </w:pPr>
            <w:r>
              <w:rPr>
                <w:sz w:val="20"/>
              </w:rPr>
              <w:t xml:space="preserve">14</w:t>
            </w:r>
          </w:p>
        </w:tc>
        <w:tc>
          <w:tcPr>
            <w:tcW w:w="1814" w:type="dxa"/>
          </w:tcPr>
          <w:p>
            <w:pPr>
              <w:pStyle w:val="0"/>
              <w:jc w:val="center"/>
            </w:pPr>
            <w:r>
              <w:rPr>
                <w:sz w:val="20"/>
              </w:rPr>
              <w:t xml:space="preserve">457 643,29</w:t>
            </w:r>
          </w:p>
        </w:tc>
        <w:tc>
          <w:tcPr>
            <w:tcW w:w="1871" w:type="dxa"/>
          </w:tcPr>
          <w:p>
            <w:pPr>
              <w:pStyle w:val="0"/>
              <w:jc w:val="center"/>
            </w:pPr>
            <w:r>
              <w:rPr>
                <w:sz w:val="20"/>
              </w:rPr>
              <w:t xml:space="preserve">195 962,85</w:t>
            </w:r>
          </w:p>
        </w:tc>
        <w:tc>
          <w:tcPr>
            <w:tcW w:w="1757" w:type="dxa"/>
          </w:tcPr>
          <w:p>
            <w:pPr>
              <w:pStyle w:val="0"/>
              <w:jc w:val="center"/>
            </w:pPr>
            <w:r>
              <w:rPr>
                <w:sz w:val="20"/>
              </w:rPr>
              <w:t xml:space="preserve">143 608,46</w:t>
            </w:r>
          </w:p>
        </w:tc>
        <w:tc>
          <w:tcPr>
            <w:tcW w:w="1701" w:type="dxa"/>
          </w:tcPr>
          <w:p>
            <w:pPr>
              <w:pStyle w:val="0"/>
              <w:jc w:val="center"/>
            </w:pPr>
            <w:r>
              <w:rPr>
                <w:sz w:val="20"/>
              </w:rPr>
              <w:t xml:space="preserve">49 425,48</w:t>
            </w:r>
          </w:p>
        </w:tc>
        <w:tc>
          <w:tcPr>
            <w:tcW w:w="1928" w:type="dxa"/>
          </w:tcPr>
          <w:p>
            <w:pPr>
              <w:pStyle w:val="0"/>
              <w:jc w:val="center"/>
            </w:pPr>
            <w:r>
              <w:rPr>
                <w:sz w:val="20"/>
              </w:rPr>
              <w:t xml:space="preserve">68 646,50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1 338,14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рп Плесецк, ул. Котрехова, д. 14, корп. а</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прочие</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315,70</w:t>
            </w:r>
          </w:p>
        </w:tc>
        <w:tc>
          <w:tcPr>
            <w:tcW w:w="1417" w:type="dxa"/>
          </w:tcPr>
          <w:p>
            <w:pPr>
              <w:pStyle w:val="0"/>
              <w:jc w:val="center"/>
            </w:pPr>
            <w:r>
              <w:rPr>
                <w:sz w:val="20"/>
              </w:rPr>
              <w:t xml:space="preserve">285,50</w:t>
            </w:r>
          </w:p>
        </w:tc>
        <w:tc>
          <w:tcPr>
            <w:tcW w:w="1361" w:type="dxa"/>
          </w:tcPr>
          <w:p>
            <w:pPr>
              <w:pStyle w:val="0"/>
              <w:jc w:val="center"/>
            </w:pPr>
            <w:r>
              <w:rPr>
                <w:sz w:val="20"/>
              </w:rPr>
              <w:t xml:space="preserve">68,60</w:t>
            </w:r>
          </w:p>
        </w:tc>
        <w:tc>
          <w:tcPr>
            <w:tcW w:w="794" w:type="dxa"/>
          </w:tcPr>
          <w:p>
            <w:pPr>
              <w:pStyle w:val="0"/>
              <w:jc w:val="center"/>
            </w:pPr>
            <w:r>
              <w:rPr>
                <w:sz w:val="20"/>
              </w:rPr>
              <w:t xml:space="preserve">20</w:t>
            </w:r>
          </w:p>
        </w:tc>
        <w:tc>
          <w:tcPr>
            <w:tcW w:w="1814" w:type="dxa"/>
          </w:tcPr>
          <w:p>
            <w:pPr>
              <w:pStyle w:val="0"/>
              <w:jc w:val="center"/>
            </w:pPr>
            <w:r>
              <w:rPr>
                <w:sz w:val="20"/>
              </w:rPr>
              <w:t xml:space="preserve">1 259 080,35</w:t>
            </w:r>
          </w:p>
        </w:tc>
        <w:tc>
          <w:tcPr>
            <w:tcW w:w="1871" w:type="dxa"/>
          </w:tcPr>
          <w:p>
            <w:pPr>
              <w:pStyle w:val="0"/>
              <w:jc w:val="center"/>
            </w:pPr>
            <w:r>
              <w:rPr>
                <w:sz w:val="20"/>
              </w:rPr>
              <w:t xml:space="preserve">539 138,19</w:t>
            </w:r>
          </w:p>
        </w:tc>
        <w:tc>
          <w:tcPr>
            <w:tcW w:w="1757" w:type="dxa"/>
          </w:tcPr>
          <w:p>
            <w:pPr>
              <w:pStyle w:val="0"/>
              <w:jc w:val="center"/>
            </w:pPr>
            <w:r>
              <w:rPr>
                <w:sz w:val="20"/>
              </w:rPr>
              <w:t xml:space="preserve">395 099,40</w:t>
            </w:r>
          </w:p>
        </w:tc>
        <w:tc>
          <w:tcPr>
            <w:tcW w:w="1701" w:type="dxa"/>
          </w:tcPr>
          <w:p>
            <w:pPr>
              <w:pStyle w:val="0"/>
              <w:jc w:val="center"/>
            </w:pPr>
            <w:r>
              <w:rPr>
                <w:sz w:val="20"/>
              </w:rPr>
              <w:t xml:space="preserve">135 980,69</w:t>
            </w:r>
          </w:p>
        </w:tc>
        <w:tc>
          <w:tcPr>
            <w:tcW w:w="1928" w:type="dxa"/>
          </w:tcPr>
          <w:p>
            <w:pPr>
              <w:pStyle w:val="0"/>
              <w:jc w:val="center"/>
            </w:pPr>
            <w:r>
              <w:rPr>
                <w:sz w:val="20"/>
              </w:rPr>
              <w:t xml:space="preserve">188 862,07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4 410,09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"Плесецкое"</w:t>
            </w:r>
          </w:p>
        </w:tc>
        <w:tc>
          <w:tcPr>
            <w:tcW w:w="1531" w:type="dxa"/>
          </w:tcPr>
          <w:p>
            <w:pPr>
              <w:pStyle w:val="0"/>
              <w:jc w:val="center"/>
            </w:pPr>
            <w:r>
              <w:rPr>
                <w:sz w:val="20"/>
              </w:rPr>
              <w:t xml:space="preserve">8399,70</w:t>
            </w:r>
          </w:p>
        </w:tc>
        <w:tc>
          <w:tcPr>
            <w:tcW w:w="1417" w:type="dxa"/>
          </w:tcPr>
          <w:p>
            <w:pPr>
              <w:pStyle w:val="0"/>
              <w:jc w:val="center"/>
            </w:pPr>
            <w:r>
              <w:rPr>
                <w:sz w:val="20"/>
              </w:rPr>
              <w:t xml:space="preserve">7657,40</w:t>
            </w:r>
          </w:p>
        </w:tc>
        <w:tc>
          <w:tcPr>
            <w:tcW w:w="1361" w:type="dxa"/>
          </w:tcPr>
          <w:p>
            <w:pPr>
              <w:pStyle w:val="0"/>
              <w:jc w:val="center"/>
            </w:pPr>
            <w:r>
              <w:rPr>
                <w:sz w:val="20"/>
              </w:rPr>
              <w:t xml:space="preserve">6138,00</w:t>
            </w:r>
          </w:p>
        </w:tc>
        <w:tc>
          <w:tcPr>
            <w:tcW w:w="794" w:type="dxa"/>
          </w:tcPr>
          <w:p>
            <w:pPr>
              <w:pStyle w:val="0"/>
              <w:jc w:val="center"/>
            </w:pPr>
            <w:r>
              <w:rPr>
                <w:sz w:val="20"/>
              </w:rPr>
              <w:t xml:space="preserve">348</w:t>
            </w:r>
          </w:p>
        </w:tc>
        <w:tc>
          <w:tcPr>
            <w:tcW w:w="1814" w:type="dxa"/>
          </w:tcPr>
          <w:p>
            <w:pPr>
              <w:pStyle w:val="0"/>
              <w:jc w:val="center"/>
            </w:pPr>
            <w:r>
              <w:rPr>
                <w:sz w:val="20"/>
              </w:rPr>
              <w:t xml:space="preserve">10 374 197,46</w:t>
            </w:r>
          </w:p>
        </w:tc>
        <w:tc>
          <w:tcPr>
            <w:tcW w:w="1871" w:type="dxa"/>
          </w:tcPr>
          <w:p>
            <w:pPr>
              <w:pStyle w:val="0"/>
              <w:jc w:val="center"/>
            </w:pPr>
            <w:r>
              <w:rPr>
                <w:sz w:val="20"/>
              </w:rPr>
              <w:t xml:space="preserve">4 442 231,27</w:t>
            </w:r>
          </w:p>
        </w:tc>
        <w:tc>
          <w:tcPr>
            <w:tcW w:w="1757" w:type="dxa"/>
          </w:tcPr>
          <w:p>
            <w:pPr>
              <w:pStyle w:val="0"/>
              <w:jc w:val="center"/>
            </w:pPr>
            <w:r>
              <w:rPr>
                <w:sz w:val="20"/>
              </w:rPr>
              <w:t xml:space="preserve">3 255 423,14</w:t>
            </w:r>
          </w:p>
        </w:tc>
        <w:tc>
          <w:tcPr>
            <w:tcW w:w="1701" w:type="dxa"/>
          </w:tcPr>
          <w:p>
            <w:pPr>
              <w:pStyle w:val="0"/>
              <w:jc w:val="center"/>
            </w:pPr>
            <w:r>
              <w:rPr>
                <w:sz w:val="20"/>
              </w:rPr>
              <w:t xml:space="preserve">1 120 413,37</w:t>
            </w:r>
          </w:p>
        </w:tc>
        <w:tc>
          <w:tcPr>
            <w:tcW w:w="1928" w:type="dxa"/>
          </w:tcPr>
          <w:p>
            <w:pPr>
              <w:pStyle w:val="0"/>
              <w:jc w:val="center"/>
            </w:pPr>
            <w:r>
              <w:rPr>
                <w:sz w:val="20"/>
              </w:rPr>
              <w:t xml:space="preserve">1 556 129,68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"Ильинское"</w:t>
            </w:r>
          </w:p>
        </w:tc>
      </w:tr>
      <w:tr>
        <w:tc>
          <w:tcPr>
            <w:tcW w:w="480" w:type="dxa"/>
          </w:tcPr>
          <w:p>
            <w:pPr>
              <w:pStyle w:val="0"/>
              <w:jc w:val="center"/>
            </w:pPr>
            <w:r>
              <w:rPr>
                <w:sz w:val="20"/>
              </w:rPr>
              <w:t xml:space="preserve">1</w:t>
            </w:r>
          </w:p>
        </w:tc>
        <w:tc>
          <w:tcPr>
            <w:tcW w:w="2211" w:type="dxa"/>
          </w:tcPr>
          <w:p>
            <w:pPr>
              <w:pStyle w:val="0"/>
            </w:pPr>
            <w:r>
              <w:rPr>
                <w:sz w:val="20"/>
              </w:rPr>
              <w:t xml:space="preserve">с. Ильинско-Подомское, ул. Ленина,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783,60</w:t>
            </w:r>
          </w:p>
        </w:tc>
        <w:tc>
          <w:tcPr>
            <w:tcW w:w="1417" w:type="dxa"/>
          </w:tcPr>
          <w:p>
            <w:pPr>
              <w:pStyle w:val="0"/>
              <w:jc w:val="center"/>
            </w:pPr>
            <w:r>
              <w:rPr>
                <w:sz w:val="20"/>
              </w:rPr>
              <w:t xml:space="preserve">711,80</w:t>
            </w:r>
          </w:p>
        </w:tc>
        <w:tc>
          <w:tcPr>
            <w:tcW w:w="1361" w:type="dxa"/>
          </w:tcPr>
          <w:p>
            <w:pPr>
              <w:pStyle w:val="0"/>
              <w:jc w:val="center"/>
            </w:pPr>
            <w:r>
              <w:rPr>
                <w:sz w:val="20"/>
              </w:rPr>
              <w:t xml:space="preserve">642,50</w:t>
            </w:r>
          </w:p>
        </w:tc>
        <w:tc>
          <w:tcPr>
            <w:tcW w:w="794" w:type="dxa"/>
          </w:tcPr>
          <w:p>
            <w:pPr>
              <w:pStyle w:val="0"/>
              <w:jc w:val="center"/>
            </w:pPr>
            <w:r>
              <w:rPr>
                <w:sz w:val="20"/>
              </w:rPr>
              <w:t xml:space="preserve">20</w:t>
            </w:r>
          </w:p>
        </w:tc>
        <w:tc>
          <w:tcPr>
            <w:tcW w:w="1814" w:type="dxa"/>
          </w:tcPr>
          <w:p>
            <w:pPr>
              <w:pStyle w:val="0"/>
              <w:jc w:val="center"/>
            </w:pPr>
            <w:r>
              <w:rPr>
                <w:sz w:val="20"/>
              </w:rPr>
              <w:t xml:space="preserve">889 496,90</w:t>
            </w:r>
          </w:p>
        </w:tc>
        <w:tc>
          <w:tcPr>
            <w:tcW w:w="1871" w:type="dxa"/>
          </w:tcPr>
          <w:p>
            <w:pPr>
              <w:pStyle w:val="0"/>
              <w:jc w:val="center"/>
            </w:pPr>
            <w:r>
              <w:rPr>
                <w:sz w:val="20"/>
              </w:rPr>
              <w:t xml:space="preserve">380 882,57</w:t>
            </w:r>
          </w:p>
        </w:tc>
        <w:tc>
          <w:tcPr>
            <w:tcW w:w="1757" w:type="dxa"/>
          </w:tcPr>
          <w:p>
            <w:pPr>
              <w:pStyle w:val="0"/>
              <w:jc w:val="center"/>
            </w:pPr>
            <w:r>
              <w:rPr>
                <w:sz w:val="20"/>
              </w:rPr>
              <w:t xml:space="preserve">279 124,12</w:t>
            </w:r>
          </w:p>
        </w:tc>
        <w:tc>
          <w:tcPr>
            <w:tcW w:w="1701" w:type="dxa"/>
          </w:tcPr>
          <w:p>
            <w:pPr>
              <w:pStyle w:val="0"/>
              <w:jc w:val="center"/>
            </w:pPr>
            <w:r>
              <w:rPr>
                <w:sz w:val="20"/>
              </w:rPr>
              <w:t xml:space="preserve">96 065,67</w:t>
            </w:r>
          </w:p>
        </w:tc>
        <w:tc>
          <w:tcPr>
            <w:tcW w:w="1928" w:type="dxa"/>
          </w:tcPr>
          <w:p>
            <w:pPr>
              <w:pStyle w:val="0"/>
              <w:jc w:val="center"/>
            </w:pPr>
            <w:r>
              <w:rPr>
                <w:sz w:val="20"/>
              </w:rPr>
              <w:t xml:space="preserve">133 424,54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1 249,64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д. Мухонская, ул. СХТ, д. 4</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1 808,30</w:t>
            </w:r>
          </w:p>
        </w:tc>
        <w:tc>
          <w:tcPr>
            <w:tcW w:w="1417" w:type="dxa"/>
          </w:tcPr>
          <w:p>
            <w:pPr>
              <w:pStyle w:val="0"/>
              <w:jc w:val="center"/>
            </w:pPr>
            <w:r>
              <w:rPr>
                <w:sz w:val="20"/>
              </w:rPr>
              <w:t xml:space="preserve">1 806,90</w:t>
            </w:r>
          </w:p>
        </w:tc>
        <w:tc>
          <w:tcPr>
            <w:tcW w:w="1361" w:type="dxa"/>
          </w:tcPr>
          <w:p>
            <w:pPr>
              <w:pStyle w:val="0"/>
              <w:jc w:val="center"/>
            </w:pPr>
            <w:r>
              <w:rPr>
                <w:sz w:val="20"/>
              </w:rPr>
              <w:t xml:space="preserve">1 737,55</w:t>
            </w:r>
          </w:p>
        </w:tc>
        <w:tc>
          <w:tcPr>
            <w:tcW w:w="794" w:type="dxa"/>
          </w:tcPr>
          <w:p>
            <w:pPr>
              <w:pStyle w:val="0"/>
              <w:jc w:val="center"/>
            </w:pPr>
            <w:r>
              <w:rPr>
                <w:sz w:val="20"/>
              </w:rPr>
              <w:t xml:space="preserve">64</w:t>
            </w:r>
          </w:p>
        </w:tc>
        <w:tc>
          <w:tcPr>
            <w:tcW w:w="1814" w:type="dxa"/>
          </w:tcPr>
          <w:p>
            <w:pPr>
              <w:pStyle w:val="0"/>
              <w:jc w:val="center"/>
            </w:pPr>
            <w:r>
              <w:rPr>
                <w:sz w:val="20"/>
              </w:rPr>
              <w:t xml:space="preserve">1 629 276,93</w:t>
            </w:r>
          </w:p>
        </w:tc>
        <w:tc>
          <w:tcPr>
            <w:tcW w:w="1871" w:type="dxa"/>
          </w:tcPr>
          <w:p>
            <w:pPr>
              <w:pStyle w:val="0"/>
              <w:jc w:val="center"/>
            </w:pPr>
            <w:r>
              <w:rPr>
                <w:sz w:val="20"/>
              </w:rPr>
              <w:t xml:space="preserve">697 656,37</w:t>
            </w:r>
          </w:p>
        </w:tc>
        <w:tc>
          <w:tcPr>
            <w:tcW w:w="1757" w:type="dxa"/>
          </w:tcPr>
          <w:p>
            <w:pPr>
              <w:pStyle w:val="0"/>
              <w:jc w:val="center"/>
            </w:pPr>
            <w:r>
              <w:rPr>
                <w:sz w:val="20"/>
              </w:rPr>
              <w:t xml:space="preserve">511 267,10</w:t>
            </w:r>
          </w:p>
        </w:tc>
        <w:tc>
          <w:tcPr>
            <w:tcW w:w="1701" w:type="dxa"/>
          </w:tcPr>
          <w:p>
            <w:pPr>
              <w:pStyle w:val="0"/>
              <w:jc w:val="center"/>
            </w:pPr>
            <w:r>
              <w:rPr>
                <w:sz w:val="20"/>
              </w:rPr>
              <w:t xml:space="preserve">175 961,91</w:t>
            </w:r>
          </w:p>
        </w:tc>
        <w:tc>
          <w:tcPr>
            <w:tcW w:w="1928" w:type="dxa"/>
          </w:tcPr>
          <w:p>
            <w:pPr>
              <w:pStyle w:val="0"/>
              <w:jc w:val="center"/>
            </w:pPr>
            <w:r>
              <w:rPr>
                <w:sz w:val="20"/>
              </w:rPr>
              <w:t xml:space="preserve">244 391,55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901,70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с. Ильинско-Подомское, ул. Спортивная, д. 8</w:t>
            </w:r>
          </w:p>
        </w:tc>
        <w:tc>
          <w:tcPr>
            <w:tcW w:w="624" w:type="dxa"/>
          </w:tcPr>
          <w:p>
            <w:pPr>
              <w:pStyle w:val="0"/>
              <w:jc w:val="center"/>
            </w:pPr>
            <w:r>
              <w:rPr>
                <w:sz w:val="20"/>
              </w:rPr>
              <w:t xml:space="preserve">1980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2 805,20</w:t>
            </w:r>
          </w:p>
        </w:tc>
        <w:tc>
          <w:tcPr>
            <w:tcW w:w="1417" w:type="dxa"/>
          </w:tcPr>
          <w:p>
            <w:pPr>
              <w:pStyle w:val="0"/>
              <w:jc w:val="center"/>
            </w:pPr>
            <w:r>
              <w:rPr>
                <w:sz w:val="20"/>
              </w:rPr>
              <w:t xml:space="preserve">2 464,30</w:t>
            </w:r>
          </w:p>
        </w:tc>
        <w:tc>
          <w:tcPr>
            <w:tcW w:w="1361" w:type="dxa"/>
          </w:tcPr>
          <w:p>
            <w:pPr>
              <w:pStyle w:val="0"/>
              <w:jc w:val="center"/>
            </w:pPr>
            <w:r>
              <w:rPr>
                <w:sz w:val="20"/>
              </w:rPr>
              <w:t xml:space="preserve">2 147,71</w:t>
            </w:r>
          </w:p>
        </w:tc>
        <w:tc>
          <w:tcPr>
            <w:tcW w:w="794" w:type="dxa"/>
          </w:tcPr>
          <w:p>
            <w:pPr>
              <w:pStyle w:val="0"/>
              <w:jc w:val="center"/>
            </w:pPr>
            <w:r>
              <w:rPr>
                <w:sz w:val="20"/>
              </w:rPr>
              <w:t xml:space="preserve">101</w:t>
            </w:r>
          </w:p>
        </w:tc>
        <w:tc>
          <w:tcPr>
            <w:tcW w:w="1814" w:type="dxa"/>
          </w:tcPr>
          <w:p>
            <w:pPr>
              <w:pStyle w:val="0"/>
              <w:jc w:val="center"/>
            </w:pPr>
            <w:r>
              <w:rPr>
                <w:sz w:val="20"/>
              </w:rPr>
              <w:t xml:space="preserve">2 143 619,84</w:t>
            </w:r>
          </w:p>
        </w:tc>
        <w:tc>
          <w:tcPr>
            <w:tcW w:w="1871" w:type="dxa"/>
          </w:tcPr>
          <w:p>
            <w:pPr>
              <w:pStyle w:val="0"/>
              <w:jc w:val="center"/>
            </w:pPr>
            <w:r>
              <w:rPr>
                <w:sz w:val="20"/>
              </w:rPr>
              <w:t xml:space="preserve">917 898,00</w:t>
            </w:r>
          </w:p>
        </w:tc>
        <w:tc>
          <w:tcPr>
            <w:tcW w:w="1757" w:type="dxa"/>
          </w:tcPr>
          <w:p>
            <w:pPr>
              <w:pStyle w:val="0"/>
              <w:jc w:val="center"/>
            </w:pPr>
            <w:r>
              <w:rPr>
                <w:sz w:val="20"/>
              </w:rPr>
              <w:t xml:space="preserve">672 667,91</w:t>
            </w:r>
          </w:p>
        </w:tc>
        <w:tc>
          <w:tcPr>
            <w:tcW w:w="1701" w:type="dxa"/>
          </w:tcPr>
          <w:p>
            <w:pPr>
              <w:pStyle w:val="0"/>
              <w:jc w:val="center"/>
            </w:pPr>
            <w:r>
              <w:rPr>
                <w:sz w:val="20"/>
              </w:rPr>
              <w:t xml:space="preserve">231 510,95</w:t>
            </w:r>
          </w:p>
        </w:tc>
        <w:tc>
          <w:tcPr>
            <w:tcW w:w="1928" w:type="dxa"/>
          </w:tcPr>
          <w:p>
            <w:pPr>
              <w:pStyle w:val="0"/>
              <w:jc w:val="center"/>
            </w:pPr>
            <w:r>
              <w:rPr>
                <w:sz w:val="20"/>
              </w:rPr>
              <w:t xml:space="preserve">321 542,98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869,87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с. Ильинско-Подомское, ул. Советская, д. 90</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1 814,60</w:t>
            </w:r>
          </w:p>
        </w:tc>
        <w:tc>
          <w:tcPr>
            <w:tcW w:w="1417" w:type="dxa"/>
          </w:tcPr>
          <w:p>
            <w:pPr>
              <w:pStyle w:val="0"/>
              <w:jc w:val="center"/>
            </w:pPr>
            <w:r>
              <w:rPr>
                <w:sz w:val="20"/>
              </w:rPr>
              <w:t xml:space="preserve">1 812,60</w:t>
            </w:r>
          </w:p>
        </w:tc>
        <w:tc>
          <w:tcPr>
            <w:tcW w:w="1361" w:type="dxa"/>
          </w:tcPr>
          <w:p>
            <w:pPr>
              <w:pStyle w:val="0"/>
              <w:jc w:val="center"/>
            </w:pPr>
            <w:r>
              <w:rPr>
                <w:sz w:val="20"/>
              </w:rPr>
              <w:t xml:space="preserve">1 342,20</w:t>
            </w:r>
          </w:p>
        </w:tc>
        <w:tc>
          <w:tcPr>
            <w:tcW w:w="794" w:type="dxa"/>
          </w:tcPr>
          <w:p>
            <w:pPr>
              <w:pStyle w:val="0"/>
              <w:jc w:val="center"/>
            </w:pPr>
            <w:r>
              <w:rPr>
                <w:sz w:val="20"/>
              </w:rPr>
              <w:t xml:space="preserve">87</w:t>
            </w:r>
          </w:p>
        </w:tc>
        <w:tc>
          <w:tcPr>
            <w:tcW w:w="1814" w:type="dxa"/>
          </w:tcPr>
          <w:p>
            <w:pPr>
              <w:pStyle w:val="0"/>
              <w:jc w:val="center"/>
            </w:pPr>
            <w:r>
              <w:rPr>
                <w:sz w:val="20"/>
              </w:rPr>
              <w:t xml:space="preserve">1 700 675,14</w:t>
            </w:r>
          </w:p>
        </w:tc>
        <w:tc>
          <w:tcPr>
            <w:tcW w:w="1871" w:type="dxa"/>
          </w:tcPr>
          <w:p>
            <w:pPr>
              <w:pStyle w:val="0"/>
              <w:jc w:val="center"/>
            </w:pPr>
            <w:r>
              <w:rPr>
                <w:sz w:val="20"/>
              </w:rPr>
              <w:t xml:space="preserve">728 229,08</w:t>
            </w:r>
          </w:p>
        </w:tc>
        <w:tc>
          <w:tcPr>
            <w:tcW w:w="1757" w:type="dxa"/>
          </w:tcPr>
          <w:p>
            <w:pPr>
              <w:pStyle w:val="0"/>
              <w:jc w:val="center"/>
            </w:pPr>
            <w:r>
              <w:rPr>
                <w:sz w:val="20"/>
              </w:rPr>
              <w:t xml:space="preserve">533 671,85</w:t>
            </w:r>
          </w:p>
        </w:tc>
        <w:tc>
          <w:tcPr>
            <w:tcW w:w="1701" w:type="dxa"/>
          </w:tcPr>
          <w:p>
            <w:pPr>
              <w:pStyle w:val="0"/>
              <w:jc w:val="center"/>
            </w:pPr>
            <w:r>
              <w:rPr>
                <w:sz w:val="20"/>
              </w:rPr>
              <w:t xml:space="preserve">183 672,93</w:t>
            </w:r>
          </w:p>
        </w:tc>
        <w:tc>
          <w:tcPr>
            <w:tcW w:w="1928" w:type="dxa"/>
          </w:tcPr>
          <w:p>
            <w:pPr>
              <w:pStyle w:val="0"/>
              <w:jc w:val="center"/>
            </w:pPr>
            <w:r>
              <w:rPr>
                <w:sz w:val="20"/>
              </w:rPr>
              <w:t xml:space="preserve">255 101,28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938,25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с. Ильинско-Подомское, ул. Строителей, д. 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554,10</w:t>
            </w:r>
          </w:p>
        </w:tc>
        <w:tc>
          <w:tcPr>
            <w:tcW w:w="1417" w:type="dxa"/>
          </w:tcPr>
          <w:p>
            <w:pPr>
              <w:pStyle w:val="0"/>
              <w:jc w:val="center"/>
            </w:pPr>
            <w:r>
              <w:rPr>
                <w:sz w:val="20"/>
              </w:rPr>
              <w:t xml:space="preserve">504,30</w:t>
            </w:r>
          </w:p>
        </w:tc>
        <w:tc>
          <w:tcPr>
            <w:tcW w:w="1361" w:type="dxa"/>
          </w:tcPr>
          <w:p>
            <w:pPr>
              <w:pStyle w:val="0"/>
              <w:jc w:val="center"/>
            </w:pPr>
            <w:r>
              <w:rPr>
                <w:sz w:val="20"/>
              </w:rPr>
              <w:t xml:space="preserve">307,10</w:t>
            </w:r>
          </w:p>
        </w:tc>
        <w:tc>
          <w:tcPr>
            <w:tcW w:w="794" w:type="dxa"/>
          </w:tcPr>
          <w:p>
            <w:pPr>
              <w:pStyle w:val="0"/>
              <w:jc w:val="center"/>
            </w:pPr>
            <w:r>
              <w:rPr>
                <w:sz w:val="20"/>
              </w:rPr>
              <w:t xml:space="preserve">26</w:t>
            </w:r>
          </w:p>
        </w:tc>
        <w:tc>
          <w:tcPr>
            <w:tcW w:w="1814" w:type="dxa"/>
          </w:tcPr>
          <w:p>
            <w:pPr>
              <w:pStyle w:val="0"/>
              <w:jc w:val="center"/>
            </w:pPr>
            <w:r>
              <w:rPr>
                <w:sz w:val="20"/>
              </w:rPr>
              <w:t xml:space="preserve">546 440,43</w:t>
            </w:r>
          </w:p>
        </w:tc>
        <w:tc>
          <w:tcPr>
            <w:tcW w:w="1871" w:type="dxa"/>
          </w:tcPr>
          <w:p>
            <w:pPr>
              <w:pStyle w:val="0"/>
              <w:jc w:val="center"/>
            </w:pPr>
            <w:r>
              <w:rPr>
                <w:sz w:val="20"/>
              </w:rPr>
              <w:t xml:space="preserve">233 985,78</w:t>
            </w:r>
          </w:p>
        </w:tc>
        <w:tc>
          <w:tcPr>
            <w:tcW w:w="1757" w:type="dxa"/>
          </w:tcPr>
          <w:p>
            <w:pPr>
              <w:pStyle w:val="0"/>
              <w:jc w:val="center"/>
            </w:pPr>
            <w:r>
              <w:rPr>
                <w:sz w:val="20"/>
              </w:rPr>
              <w:t xml:space="preserve">171 473,02</w:t>
            </w:r>
          </w:p>
        </w:tc>
        <w:tc>
          <w:tcPr>
            <w:tcW w:w="1701" w:type="dxa"/>
          </w:tcPr>
          <w:p>
            <w:pPr>
              <w:pStyle w:val="0"/>
              <w:jc w:val="center"/>
            </w:pPr>
            <w:r>
              <w:rPr>
                <w:sz w:val="20"/>
              </w:rPr>
              <w:t xml:space="preserve">59 015,56</w:t>
            </w:r>
          </w:p>
        </w:tc>
        <w:tc>
          <w:tcPr>
            <w:tcW w:w="1928" w:type="dxa"/>
          </w:tcPr>
          <w:p>
            <w:pPr>
              <w:pStyle w:val="0"/>
              <w:jc w:val="center"/>
            </w:pPr>
            <w:r>
              <w:rPr>
                <w:sz w:val="20"/>
              </w:rPr>
              <w:t xml:space="preserve">81 966,07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1 083,56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"Ильинское"</w:t>
            </w:r>
          </w:p>
        </w:tc>
        <w:tc>
          <w:tcPr>
            <w:tcW w:w="1531" w:type="dxa"/>
          </w:tcPr>
          <w:p>
            <w:pPr>
              <w:pStyle w:val="0"/>
              <w:jc w:val="center"/>
            </w:pPr>
            <w:r>
              <w:rPr>
                <w:sz w:val="20"/>
              </w:rPr>
              <w:t xml:space="preserve">7 765,80</w:t>
            </w:r>
          </w:p>
        </w:tc>
        <w:tc>
          <w:tcPr>
            <w:tcW w:w="1417" w:type="dxa"/>
          </w:tcPr>
          <w:p>
            <w:pPr>
              <w:pStyle w:val="0"/>
              <w:jc w:val="center"/>
            </w:pPr>
            <w:r>
              <w:rPr>
                <w:sz w:val="20"/>
              </w:rPr>
              <w:t xml:space="preserve">7 299,90</w:t>
            </w:r>
          </w:p>
        </w:tc>
        <w:tc>
          <w:tcPr>
            <w:tcW w:w="1361" w:type="dxa"/>
          </w:tcPr>
          <w:p>
            <w:pPr>
              <w:pStyle w:val="0"/>
              <w:jc w:val="center"/>
            </w:pPr>
            <w:r>
              <w:rPr>
                <w:sz w:val="20"/>
              </w:rPr>
              <w:t xml:space="preserve">6 177,06</w:t>
            </w:r>
          </w:p>
        </w:tc>
        <w:tc>
          <w:tcPr>
            <w:tcW w:w="794" w:type="dxa"/>
          </w:tcPr>
          <w:p>
            <w:pPr>
              <w:pStyle w:val="0"/>
              <w:jc w:val="center"/>
            </w:pPr>
            <w:r>
              <w:rPr>
                <w:sz w:val="20"/>
              </w:rPr>
              <w:t xml:space="preserve">298</w:t>
            </w:r>
          </w:p>
        </w:tc>
        <w:tc>
          <w:tcPr>
            <w:tcW w:w="1814" w:type="dxa"/>
          </w:tcPr>
          <w:p>
            <w:pPr>
              <w:pStyle w:val="0"/>
              <w:jc w:val="center"/>
            </w:pPr>
            <w:r>
              <w:rPr>
                <w:sz w:val="20"/>
              </w:rPr>
              <w:t xml:space="preserve">6 909 509,24</w:t>
            </w:r>
          </w:p>
        </w:tc>
        <w:tc>
          <w:tcPr>
            <w:tcW w:w="1871" w:type="dxa"/>
          </w:tcPr>
          <w:p>
            <w:pPr>
              <w:pStyle w:val="0"/>
              <w:jc w:val="center"/>
            </w:pPr>
            <w:r>
              <w:rPr>
                <w:sz w:val="20"/>
              </w:rPr>
              <w:t xml:space="preserve">2 958 651,80</w:t>
            </w:r>
          </w:p>
        </w:tc>
        <w:tc>
          <w:tcPr>
            <w:tcW w:w="1757" w:type="dxa"/>
          </w:tcPr>
          <w:p>
            <w:pPr>
              <w:pStyle w:val="0"/>
              <w:jc w:val="center"/>
            </w:pPr>
            <w:r>
              <w:rPr>
                <w:sz w:val="20"/>
              </w:rPr>
              <w:t xml:space="preserve">2 168 204,00</w:t>
            </w:r>
          </w:p>
        </w:tc>
        <w:tc>
          <w:tcPr>
            <w:tcW w:w="1701" w:type="dxa"/>
          </w:tcPr>
          <w:p>
            <w:pPr>
              <w:pStyle w:val="0"/>
              <w:jc w:val="center"/>
            </w:pPr>
            <w:r>
              <w:rPr>
                <w:sz w:val="20"/>
              </w:rPr>
              <w:t xml:space="preserve">746 227,02</w:t>
            </w:r>
          </w:p>
        </w:tc>
        <w:tc>
          <w:tcPr>
            <w:tcW w:w="1928" w:type="dxa"/>
          </w:tcPr>
          <w:p>
            <w:pPr>
              <w:pStyle w:val="0"/>
              <w:jc w:val="center"/>
            </w:pPr>
            <w:r>
              <w:rPr>
                <w:sz w:val="20"/>
              </w:rPr>
              <w:t xml:space="preserve">1 036 426,42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"Муравьевское"</w:t>
            </w:r>
          </w:p>
        </w:tc>
      </w:tr>
      <w:tr>
        <w:tc>
          <w:tcPr>
            <w:tcW w:w="480" w:type="dxa"/>
          </w:tcPr>
          <w:p>
            <w:pPr>
              <w:pStyle w:val="0"/>
              <w:jc w:val="center"/>
            </w:pPr>
            <w:r>
              <w:rPr>
                <w:sz w:val="20"/>
              </w:rPr>
              <w:t xml:space="preserve">1</w:t>
            </w:r>
          </w:p>
        </w:tc>
        <w:tc>
          <w:tcPr>
            <w:tcW w:w="2211" w:type="dxa"/>
          </w:tcPr>
          <w:p>
            <w:pPr>
              <w:pStyle w:val="0"/>
            </w:pPr>
            <w:r>
              <w:rPr>
                <w:sz w:val="20"/>
              </w:rPr>
              <w:t xml:space="preserve">д. Лукинская, ул. Шоссейная, д. 17</w:t>
            </w:r>
          </w:p>
        </w:tc>
        <w:tc>
          <w:tcPr>
            <w:tcW w:w="624" w:type="dxa"/>
          </w:tcPr>
          <w:p>
            <w:pPr>
              <w:pStyle w:val="0"/>
              <w:jc w:val="center"/>
            </w:pPr>
            <w:r>
              <w:rPr>
                <w:sz w:val="20"/>
              </w:rPr>
              <w:t xml:space="preserve">1973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572,00</w:t>
            </w:r>
          </w:p>
        </w:tc>
        <w:tc>
          <w:tcPr>
            <w:tcW w:w="1417" w:type="dxa"/>
          </w:tcPr>
          <w:p>
            <w:pPr>
              <w:pStyle w:val="0"/>
              <w:jc w:val="center"/>
            </w:pPr>
            <w:r>
              <w:rPr>
                <w:sz w:val="20"/>
              </w:rPr>
              <w:t xml:space="preserve">509,70</w:t>
            </w:r>
          </w:p>
        </w:tc>
        <w:tc>
          <w:tcPr>
            <w:tcW w:w="1361" w:type="dxa"/>
          </w:tcPr>
          <w:p>
            <w:pPr>
              <w:pStyle w:val="0"/>
              <w:jc w:val="center"/>
            </w:pPr>
            <w:r>
              <w:rPr>
                <w:sz w:val="20"/>
              </w:rPr>
              <w:t xml:space="preserve">509,70</w:t>
            </w:r>
          </w:p>
        </w:tc>
        <w:tc>
          <w:tcPr>
            <w:tcW w:w="794" w:type="dxa"/>
          </w:tcPr>
          <w:p>
            <w:pPr>
              <w:pStyle w:val="0"/>
              <w:jc w:val="center"/>
            </w:pPr>
            <w:r>
              <w:rPr>
                <w:sz w:val="20"/>
              </w:rPr>
              <w:t xml:space="preserve">24</w:t>
            </w:r>
          </w:p>
        </w:tc>
        <w:tc>
          <w:tcPr>
            <w:tcW w:w="1814" w:type="dxa"/>
          </w:tcPr>
          <w:p>
            <w:pPr>
              <w:pStyle w:val="0"/>
              <w:jc w:val="center"/>
            </w:pPr>
            <w:r>
              <w:rPr>
                <w:sz w:val="20"/>
              </w:rPr>
              <w:t xml:space="preserve">2 949 966,84</w:t>
            </w:r>
          </w:p>
        </w:tc>
        <w:tc>
          <w:tcPr>
            <w:tcW w:w="1871" w:type="dxa"/>
          </w:tcPr>
          <w:p>
            <w:pPr>
              <w:pStyle w:val="0"/>
              <w:jc w:val="center"/>
            </w:pPr>
            <w:r>
              <w:rPr>
                <w:sz w:val="20"/>
              </w:rPr>
              <w:t xml:space="preserve">1 263 175,79</w:t>
            </w:r>
          </w:p>
        </w:tc>
        <w:tc>
          <w:tcPr>
            <w:tcW w:w="1757" w:type="dxa"/>
          </w:tcPr>
          <w:p>
            <w:pPr>
              <w:pStyle w:val="0"/>
              <w:jc w:val="center"/>
            </w:pPr>
            <w:r>
              <w:rPr>
                <w:sz w:val="20"/>
              </w:rPr>
              <w:t xml:space="preserve">925 699,59</w:t>
            </w:r>
          </w:p>
        </w:tc>
        <w:tc>
          <w:tcPr>
            <w:tcW w:w="1701" w:type="dxa"/>
          </w:tcPr>
          <w:p>
            <w:pPr>
              <w:pStyle w:val="0"/>
              <w:jc w:val="center"/>
            </w:pPr>
            <w:r>
              <w:rPr>
                <w:sz w:val="20"/>
              </w:rPr>
              <w:t xml:space="preserve">318 596,43</w:t>
            </w:r>
          </w:p>
        </w:tc>
        <w:tc>
          <w:tcPr>
            <w:tcW w:w="1928" w:type="dxa"/>
          </w:tcPr>
          <w:p>
            <w:pPr>
              <w:pStyle w:val="0"/>
              <w:jc w:val="center"/>
            </w:pPr>
            <w:r>
              <w:rPr>
                <w:sz w:val="20"/>
              </w:rPr>
              <w:t xml:space="preserve">442 495,03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фундаментов</w:t>
            </w:r>
          </w:p>
        </w:tc>
        <w:tc>
          <w:tcPr>
            <w:tcW w:w="1134" w:type="dxa"/>
          </w:tcPr>
          <w:p>
            <w:pPr>
              <w:pStyle w:val="0"/>
              <w:jc w:val="center"/>
            </w:pPr>
            <w:r>
              <w:rPr>
                <w:sz w:val="20"/>
              </w:rPr>
              <w:t xml:space="preserve">5 787,65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"Муравьевское"</w:t>
            </w:r>
          </w:p>
        </w:tc>
        <w:tc>
          <w:tcPr>
            <w:tcW w:w="1531" w:type="dxa"/>
          </w:tcPr>
          <w:p>
            <w:pPr>
              <w:pStyle w:val="0"/>
              <w:jc w:val="center"/>
            </w:pPr>
            <w:r>
              <w:rPr>
                <w:sz w:val="20"/>
              </w:rPr>
              <w:t xml:space="preserve">572,00</w:t>
            </w:r>
          </w:p>
        </w:tc>
        <w:tc>
          <w:tcPr>
            <w:tcW w:w="1417" w:type="dxa"/>
          </w:tcPr>
          <w:p>
            <w:pPr>
              <w:pStyle w:val="0"/>
              <w:jc w:val="center"/>
            </w:pPr>
            <w:r>
              <w:rPr>
                <w:sz w:val="20"/>
              </w:rPr>
              <w:t xml:space="preserve">509,70</w:t>
            </w:r>
          </w:p>
        </w:tc>
        <w:tc>
          <w:tcPr>
            <w:tcW w:w="1361" w:type="dxa"/>
          </w:tcPr>
          <w:p>
            <w:pPr>
              <w:pStyle w:val="0"/>
              <w:jc w:val="center"/>
            </w:pPr>
            <w:r>
              <w:rPr>
                <w:sz w:val="20"/>
              </w:rPr>
              <w:t xml:space="preserve">509,70</w:t>
            </w:r>
          </w:p>
        </w:tc>
        <w:tc>
          <w:tcPr>
            <w:tcW w:w="794" w:type="dxa"/>
          </w:tcPr>
          <w:p>
            <w:pPr>
              <w:pStyle w:val="0"/>
              <w:jc w:val="center"/>
            </w:pPr>
            <w:r>
              <w:rPr>
                <w:sz w:val="20"/>
              </w:rPr>
              <w:t xml:space="preserve">24</w:t>
            </w:r>
          </w:p>
        </w:tc>
        <w:tc>
          <w:tcPr>
            <w:tcW w:w="1814" w:type="dxa"/>
          </w:tcPr>
          <w:p>
            <w:pPr>
              <w:pStyle w:val="0"/>
              <w:jc w:val="center"/>
            </w:pPr>
            <w:r>
              <w:rPr>
                <w:sz w:val="20"/>
              </w:rPr>
              <w:t xml:space="preserve">2 949 966,84</w:t>
            </w:r>
          </w:p>
        </w:tc>
        <w:tc>
          <w:tcPr>
            <w:tcW w:w="1871" w:type="dxa"/>
          </w:tcPr>
          <w:p>
            <w:pPr>
              <w:pStyle w:val="0"/>
              <w:jc w:val="center"/>
            </w:pPr>
            <w:r>
              <w:rPr>
                <w:sz w:val="20"/>
              </w:rPr>
              <w:t xml:space="preserve">1 263 175,79</w:t>
            </w:r>
          </w:p>
        </w:tc>
        <w:tc>
          <w:tcPr>
            <w:tcW w:w="1757" w:type="dxa"/>
          </w:tcPr>
          <w:p>
            <w:pPr>
              <w:pStyle w:val="0"/>
              <w:jc w:val="center"/>
            </w:pPr>
            <w:r>
              <w:rPr>
                <w:sz w:val="20"/>
              </w:rPr>
              <w:t xml:space="preserve">925 699,59</w:t>
            </w:r>
          </w:p>
        </w:tc>
        <w:tc>
          <w:tcPr>
            <w:tcW w:w="1701" w:type="dxa"/>
          </w:tcPr>
          <w:p>
            <w:pPr>
              <w:pStyle w:val="0"/>
              <w:jc w:val="center"/>
            </w:pPr>
            <w:r>
              <w:rPr>
                <w:sz w:val="20"/>
              </w:rPr>
              <w:t xml:space="preserve">318 596,43</w:t>
            </w:r>
          </w:p>
        </w:tc>
        <w:tc>
          <w:tcPr>
            <w:tcW w:w="1928" w:type="dxa"/>
          </w:tcPr>
          <w:p>
            <w:pPr>
              <w:pStyle w:val="0"/>
              <w:jc w:val="center"/>
            </w:pPr>
            <w:r>
              <w:rPr>
                <w:sz w:val="20"/>
              </w:rPr>
              <w:t xml:space="preserve">442 495,03</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"Верхнеуфтюгское"</w:t>
            </w:r>
          </w:p>
        </w:tc>
      </w:tr>
      <w:tr>
        <w:tc>
          <w:tcPr>
            <w:tcW w:w="480" w:type="dxa"/>
          </w:tcPr>
          <w:p>
            <w:pPr>
              <w:pStyle w:val="0"/>
              <w:jc w:val="center"/>
            </w:pPr>
            <w:r>
              <w:rPr>
                <w:sz w:val="20"/>
              </w:rPr>
              <w:t xml:space="preserve">1</w:t>
            </w:r>
          </w:p>
        </w:tc>
        <w:tc>
          <w:tcPr>
            <w:tcW w:w="2211" w:type="dxa"/>
          </w:tcPr>
          <w:p>
            <w:pPr>
              <w:pStyle w:val="0"/>
            </w:pPr>
            <w:r>
              <w:rPr>
                <w:sz w:val="20"/>
              </w:rPr>
              <w:t xml:space="preserve">с. Верхняя Уфтюга, ул. Молодежная, д. 18</w:t>
            </w:r>
          </w:p>
        </w:tc>
        <w:tc>
          <w:tcPr>
            <w:tcW w:w="624" w:type="dxa"/>
          </w:tcPr>
          <w:p>
            <w:pPr>
              <w:pStyle w:val="0"/>
              <w:jc w:val="center"/>
            </w:pPr>
            <w:r>
              <w:rPr>
                <w:sz w:val="20"/>
              </w:rPr>
              <w:t xml:space="preserve">1987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180,80</w:t>
            </w:r>
          </w:p>
        </w:tc>
        <w:tc>
          <w:tcPr>
            <w:tcW w:w="1417" w:type="dxa"/>
          </w:tcPr>
          <w:p>
            <w:pPr>
              <w:pStyle w:val="0"/>
              <w:jc w:val="center"/>
            </w:pPr>
            <w:r>
              <w:rPr>
                <w:sz w:val="20"/>
              </w:rPr>
              <w:t xml:space="preserve">180,80</w:t>
            </w:r>
          </w:p>
        </w:tc>
        <w:tc>
          <w:tcPr>
            <w:tcW w:w="1361" w:type="dxa"/>
          </w:tcPr>
          <w:p>
            <w:pPr>
              <w:pStyle w:val="0"/>
              <w:jc w:val="center"/>
            </w:pPr>
            <w:r>
              <w:rPr>
                <w:sz w:val="20"/>
              </w:rPr>
              <w:t xml:space="preserve">45,20</w:t>
            </w:r>
          </w:p>
        </w:tc>
        <w:tc>
          <w:tcPr>
            <w:tcW w:w="794" w:type="dxa"/>
          </w:tcPr>
          <w:p>
            <w:pPr>
              <w:pStyle w:val="0"/>
              <w:jc w:val="center"/>
            </w:pPr>
            <w:r>
              <w:rPr>
                <w:sz w:val="20"/>
              </w:rPr>
              <w:t xml:space="preserve">8</w:t>
            </w:r>
          </w:p>
        </w:tc>
        <w:tc>
          <w:tcPr>
            <w:tcW w:w="1814" w:type="dxa"/>
          </w:tcPr>
          <w:p>
            <w:pPr>
              <w:pStyle w:val="0"/>
              <w:jc w:val="center"/>
            </w:pPr>
            <w:r>
              <w:rPr>
                <w:sz w:val="20"/>
              </w:rPr>
              <w:t xml:space="preserve">1 110 193,47</w:t>
            </w:r>
          </w:p>
        </w:tc>
        <w:tc>
          <w:tcPr>
            <w:tcW w:w="1871" w:type="dxa"/>
          </w:tcPr>
          <w:p>
            <w:pPr>
              <w:pStyle w:val="0"/>
              <w:jc w:val="center"/>
            </w:pPr>
            <w:r>
              <w:rPr>
                <w:sz w:val="20"/>
              </w:rPr>
              <w:t xml:space="preserve">475 384,84</w:t>
            </w:r>
          </w:p>
        </w:tc>
        <w:tc>
          <w:tcPr>
            <w:tcW w:w="1757" w:type="dxa"/>
          </w:tcPr>
          <w:p>
            <w:pPr>
              <w:pStyle w:val="0"/>
              <w:jc w:val="center"/>
            </w:pPr>
            <w:r>
              <w:rPr>
                <w:sz w:val="20"/>
              </w:rPr>
              <w:t xml:space="preserve">348 378,70</w:t>
            </w:r>
          </w:p>
        </w:tc>
        <w:tc>
          <w:tcPr>
            <w:tcW w:w="1701" w:type="dxa"/>
          </w:tcPr>
          <w:p>
            <w:pPr>
              <w:pStyle w:val="0"/>
              <w:jc w:val="center"/>
            </w:pPr>
            <w:r>
              <w:rPr>
                <w:sz w:val="20"/>
              </w:rPr>
              <w:t xml:space="preserve">119 900,91</w:t>
            </w:r>
          </w:p>
        </w:tc>
        <w:tc>
          <w:tcPr>
            <w:tcW w:w="1928" w:type="dxa"/>
          </w:tcPr>
          <w:p>
            <w:pPr>
              <w:pStyle w:val="0"/>
              <w:jc w:val="center"/>
            </w:pPr>
            <w:r>
              <w:rPr>
                <w:sz w:val="20"/>
              </w:rPr>
              <w:t xml:space="preserve">166 529,02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кровли, ремонт системы электроснабжения</w:t>
            </w:r>
          </w:p>
        </w:tc>
        <w:tc>
          <w:tcPr>
            <w:tcW w:w="1134" w:type="dxa"/>
          </w:tcPr>
          <w:p>
            <w:pPr>
              <w:pStyle w:val="0"/>
              <w:jc w:val="center"/>
            </w:pPr>
            <w:r>
              <w:rPr>
                <w:sz w:val="20"/>
              </w:rPr>
              <w:t xml:space="preserve">6 140,45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"Верхнеуфтюгское"</w:t>
            </w:r>
          </w:p>
        </w:tc>
        <w:tc>
          <w:tcPr>
            <w:tcW w:w="1531" w:type="dxa"/>
          </w:tcPr>
          <w:p>
            <w:pPr>
              <w:pStyle w:val="0"/>
              <w:jc w:val="center"/>
            </w:pPr>
            <w:r>
              <w:rPr>
                <w:sz w:val="20"/>
              </w:rPr>
              <w:t xml:space="preserve">180,80</w:t>
            </w:r>
          </w:p>
        </w:tc>
        <w:tc>
          <w:tcPr>
            <w:tcW w:w="1417" w:type="dxa"/>
          </w:tcPr>
          <w:p>
            <w:pPr>
              <w:pStyle w:val="0"/>
              <w:jc w:val="center"/>
            </w:pPr>
            <w:r>
              <w:rPr>
                <w:sz w:val="20"/>
              </w:rPr>
              <w:t xml:space="preserve">180,80</w:t>
            </w:r>
          </w:p>
        </w:tc>
        <w:tc>
          <w:tcPr>
            <w:tcW w:w="1361" w:type="dxa"/>
          </w:tcPr>
          <w:p>
            <w:pPr>
              <w:pStyle w:val="0"/>
              <w:jc w:val="center"/>
            </w:pPr>
            <w:r>
              <w:rPr>
                <w:sz w:val="20"/>
              </w:rPr>
              <w:t xml:space="preserve">45,20</w:t>
            </w:r>
          </w:p>
        </w:tc>
        <w:tc>
          <w:tcPr>
            <w:tcW w:w="794" w:type="dxa"/>
          </w:tcPr>
          <w:p>
            <w:pPr>
              <w:pStyle w:val="0"/>
              <w:jc w:val="center"/>
            </w:pPr>
            <w:r>
              <w:rPr>
                <w:sz w:val="20"/>
              </w:rPr>
              <w:t xml:space="preserve">8</w:t>
            </w:r>
          </w:p>
        </w:tc>
        <w:tc>
          <w:tcPr>
            <w:tcW w:w="1814" w:type="dxa"/>
          </w:tcPr>
          <w:p>
            <w:pPr>
              <w:pStyle w:val="0"/>
              <w:jc w:val="center"/>
            </w:pPr>
            <w:r>
              <w:rPr>
                <w:sz w:val="20"/>
              </w:rPr>
              <w:t xml:space="preserve">1 110 193,47</w:t>
            </w:r>
          </w:p>
        </w:tc>
        <w:tc>
          <w:tcPr>
            <w:tcW w:w="1871" w:type="dxa"/>
          </w:tcPr>
          <w:p>
            <w:pPr>
              <w:pStyle w:val="0"/>
              <w:jc w:val="center"/>
            </w:pPr>
            <w:r>
              <w:rPr>
                <w:sz w:val="20"/>
              </w:rPr>
              <w:t xml:space="preserve">475 384,84</w:t>
            </w:r>
          </w:p>
        </w:tc>
        <w:tc>
          <w:tcPr>
            <w:tcW w:w="1757" w:type="dxa"/>
          </w:tcPr>
          <w:p>
            <w:pPr>
              <w:pStyle w:val="0"/>
              <w:jc w:val="center"/>
            </w:pPr>
            <w:r>
              <w:rPr>
                <w:sz w:val="20"/>
              </w:rPr>
              <w:t xml:space="preserve">348 378,70</w:t>
            </w:r>
          </w:p>
        </w:tc>
        <w:tc>
          <w:tcPr>
            <w:tcW w:w="1701" w:type="dxa"/>
          </w:tcPr>
          <w:p>
            <w:pPr>
              <w:pStyle w:val="0"/>
              <w:jc w:val="center"/>
            </w:pPr>
            <w:r>
              <w:rPr>
                <w:sz w:val="20"/>
              </w:rPr>
              <w:t xml:space="preserve">119 900,91</w:t>
            </w:r>
          </w:p>
        </w:tc>
        <w:tc>
          <w:tcPr>
            <w:tcW w:w="1928" w:type="dxa"/>
          </w:tcPr>
          <w:p>
            <w:pPr>
              <w:pStyle w:val="0"/>
              <w:jc w:val="center"/>
            </w:pPr>
            <w:r>
              <w:rPr>
                <w:sz w:val="20"/>
              </w:rPr>
              <w:t xml:space="preserve">166 529,02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"Никольское"</w:t>
            </w:r>
          </w:p>
        </w:tc>
      </w:tr>
      <w:tr>
        <w:tc>
          <w:tcPr>
            <w:tcW w:w="480" w:type="dxa"/>
          </w:tcPr>
          <w:p>
            <w:pPr>
              <w:pStyle w:val="0"/>
              <w:jc w:val="center"/>
            </w:pPr>
            <w:r>
              <w:rPr>
                <w:sz w:val="20"/>
              </w:rPr>
              <w:t xml:space="preserve">1</w:t>
            </w:r>
          </w:p>
        </w:tc>
        <w:tc>
          <w:tcPr>
            <w:tcW w:w="2211" w:type="dxa"/>
          </w:tcPr>
          <w:p>
            <w:pPr>
              <w:pStyle w:val="0"/>
            </w:pPr>
            <w:r>
              <w:rPr>
                <w:sz w:val="20"/>
              </w:rPr>
              <w:t xml:space="preserve">с. Никольск, ул. Октябрьская, д. 4</w:t>
            </w:r>
          </w:p>
        </w:tc>
        <w:tc>
          <w:tcPr>
            <w:tcW w:w="624" w:type="dxa"/>
          </w:tcPr>
          <w:p>
            <w:pPr>
              <w:pStyle w:val="0"/>
              <w:jc w:val="center"/>
            </w:pPr>
            <w:r>
              <w:rPr>
                <w:sz w:val="20"/>
              </w:rPr>
              <w:t xml:space="preserve">1980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653,10</w:t>
            </w:r>
          </w:p>
        </w:tc>
        <w:tc>
          <w:tcPr>
            <w:tcW w:w="1417" w:type="dxa"/>
          </w:tcPr>
          <w:p>
            <w:pPr>
              <w:pStyle w:val="0"/>
              <w:jc w:val="center"/>
            </w:pPr>
            <w:r>
              <w:rPr>
                <w:sz w:val="20"/>
              </w:rPr>
              <w:t xml:space="preserve">557,50</w:t>
            </w:r>
          </w:p>
        </w:tc>
        <w:tc>
          <w:tcPr>
            <w:tcW w:w="1361" w:type="dxa"/>
          </w:tcPr>
          <w:p>
            <w:pPr>
              <w:pStyle w:val="0"/>
              <w:jc w:val="center"/>
            </w:pPr>
            <w:r>
              <w:rPr>
                <w:sz w:val="20"/>
              </w:rPr>
              <w:t xml:space="preserve">557,50</w:t>
            </w:r>
          </w:p>
        </w:tc>
        <w:tc>
          <w:tcPr>
            <w:tcW w:w="794" w:type="dxa"/>
          </w:tcPr>
          <w:p>
            <w:pPr>
              <w:pStyle w:val="0"/>
              <w:jc w:val="center"/>
            </w:pPr>
            <w:r>
              <w:rPr>
                <w:sz w:val="20"/>
              </w:rPr>
              <w:t xml:space="preserve">26</w:t>
            </w:r>
          </w:p>
        </w:tc>
        <w:tc>
          <w:tcPr>
            <w:tcW w:w="1814" w:type="dxa"/>
          </w:tcPr>
          <w:p>
            <w:pPr>
              <w:pStyle w:val="0"/>
              <w:jc w:val="center"/>
            </w:pPr>
            <w:r>
              <w:rPr>
                <w:sz w:val="20"/>
              </w:rPr>
              <w:t xml:space="preserve">963 921,27</w:t>
            </w:r>
          </w:p>
        </w:tc>
        <w:tc>
          <w:tcPr>
            <w:tcW w:w="1871" w:type="dxa"/>
          </w:tcPr>
          <w:p>
            <w:pPr>
              <w:pStyle w:val="0"/>
              <w:jc w:val="center"/>
            </w:pPr>
            <w:r>
              <w:rPr>
                <w:sz w:val="20"/>
              </w:rPr>
              <w:t xml:space="preserve">412 751,07</w:t>
            </w:r>
          </w:p>
        </w:tc>
        <w:tc>
          <w:tcPr>
            <w:tcW w:w="1757" w:type="dxa"/>
          </w:tcPr>
          <w:p>
            <w:pPr>
              <w:pStyle w:val="0"/>
              <w:jc w:val="center"/>
            </w:pPr>
            <w:r>
              <w:rPr>
                <w:sz w:val="20"/>
              </w:rPr>
              <w:t xml:space="preserve">302 478,50</w:t>
            </w:r>
          </w:p>
        </w:tc>
        <w:tc>
          <w:tcPr>
            <w:tcW w:w="1701" w:type="dxa"/>
          </w:tcPr>
          <w:p>
            <w:pPr>
              <w:pStyle w:val="0"/>
              <w:jc w:val="center"/>
            </w:pPr>
            <w:r>
              <w:rPr>
                <w:sz w:val="20"/>
              </w:rPr>
              <w:t xml:space="preserve">104 103,50</w:t>
            </w:r>
          </w:p>
        </w:tc>
        <w:tc>
          <w:tcPr>
            <w:tcW w:w="1928" w:type="dxa"/>
          </w:tcPr>
          <w:p>
            <w:pPr>
              <w:pStyle w:val="0"/>
              <w:jc w:val="center"/>
            </w:pPr>
            <w:r>
              <w:rPr>
                <w:sz w:val="20"/>
              </w:rPr>
              <w:t xml:space="preserve">144 588,20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1 729,01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с. Никольск, ул. Октябрьская, д. 5</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651,30</w:t>
            </w:r>
          </w:p>
        </w:tc>
        <w:tc>
          <w:tcPr>
            <w:tcW w:w="1417" w:type="dxa"/>
          </w:tcPr>
          <w:p>
            <w:pPr>
              <w:pStyle w:val="0"/>
              <w:jc w:val="center"/>
            </w:pPr>
            <w:r>
              <w:rPr>
                <w:sz w:val="20"/>
              </w:rPr>
              <w:t xml:space="preserve">555,50</w:t>
            </w:r>
          </w:p>
        </w:tc>
        <w:tc>
          <w:tcPr>
            <w:tcW w:w="1361" w:type="dxa"/>
          </w:tcPr>
          <w:p>
            <w:pPr>
              <w:pStyle w:val="0"/>
              <w:jc w:val="center"/>
            </w:pPr>
            <w:r>
              <w:rPr>
                <w:sz w:val="20"/>
              </w:rPr>
              <w:t xml:space="preserve">464,30</w:t>
            </w:r>
          </w:p>
        </w:tc>
        <w:tc>
          <w:tcPr>
            <w:tcW w:w="794" w:type="dxa"/>
          </w:tcPr>
          <w:p>
            <w:pPr>
              <w:pStyle w:val="0"/>
              <w:jc w:val="center"/>
            </w:pPr>
            <w:r>
              <w:rPr>
                <w:sz w:val="20"/>
              </w:rPr>
              <w:t xml:space="preserve">25</w:t>
            </w:r>
          </w:p>
        </w:tc>
        <w:tc>
          <w:tcPr>
            <w:tcW w:w="1814" w:type="dxa"/>
          </w:tcPr>
          <w:p>
            <w:pPr>
              <w:pStyle w:val="0"/>
              <w:jc w:val="center"/>
            </w:pPr>
            <w:r>
              <w:rPr>
                <w:sz w:val="20"/>
              </w:rPr>
              <w:t xml:space="preserve">965 777,52</w:t>
            </w:r>
          </w:p>
        </w:tc>
        <w:tc>
          <w:tcPr>
            <w:tcW w:w="1871" w:type="dxa"/>
          </w:tcPr>
          <w:p>
            <w:pPr>
              <w:pStyle w:val="0"/>
              <w:jc w:val="center"/>
            </w:pPr>
            <w:r>
              <w:rPr>
                <w:sz w:val="20"/>
              </w:rPr>
              <w:t xml:space="preserve">413 545,91</w:t>
            </w:r>
          </w:p>
        </w:tc>
        <w:tc>
          <w:tcPr>
            <w:tcW w:w="1757" w:type="dxa"/>
          </w:tcPr>
          <w:p>
            <w:pPr>
              <w:pStyle w:val="0"/>
              <w:jc w:val="center"/>
            </w:pPr>
            <w:r>
              <w:rPr>
                <w:sz w:val="20"/>
              </w:rPr>
              <w:t xml:space="preserve">303 060,99</w:t>
            </w:r>
          </w:p>
        </w:tc>
        <w:tc>
          <w:tcPr>
            <w:tcW w:w="1701" w:type="dxa"/>
          </w:tcPr>
          <w:p>
            <w:pPr>
              <w:pStyle w:val="0"/>
              <w:jc w:val="center"/>
            </w:pPr>
            <w:r>
              <w:rPr>
                <w:sz w:val="20"/>
              </w:rPr>
              <w:t xml:space="preserve">104 303,98</w:t>
            </w:r>
          </w:p>
        </w:tc>
        <w:tc>
          <w:tcPr>
            <w:tcW w:w="1928" w:type="dxa"/>
          </w:tcPr>
          <w:p>
            <w:pPr>
              <w:pStyle w:val="0"/>
              <w:jc w:val="center"/>
            </w:pPr>
            <w:r>
              <w:rPr>
                <w:sz w:val="20"/>
              </w:rPr>
              <w:t xml:space="preserve">144 866,64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1 738,57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с. Никольск, ул. Октябрьская, д. 6</w:t>
            </w:r>
          </w:p>
        </w:tc>
        <w:tc>
          <w:tcPr>
            <w:tcW w:w="624" w:type="dxa"/>
          </w:tcPr>
          <w:p>
            <w:pPr>
              <w:pStyle w:val="0"/>
              <w:jc w:val="center"/>
            </w:pPr>
            <w:r>
              <w:rPr>
                <w:sz w:val="20"/>
              </w:rPr>
              <w:t xml:space="preserve">1985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656,70</w:t>
            </w:r>
          </w:p>
        </w:tc>
        <w:tc>
          <w:tcPr>
            <w:tcW w:w="1417" w:type="dxa"/>
          </w:tcPr>
          <w:p>
            <w:pPr>
              <w:pStyle w:val="0"/>
              <w:jc w:val="center"/>
            </w:pPr>
            <w:r>
              <w:rPr>
                <w:sz w:val="20"/>
              </w:rPr>
              <w:t xml:space="preserve">562,30</w:t>
            </w:r>
          </w:p>
        </w:tc>
        <w:tc>
          <w:tcPr>
            <w:tcW w:w="1361" w:type="dxa"/>
          </w:tcPr>
          <w:p>
            <w:pPr>
              <w:pStyle w:val="0"/>
              <w:jc w:val="center"/>
            </w:pPr>
            <w:r>
              <w:rPr>
                <w:sz w:val="20"/>
              </w:rPr>
              <w:t xml:space="preserve">482,00</w:t>
            </w:r>
          </w:p>
        </w:tc>
        <w:tc>
          <w:tcPr>
            <w:tcW w:w="794" w:type="dxa"/>
          </w:tcPr>
          <w:p>
            <w:pPr>
              <w:pStyle w:val="0"/>
              <w:jc w:val="center"/>
            </w:pPr>
            <w:r>
              <w:rPr>
                <w:sz w:val="20"/>
              </w:rPr>
              <w:t xml:space="preserve">30</w:t>
            </w:r>
          </w:p>
        </w:tc>
        <w:tc>
          <w:tcPr>
            <w:tcW w:w="1814" w:type="dxa"/>
          </w:tcPr>
          <w:p>
            <w:pPr>
              <w:pStyle w:val="0"/>
              <w:jc w:val="center"/>
            </w:pPr>
            <w:r>
              <w:rPr>
                <w:sz w:val="20"/>
              </w:rPr>
              <w:t xml:space="preserve">964 742,57</w:t>
            </w:r>
          </w:p>
        </w:tc>
        <w:tc>
          <w:tcPr>
            <w:tcW w:w="1871" w:type="dxa"/>
          </w:tcPr>
          <w:p>
            <w:pPr>
              <w:pStyle w:val="0"/>
              <w:jc w:val="center"/>
            </w:pPr>
            <w:r>
              <w:rPr>
                <w:sz w:val="20"/>
              </w:rPr>
              <w:t xml:space="preserve">413 102,76</w:t>
            </w:r>
          </w:p>
        </w:tc>
        <w:tc>
          <w:tcPr>
            <w:tcW w:w="1757" w:type="dxa"/>
          </w:tcPr>
          <w:p>
            <w:pPr>
              <w:pStyle w:val="0"/>
              <w:jc w:val="center"/>
            </w:pPr>
            <w:r>
              <w:rPr>
                <w:sz w:val="20"/>
              </w:rPr>
              <w:t xml:space="preserve">302 736,21</w:t>
            </w:r>
          </w:p>
        </w:tc>
        <w:tc>
          <w:tcPr>
            <w:tcW w:w="1701" w:type="dxa"/>
          </w:tcPr>
          <w:p>
            <w:pPr>
              <w:pStyle w:val="0"/>
              <w:jc w:val="center"/>
            </w:pPr>
            <w:r>
              <w:rPr>
                <w:sz w:val="20"/>
              </w:rPr>
              <w:t xml:space="preserve">104 192,21</w:t>
            </w:r>
          </w:p>
        </w:tc>
        <w:tc>
          <w:tcPr>
            <w:tcW w:w="1928" w:type="dxa"/>
          </w:tcPr>
          <w:p>
            <w:pPr>
              <w:pStyle w:val="0"/>
              <w:jc w:val="center"/>
            </w:pPr>
            <w:r>
              <w:rPr>
                <w:sz w:val="20"/>
              </w:rPr>
              <w:t xml:space="preserve">144 711,39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1 715,71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с. Никольск, ул. Октябрьская, д. 2</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660,80</w:t>
            </w:r>
          </w:p>
        </w:tc>
        <w:tc>
          <w:tcPr>
            <w:tcW w:w="1417" w:type="dxa"/>
          </w:tcPr>
          <w:p>
            <w:pPr>
              <w:pStyle w:val="0"/>
              <w:jc w:val="center"/>
            </w:pPr>
            <w:r>
              <w:rPr>
                <w:sz w:val="20"/>
              </w:rPr>
              <w:t xml:space="preserve">567,70</w:t>
            </w:r>
          </w:p>
        </w:tc>
        <w:tc>
          <w:tcPr>
            <w:tcW w:w="1361" w:type="dxa"/>
          </w:tcPr>
          <w:p>
            <w:pPr>
              <w:pStyle w:val="0"/>
              <w:jc w:val="center"/>
            </w:pPr>
            <w:r>
              <w:rPr>
                <w:sz w:val="20"/>
              </w:rPr>
              <w:t xml:space="preserve">404,90</w:t>
            </w:r>
          </w:p>
        </w:tc>
        <w:tc>
          <w:tcPr>
            <w:tcW w:w="794" w:type="dxa"/>
          </w:tcPr>
          <w:p>
            <w:pPr>
              <w:pStyle w:val="0"/>
              <w:jc w:val="center"/>
            </w:pPr>
            <w:r>
              <w:rPr>
                <w:sz w:val="20"/>
              </w:rPr>
              <w:t xml:space="preserve">23</w:t>
            </w:r>
          </w:p>
        </w:tc>
        <w:tc>
          <w:tcPr>
            <w:tcW w:w="1814" w:type="dxa"/>
          </w:tcPr>
          <w:p>
            <w:pPr>
              <w:pStyle w:val="0"/>
              <w:jc w:val="center"/>
            </w:pPr>
            <w:r>
              <w:rPr>
                <w:sz w:val="20"/>
              </w:rPr>
              <w:t xml:space="preserve">66 774,89</w:t>
            </w:r>
          </w:p>
        </w:tc>
        <w:tc>
          <w:tcPr>
            <w:tcW w:w="1871" w:type="dxa"/>
          </w:tcPr>
          <w:p>
            <w:pPr>
              <w:pStyle w:val="0"/>
              <w:jc w:val="center"/>
            </w:pPr>
            <w:r>
              <w:rPr>
                <w:sz w:val="20"/>
              </w:rPr>
              <w:t xml:space="preserve">28 592,99</w:t>
            </w:r>
          </w:p>
        </w:tc>
        <w:tc>
          <w:tcPr>
            <w:tcW w:w="1757" w:type="dxa"/>
          </w:tcPr>
          <w:p>
            <w:pPr>
              <w:pStyle w:val="0"/>
              <w:jc w:val="center"/>
            </w:pPr>
            <w:r>
              <w:rPr>
                <w:sz w:val="20"/>
              </w:rPr>
              <w:t xml:space="preserve">20 953,97</w:t>
            </w:r>
          </w:p>
        </w:tc>
        <w:tc>
          <w:tcPr>
            <w:tcW w:w="1701" w:type="dxa"/>
          </w:tcPr>
          <w:p>
            <w:pPr>
              <w:pStyle w:val="0"/>
              <w:jc w:val="center"/>
            </w:pPr>
            <w:r>
              <w:rPr>
                <w:sz w:val="20"/>
              </w:rPr>
              <w:t xml:space="preserve">7 211,69</w:t>
            </w:r>
          </w:p>
        </w:tc>
        <w:tc>
          <w:tcPr>
            <w:tcW w:w="1928" w:type="dxa"/>
          </w:tcPr>
          <w:p>
            <w:pPr>
              <w:pStyle w:val="0"/>
              <w:jc w:val="center"/>
            </w:pPr>
            <w:r>
              <w:rPr>
                <w:sz w:val="20"/>
              </w:rPr>
              <w:t xml:space="preserve">10 016,24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водоотведения</w:t>
            </w:r>
          </w:p>
        </w:tc>
        <w:tc>
          <w:tcPr>
            <w:tcW w:w="1134" w:type="dxa"/>
          </w:tcPr>
          <w:p>
            <w:pPr>
              <w:pStyle w:val="0"/>
              <w:jc w:val="center"/>
            </w:pPr>
            <w:r>
              <w:rPr>
                <w:sz w:val="20"/>
              </w:rPr>
              <w:t xml:space="preserve">117,62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"Никольское"</w:t>
            </w:r>
          </w:p>
        </w:tc>
        <w:tc>
          <w:tcPr>
            <w:tcW w:w="1531" w:type="dxa"/>
          </w:tcPr>
          <w:p>
            <w:pPr>
              <w:pStyle w:val="0"/>
              <w:jc w:val="center"/>
            </w:pPr>
            <w:r>
              <w:rPr>
                <w:sz w:val="20"/>
              </w:rPr>
              <w:t xml:space="preserve">2621,90</w:t>
            </w:r>
          </w:p>
        </w:tc>
        <w:tc>
          <w:tcPr>
            <w:tcW w:w="1417" w:type="dxa"/>
          </w:tcPr>
          <w:p>
            <w:pPr>
              <w:pStyle w:val="0"/>
              <w:jc w:val="center"/>
            </w:pPr>
            <w:r>
              <w:rPr>
                <w:sz w:val="20"/>
              </w:rPr>
              <w:t xml:space="preserve">2243,00</w:t>
            </w:r>
          </w:p>
        </w:tc>
        <w:tc>
          <w:tcPr>
            <w:tcW w:w="1361" w:type="dxa"/>
          </w:tcPr>
          <w:p>
            <w:pPr>
              <w:pStyle w:val="0"/>
              <w:jc w:val="center"/>
            </w:pPr>
            <w:r>
              <w:rPr>
                <w:sz w:val="20"/>
              </w:rPr>
              <w:t xml:space="preserve">1908,70</w:t>
            </w:r>
          </w:p>
        </w:tc>
        <w:tc>
          <w:tcPr>
            <w:tcW w:w="794" w:type="dxa"/>
          </w:tcPr>
          <w:p>
            <w:pPr>
              <w:pStyle w:val="0"/>
              <w:jc w:val="center"/>
            </w:pPr>
            <w:r>
              <w:rPr>
                <w:sz w:val="20"/>
              </w:rPr>
              <w:t xml:space="preserve">104</w:t>
            </w:r>
          </w:p>
        </w:tc>
        <w:tc>
          <w:tcPr>
            <w:tcW w:w="1814" w:type="dxa"/>
          </w:tcPr>
          <w:p>
            <w:pPr>
              <w:pStyle w:val="0"/>
              <w:jc w:val="center"/>
            </w:pPr>
            <w:r>
              <w:rPr>
                <w:sz w:val="20"/>
              </w:rPr>
              <w:t xml:space="preserve">2 961 216,25</w:t>
            </w:r>
          </w:p>
        </w:tc>
        <w:tc>
          <w:tcPr>
            <w:tcW w:w="1871" w:type="dxa"/>
          </w:tcPr>
          <w:p>
            <w:pPr>
              <w:pStyle w:val="0"/>
              <w:jc w:val="center"/>
            </w:pPr>
            <w:r>
              <w:rPr>
                <w:sz w:val="20"/>
              </w:rPr>
              <w:t xml:space="preserve">1 267 992,73</w:t>
            </w:r>
          </w:p>
        </w:tc>
        <w:tc>
          <w:tcPr>
            <w:tcW w:w="1757" w:type="dxa"/>
          </w:tcPr>
          <w:p>
            <w:pPr>
              <w:pStyle w:val="0"/>
              <w:jc w:val="center"/>
            </w:pPr>
            <w:r>
              <w:rPr>
                <w:sz w:val="20"/>
              </w:rPr>
              <w:t xml:space="preserve">929 229,67</w:t>
            </w:r>
          </w:p>
        </w:tc>
        <w:tc>
          <w:tcPr>
            <w:tcW w:w="1701" w:type="dxa"/>
          </w:tcPr>
          <w:p>
            <w:pPr>
              <w:pStyle w:val="0"/>
              <w:jc w:val="center"/>
            </w:pPr>
            <w:r>
              <w:rPr>
                <w:sz w:val="20"/>
              </w:rPr>
              <w:t xml:space="preserve">319 811,38</w:t>
            </w:r>
          </w:p>
        </w:tc>
        <w:tc>
          <w:tcPr>
            <w:tcW w:w="1928" w:type="dxa"/>
          </w:tcPr>
          <w:p>
            <w:pPr>
              <w:pStyle w:val="0"/>
              <w:jc w:val="center"/>
            </w:pPr>
            <w:r>
              <w:rPr>
                <w:sz w:val="20"/>
              </w:rPr>
              <w:t xml:space="preserve">444 182,47</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"Урдомское"</w:t>
            </w:r>
          </w:p>
        </w:tc>
      </w:tr>
      <w:tr>
        <w:tc>
          <w:tcPr>
            <w:tcW w:w="480" w:type="dxa"/>
          </w:tcPr>
          <w:p>
            <w:pPr>
              <w:pStyle w:val="0"/>
              <w:jc w:val="center"/>
            </w:pPr>
            <w:r>
              <w:rPr>
                <w:sz w:val="20"/>
              </w:rPr>
              <w:t xml:space="preserve">1</w:t>
            </w:r>
          </w:p>
        </w:tc>
        <w:tc>
          <w:tcPr>
            <w:tcW w:w="2211" w:type="dxa"/>
          </w:tcPr>
          <w:p>
            <w:pPr>
              <w:pStyle w:val="0"/>
            </w:pPr>
            <w:r>
              <w:rPr>
                <w:sz w:val="20"/>
              </w:rPr>
              <w:t xml:space="preserve">п. Урдома, ул. Калинина, д. 9</w:t>
            </w:r>
          </w:p>
        </w:tc>
        <w:tc>
          <w:tcPr>
            <w:tcW w:w="624" w:type="dxa"/>
          </w:tcPr>
          <w:p>
            <w:pPr>
              <w:pStyle w:val="0"/>
              <w:jc w:val="center"/>
            </w:pPr>
            <w:r>
              <w:rPr>
                <w:sz w:val="20"/>
              </w:rPr>
              <w:t xml:space="preserve">1971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575,30</w:t>
            </w:r>
          </w:p>
        </w:tc>
        <w:tc>
          <w:tcPr>
            <w:tcW w:w="1417" w:type="dxa"/>
          </w:tcPr>
          <w:p>
            <w:pPr>
              <w:pStyle w:val="0"/>
              <w:jc w:val="center"/>
            </w:pPr>
            <w:r>
              <w:rPr>
                <w:sz w:val="20"/>
              </w:rPr>
              <w:t xml:space="preserve">520,70</w:t>
            </w:r>
          </w:p>
        </w:tc>
        <w:tc>
          <w:tcPr>
            <w:tcW w:w="1361" w:type="dxa"/>
          </w:tcPr>
          <w:p>
            <w:pPr>
              <w:pStyle w:val="0"/>
              <w:jc w:val="center"/>
            </w:pPr>
            <w:r>
              <w:rPr>
                <w:sz w:val="20"/>
              </w:rPr>
              <w:t xml:space="preserve">422,30</w:t>
            </w:r>
          </w:p>
        </w:tc>
        <w:tc>
          <w:tcPr>
            <w:tcW w:w="794" w:type="dxa"/>
          </w:tcPr>
          <w:p>
            <w:pPr>
              <w:pStyle w:val="0"/>
              <w:jc w:val="center"/>
            </w:pPr>
            <w:r>
              <w:rPr>
                <w:sz w:val="20"/>
              </w:rPr>
              <w:t xml:space="preserve">21</w:t>
            </w:r>
          </w:p>
        </w:tc>
        <w:tc>
          <w:tcPr>
            <w:tcW w:w="1814" w:type="dxa"/>
          </w:tcPr>
          <w:p>
            <w:pPr>
              <w:pStyle w:val="0"/>
              <w:jc w:val="center"/>
            </w:pPr>
            <w:r>
              <w:rPr>
                <w:sz w:val="20"/>
              </w:rPr>
              <w:t xml:space="preserve">1 446 852,08</w:t>
            </w:r>
          </w:p>
        </w:tc>
        <w:tc>
          <w:tcPr>
            <w:tcW w:w="1871" w:type="dxa"/>
          </w:tcPr>
          <w:p>
            <w:pPr>
              <w:pStyle w:val="0"/>
              <w:jc w:val="center"/>
            </w:pPr>
            <w:r>
              <w:rPr>
                <w:sz w:val="20"/>
              </w:rPr>
              <w:t xml:space="preserve">619 542,05</w:t>
            </w:r>
          </w:p>
        </w:tc>
        <w:tc>
          <w:tcPr>
            <w:tcW w:w="1757" w:type="dxa"/>
          </w:tcPr>
          <w:p>
            <w:pPr>
              <w:pStyle w:val="0"/>
              <w:jc w:val="center"/>
            </w:pPr>
            <w:r>
              <w:rPr>
                <w:sz w:val="20"/>
              </w:rPr>
              <w:t xml:space="preserve">411 918,79</w:t>
            </w:r>
          </w:p>
        </w:tc>
        <w:tc>
          <w:tcPr>
            <w:tcW w:w="1701" w:type="dxa"/>
          </w:tcPr>
          <w:p>
            <w:pPr>
              <w:pStyle w:val="0"/>
              <w:jc w:val="center"/>
            </w:pPr>
            <w:r>
              <w:rPr>
                <w:sz w:val="20"/>
              </w:rPr>
              <w:t xml:space="preserve">198 363,42</w:t>
            </w:r>
          </w:p>
        </w:tc>
        <w:tc>
          <w:tcPr>
            <w:tcW w:w="1928" w:type="dxa"/>
          </w:tcPr>
          <w:p>
            <w:pPr>
              <w:pStyle w:val="0"/>
              <w:jc w:val="center"/>
            </w:pPr>
            <w:r>
              <w:rPr>
                <w:sz w:val="20"/>
              </w:rPr>
              <w:t xml:space="preserve">217 027,82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 ремонт системы теплоснабжения, установка прибора учета тепловой энергии, ремонт системы холодного водоснабжения</w:t>
            </w:r>
          </w:p>
        </w:tc>
        <w:tc>
          <w:tcPr>
            <w:tcW w:w="1134" w:type="dxa"/>
          </w:tcPr>
          <w:p>
            <w:pPr>
              <w:pStyle w:val="0"/>
              <w:jc w:val="center"/>
            </w:pPr>
            <w:r>
              <w:rPr>
                <w:sz w:val="20"/>
              </w:rPr>
              <w:t xml:space="preserve">2 778,67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Урдома, ул. Молодежная, д. 36</w:t>
            </w:r>
          </w:p>
        </w:tc>
        <w:tc>
          <w:tcPr>
            <w:tcW w:w="624" w:type="dxa"/>
          </w:tcPr>
          <w:p>
            <w:pPr>
              <w:pStyle w:val="0"/>
              <w:jc w:val="center"/>
            </w:pPr>
            <w:r>
              <w:rPr>
                <w:sz w:val="20"/>
              </w:rPr>
              <w:t xml:space="preserve">1966</w:t>
            </w:r>
          </w:p>
        </w:tc>
        <w:tc>
          <w:tcPr>
            <w:tcW w:w="1020" w:type="dxa"/>
          </w:tcPr>
          <w:p>
            <w:pPr>
              <w:pStyle w:val="0"/>
              <w:jc w:val="center"/>
            </w:pPr>
            <w:r>
              <w:rPr>
                <w:sz w:val="20"/>
              </w:rPr>
              <w:t xml:space="preserve">1981</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360,60</w:t>
            </w:r>
          </w:p>
        </w:tc>
        <w:tc>
          <w:tcPr>
            <w:tcW w:w="1417" w:type="dxa"/>
          </w:tcPr>
          <w:p>
            <w:pPr>
              <w:pStyle w:val="0"/>
              <w:jc w:val="center"/>
            </w:pPr>
            <w:r>
              <w:rPr>
                <w:sz w:val="20"/>
              </w:rPr>
              <w:t xml:space="preserve">332,30</w:t>
            </w:r>
          </w:p>
        </w:tc>
        <w:tc>
          <w:tcPr>
            <w:tcW w:w="1361" w:type="dxa"/>
          </w:tcPr>
          <w:p>
            <w:pPr>
              <w:pStyle w:val="0"/>
              <w:jc w:val="center"/>
            </w:pPr>
            <w:r>
              <w:rPr>
                <w:sz w:val="20"/>
              </w:rPr>
              <w:t xml:space="preserve">203,10</w:t>
            </w:r>
          </w:p>
        </w:tc>
        <w:tc>
          <w:tcPr>
            <w:tcW w:w="794" w:type="dxa"/>
          </w:tcPr>
          <w:p>
            <w:pPr>
              <w:pStyle w:val="0"/>
              <w:jc w:val="center"/>
            </w:pPr>
            <w:r>
              <w:rPr>
                <w:sz w:val="20"/>
              </w:rPr>
              <w:t xml:space="preserve">17</w:t>
            </w:r>
          </w:p>
        </w:tc>
        <w:tc>
          <w:tcPr>
            <w:tcW w:w="1814" w:type="dxa"/>
          </w:tcPr>
          <w:p>
            <w:pPr>
              <w:pStyle w:val="0"/>
              <w:jc w:val="center"/>
            </w:pPr>
            <w:r>
              <w:rPr>
                <w:sz w:val="20"/>
              </w:rPr>
              <w:t xml:space="preserve">962 813,68</w:t>
            </w:r>
          </w:p>
        </w:tc>
        <w:tc>
          <w:tcPr>
            <w:tcW w:w="1871" w:type="dxa"/>
          </w:tcPr>
          <w:p>
            <w:pPr>
              <w:pStyle w:val="0"/>
              <w:jc w:val="center"/>
            </w:pPr>
            <w:r>
              <w:rPr>
                <w:sz w:val="20"/>
              </w:rPr>
              <w:t xml:space="preserve">412 276,81</w:t>
            </w:r>
          </w:p>
        </w:tc>
        <w:tc>
          <w:tcPr>
            <w:tcW w:w="1757" w:type="dxa"/>
          </w:tcPr>
          <w:p>
            <w:pPr>
              <w:pStyle w:val="0"/>
              <w:jc w:val="center"/>
            </w:pPr>
            <w:r>
              <w:rPr>
                <w:sz w:val="20"/>
              </w:rPr>
              <w:t xml:space="preserve">274 113,06</w:t>
            </w:r>
          </w:p>
        </w:tc>
        <w:tc>
          <w:tcPr>
            <w:tcW w:w="1701" w:type="dxa"/>
          </w:tcPr>
          <w:p>
            <w:pPr>
              <w:pStyle w:val="0"/>
              <w:jc w:val="center"/>
            </w:pPr>
            <w:r>
              <w:rPr>
                <w:sz w:val="20"/>
              </w:rPr>
              <w:t xml:space="preserve">132 001,75</w:t>
            </w:r>
          </w:p>
        </w:tc>
        <w:tc>
          <w:tcPr>
            <w:tcW w:w="1928" w:type="dxa"/>
          </w:tcPr>
          <w:p>
            <w:pPr>
              <w:pStyle w:val="0"/>
              <w:jc w:val="center"/>
            </w:pPr>
            <w:r>
              <w:rPr>
                <w:sz w:val="20"/>
              </w:rPr>
              <w:t xml:space="preserve">144 422,06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системы водоотведения, ремонт системы теплоснабжения, ремонт системы холодного водоснабжения</w:t>
            </w:r>
          </w:p>
        </w:tc>
        <w:tc>
          <w:tcPr>
            <w:tcW w:w="1134" w:type="dxa"/>
          </w:tcPr>
          <w:p>
            <w:pPr>
              <w:pStyle w:val="0"/>
              <w:jc w:val="center"/>
            </w:pPr>
            <w:r>
              <w:rPr>
                <w:sz w:val="20"/>
              </w:rPr>
              <w:t xml:space="preserve">2 897,42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Урдома, ул. Паламышская, д. 10</w:t>
            </w:r>
          </w:p>
        </w:tc>
        <w:tc>
          <w:tcPr>
            <w:tcW w:w="624" w:type="dxa"/>
          </w:tcPr>
          <w:p>
            <w:pPr>
              <w:pStyle w:val="0"/>
              <w:jc w:val="center"/>
            </w:pPr>
            <w:r>
              <w:rPr>
                <w:sz w:val="20"/>
              </w:rPr>
              <w:t xml:space="preserve">1987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1259,40</w:t>
            </w:r>
          </w:p>
        </w:tc>
        <w:tc>
          <w:tcPr>
            <w:tcW w:w="1417" w:type="dxa"/>
          </w:tcPr>
          <w:p>
            <w:pPr>
              <w:pStyle w:val="0"/>
              <w:jc w:val="center"/>
            </w:pPr>
            <w:r>
              <w:rPr>
                <w:sz w:val="20"/>
              </w:rPr>
              <w:t xml:space="preserve">1035,10</w:t>
            </w:r>
          </w:p>
        </w:tc>
        <w:tc>
          <w:tcPr>
            <w:tcW w:w="1361" w:type="dxa"/>
          </w:tcPr>
          <w:p>
            <w:pPr>
              <w:pStyle w:val="0"/>
              <w:jc w:val="center"/>
            </w:pPr>
            <w:r>
              <w:rPr>
                <w:sz w:val="20"/>
              </w:rPr>
              <w:t xml:space="preserve">1000,90</w:t>
            </w:r>
          </w:p>
        </w:tc>
        <w:tc>
          <w:tcPr>
            <w:tcW w:w="794" w:type="dxa"/>
          </w:tcPr>
          <w:p>
            <w:pPr>
              <w:pStyle w:val="0"/>
              <w:jc w:val="center"/>
            </w:pPr>
            <w:r>
              <w:rPr>
                <w:sz w:val="20"/>
              </w:rPr>
              <w:t xml:space="preserve">36</w:t>
            </w:r>
          </w:p>
        </w:tc>
        <w:tc>
          <w:tcPr>
            <w:tcW w:w="1814" w:type="dxa"/>
          </w:tcPr>
          <w:p>
            <w:pPr>
              <w:pStyle w:val="0"/>
              <w:jc w:val="center"/>
            </w:pPr>
            <w:r>
              <w:rPr>
                <w:sz w:val="20"/>
              </w:rPr>
              <w:t xml:space="preserve">3 363 932,32</w:t>
            </w:r>
          </w:p>
        </w:tc>
        <w:tc>
          <w:tcPr>
            <w:tcW w:w="1871" w:type="dxa"/>
          </w:tcPr>
          <w:p>
            <w:pPr>
              <w:pStyle w:val="0"/>
              <w:jc w:val="center"/>
            </w:pPr>
            <w:r>
              <w:rPr>
                <w:sz w:val="20"/>
              </w:rPr>
              <w:t xml:space="preserve">1 440 435,80</w:t>
            </w:r>
          </w:p>
        </w:tc>
        <w:tc>
          <w:tcPr>
            <w:tcW w:w="1757" w:type="dxa"/>
          </w:tcPr>
          <w:p>
            <w:pPr>
              <w:pStyle w:val="0"/>
              <w:jc w:val="center"/>
            </w:pPr>
            <w:r>
              <w:rPr>
                <w:sz w:val="20"/>
              </w:rPr>
              <w:t xml:space="preserve">957 711,54</w:t>
            </w:r>
          </w:p>
        </w:tc>
        <w:tc>
          <w:tcPr>
            <w:tcW w:w="1701" w:type="dxa"/>
          </w:tcPr>
          <w:p>
            <w:pPr>
              <w:pStyle w:val="0"/>
              <w:jc w:val="center"/>
            </w:pPr>
            <w:r>
              <w:rPr>
                <w:sz w:val="20"/>
              </w:rPr>
              <w:t xml:space="preserve">461 195,13</w:t>
            </w:r>
          </w:p>
        </w:tc>
        <w:tc>
          <w:tcPr>
            <w:tcW w:w="1928" w:type="dxa"/>
          </w:tcPr>
          <w:p>
            <w:pPr>
              <w:pStyle w:val="0"/>
              <w:jc w:val="center"/>
            </w:pPr>
            <w:r>
              <w:rPr>
                <w:sz w:val="20"/>
              </w:rPr>
              <w:t xml:space="preserve">504 589,85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 ремонт системы теплоснабжения, установка прибора учета тепловой энергии, ремонт системы холодного водоснабжения, ремонт системы электроснабжения, ремонт системы горячего водоснабжения</w:t>
            </w:r>
          </w:p>
        </w:tc>
        <w:tc>
          <w:tcPr>
            <w:tcW w:w="1134" w:type="dxa"/>
          </w:tcPr>
          <w:p>
            <w:pPr>
              <w:pStyle w:val="0"/>
              <w:jc w:val="center"/>
            </w:pPr>
            <w:r>
              <w:rPr>
                <w:sz w:val="20"/>
              </w:rPr>
              <w:t xml:space="preserve">3 249,86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Урдома, ул. Карла Либкнехта, д. 40</w:t>
            </w:r>
          </w:p>
        </w:tc>
        <w:tc>
          <w:tcPr>
            <w:tcW w:w="624" w:type="dxa"/>
          </w:tcPr>
          <w:p>
            <w:pPr>
              <w:pStyle w:val="0"/>
              <w:jc w:val="center"/>
            </w:pPr>
            <w:r>
              <w:rPr>
                <w:sz w:val="20"/>
              </w:rPr>
              <w:t xml:space="preserve">1985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5169,30</w:t>
            </w:r>
          </w:p>
        </w:tc>
        <w:tc>
          <w:tcPr>
            <w:tcW w:w="1417" w:type="dxa"/>
          </w:tcPr>
          <w:p>
            <w:pPr>
              <w:pStyle w:val="0"/>
              <w:jc w:val="center"/>
            </w:pPr>
            <w:r>
              <w:rPr>
                <w:sz w:val="20"/>
              </w:rPr>
              <w:t xml:space="preserve">4351,90</w:t>
            </w:r>
          </w:p>
        </w:tc>
        <w:tc>
          <w:tcPr>
            <w:tcW w:w="1361" w:type="dxa"/>
          </w:tcPr>
          <w:p>
            <w:pPr>
              <w:pStyle w:val="0"/>
              <w:jc w:val="center"/>
            </w:pPr>
            <w:r>
              <w:rPr>
                <w:sz w:val="20"/>
              </w:rPr>
              <w:t xml:space="preserve">4223,70</w:t>
            </w:r>
          </w:p>
        </w:tc>
        <w:tc>
          <w:tcPr>
            <w:tcW w:w="794" w:type="dxa"/>
          </w:tcPr>
          <w:p>
            <w:pPr>
              <w:pStyle w:val="0"/>
              <w:jc w:val="center"/>
            </w:pPr>
            <w:r>
              <w:rPr>
                <w:sz w:val="20"/>
              </w:rPr>
              <w:t xml:space="preserve">165</w:t>
            </w:r>
          </w:p>
        </w:tc>
        <w:tc>
          <w:tcPr>
            <w:tcW w:w="1814" w:type="dxa"/>
          </w:tcPr>
          <w:p>
            <w:pPr>
              <w:pStyle w:val="0"/>
              <w:jc w:val="center"/>
            </w:pPr>
            <w:r>
              <w:rPr>
                <w:sz w:val="20"/>
              </w:rPr>
              <w:t xml:space="preserve">4 452 502,67</w:t>
            </w:r>
          </w:p>
        </w:tc>
        <w:tc>
          <w:tcPr>
            <w:tcW w:w="1871" w:type="dxa"/>
          </w:tcPr>
          <w:p>
            <w:pPr>
              <w:pStyle w:val="0"/>
              <w:jc w:val="center"/>
            </w:pPr>
            <w:r>
              <w:rPr>
                <w:sz w:val="20"/>
              </w:rPr>
              <w:t xml:space="preserve">1 906 561,62</w:t>
            </w:r>
          </w:p>
        </w:tc>
        <w:tc>
          <w:tcPr>
            <w:tcW w:w="1757" w:type="dxa"/>
          </w:tcPr>
          <w:p>
            <w:pPr>
              <w:pStyle w:val="0"/>
              <w:jc w:val="center"/>
            </w:pPr>
            <w:r>
              <w:rPr>
                <w:sz w:val="20"/>
              </w:rPr>
              <w:t xml:space="preserve">1 267 627,51</w:t>
            </w:r>
          </w:p>
        </w:tc>
        <w:tc>
          <w:tcPr>
            <w:tcW w:w="1701" w:type="dxa"/>
          </w:tcPr>
          <w:p>
            <w:pPr>
              <w:pStyle w:val="0"/>
              <w:jc w:val="center"/>
            </w:pPr>
            <w:r>
              <w:rPr>
                <w:sz w:val="20"/>
              </w:rPr>
              <w:t xml:space="preserve">610 438,13</w:t>
            </w:r>
          </w:p>
        </w:tc>
        <w:tc>
          <w:tcPr>
            <w:tcW w:w="1928" w:type="dxa"/>
          </w:tcPr>
          <w:p>
            <w:pPr>
              <w:pStyle w:val="0"/>
              <w:jc w:val="center"/>
            </w:pPr>
            <w:r>
              <w:rPr>
                <w:sz w:val="20"/>
              </w:rPr>
              <w:t xml:space="preserve">667 875,41</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водоотведения, ремонт системы холодного водоснабжения, ремонт системы горячего водоснабжения, ремонт системы электроснабжения</w:t>
            </w:r>
          </w:p>
        </w:tc>
        <w:tc>
          <w:tcPr>
            <w:tcW w:w="1134" w:type="dxa"/>
          </w:tcPr>
          <w:p>
            <w:pPr>
              <w:pStyle w:val="0"/>
              <w:jc w:val="center"/>
            </w:pPr>
            <w:r>
              <w:rPr>
                <w:sz w:val="20"/>
              </w:rPr>
              <w:t xml:space="preserve">1 023,12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Урдома, ул. Ленина, д. 5</w:t>
            </w:r>
          </w:p>
        </w:tc>
        <w:tc>
          <w:tcPr>
            <w:tcW w:w="624" w:type="dxa"/>
          </w:tcPr>
          <w:p>
            <w:pPr>
              <w:pStyle w:val="0"/>
              <w:jc w:val="center"/>
            </w:pPr>
            <w:r>
              <w:rPr>
                <w:sz w:val="20"/>
              </w:rPr>
              <w:t xml:space="preserve">1963</w:t>
            </w:r>
          </w:p>
        </w:tc>
        <w:tc>
          <w:tcPr>
            <w:tcW w:w="1020" w:type="dxa"/>
          </w:tcPr>
          <w:p>
            <w:pPr>
              <w:pStyle w:val="0"/>
              <w:jc w:val="center"/>
            </w:pPr>
            <w:r>
              <w:rPr>
                <w:sz w:val="20"/>
              </w:rPr>
              <w:t xml:space="preserve">1981</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358,30</w:t>
            </w:r>
          </w:p>
        </w:tc>
        <w:tc>
          <w:tcPr>
            <w:tcW w:w="1417" w:type="dxa"/>
          </w:tcPr>
          <w:p>
            <w:pPr>
              <w:pStyle w:val="0"/>
              <w:jc w:val="center"/>
            </w:pPr>
            <w:r>
              <w:rPr>
                <w:sz w:val="20"/>
              </w:rPr>
              <w:t xml:space="preserve">331,30</w:t>
            </w:r>
          </w:p>
        </w:tc>
        <w:tc>
          <w:tcPr>
            <w:tcW w:w="1361" w:type="dxa"/>
          </w:tcPr>
          <w:p>
            <w:pPr>
              <w:pStyle w:val="0"/>
              <w:jc w:val="center"/>
            </w:pPr>
            <w:r>
              <w:rPr>
                <w:sz w:val="20"/>
              </w:rPr>
              <w:t xml:space="preserve">331,30</w:t>
            </w:r>
          </w:p>
        </w:tc>
        <w:tc>
          <w:tcPr>
            <w:tcW w:w="794" w:type="dxa"/>
          </w:tcPr>
          <w:p>
            <w:pPr>
              <w:pStyle w:val="0"/>
              <w:jc w:val="center"/>
            </w:pPr>
            <w:r>
              <w:rPr>
                <w:sz w:val="20"/>
              </w:rPr>
              <w:t xml:space="preserve">10</w:t>
            </w:r>
          </w:p>
        </w:tc>
        <w:tc>
          <w:tcPr>
            <w:tcW w:w="1814" w:type="dxa"/>
          </w:tcPr>
          <w:p>
            <w:pPr>
              <w:pStyle w:val="0"/>
              <w:jc w:val="center"/>
            </w:pPr>
            <w:r>
              <w:rPr>
                <w:sz w:val="20"/>
              </w:rPr>
              <w:t xml:space="preserve">946 700,53</w:t>
            </w:r>
          </w:p>
        </w:tc>
        <w:tc>
          <w:tcPr>
            <w:tcW w:w="1871" w:type="dxa"/>
          </w:tcPr>
          <w:p>
            <w:pPr>
              <w:pStyle w:val="0"/>
              <w:jc w:val="center"/>
            </w:pPr>
            <w:r>
              <w:rPr>
                <w:sz w:val="20"/>
              </w:rPr>
              <w:t xml:space="preserve">362 449,14</w:t>
            </w:r>
          </w:p>
        </w:tc>
        <w:tc>
          <w:tcPr>
            <w:tcW w:w="1757" w:type="dxa"/>
          </w:tcPr>
          <w:p>
            <w:pPr>
              <w:pStyle w:val="0"/>
              <w:jc w:val="center"/>
            </w:pPr>
            <w:r>
              <w:rPr>
                <w:sz w:val="20"/>
              </w:rPr>
              <w:t xml:space="preserve">240 983,81</w:t>
            </w:r>
          </w:p>
        </w:tc>
        <w:tc>
          <w:tcPr>
            <w:tcW w:w="1701" w:type="dxa"/>
          </w:tcPr>
          <w:p>
            <w:pPr>
              <w:pStyle w:val="0"/>
              <w:jc w:val="center"/>
            </w:pPr>
            <w:r>
              <w:rPr>
                <w:sz w:val="20"/>
              </w:rPr>
              <w:t xml:space="preserve">201 262,50</w:t>
            </w:r>
          </w:p>
        </w:tc>
        <w:tc>
          <w:tcPr>
            <w:tcW w:w="1928" w:type="dxa"/>
          </w:tcPr>
          <w:p>
            <w:pPr>
              <w:pStyle w:val="0"/>
              <w:jc w:val="center"/>
            </w:pPr>
            <w:r>
              <w:rPr>
                <w:sz w:val="20"/>
              </w:rPr>
              <w:t xml:space="preserve">142 005,08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2 857,53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"Урдомское"</w:t>
            </w:r>
          </w:p>
        </w:tc>
        <w:tc>
          <w:tcPr>
            <w:tcW w:w="1531" w:type="dxa"/>
          </w:tcPr>
          <w:p>
            <w:pPr>
              <w:pStyle w:val="0"/>
              <w:jc w:val="center"/>
            </w:pPr>
            <w:r>
              <w:rPr>
                <w:sz w:val="20"/>
              </w:rPr>
              <w:t xml:space="preserve">7722,90</w:t>
            </w:r>
          </w:p>
        </w:tc>
        <w:tc>
          <w:tcPr>
            <w:tcW w:w="1417" w:type="dxa"/>
          </w:tcPr>
          <w:p>
            <w:pPr>
              <w:pStyle w:val="0"/>
              <w:jc w:val="center"/>
            </w:pPr>
            <w:r>
              <w:rPr>
                <w:sz w:val="20"/>
              </w:rPr>
              <w:t xml:space="preserve">6571,30</w:t>
            </w:r>
          </w:p>
        </w:tc>
        <w:tc>
          <w:tcPr>
            <w:tcW w:w="1361" w:type="dxa"/>
          </w:tcPr>
          <w:p>
            <w:pPr>
              <w:pStyle w:val="0"/>
              <w:jc w:val="center"/>
            </w:pPr>
            <w:r>
              <w:rPr>
                <w:sz w:val="20"/>
              </w:rPr>
              <w:t xml:space="preserve">6181,30</w:t>
            </w:r>
          </w:p>
        </w:tc>
        <w:tc>
          <w:tcPr>
            <w:tcW w:w="794" w:type="dxa"/>
          </w:tcPr>
          <w:p>
            <w:pPr>
              <w:pStyle w:val="0"/>
              <w:jc w:val="center"/>
            </w:pPr>
            <w:r>
              <w:rPr>
                <w:sz w:val="20"/>
              </w:rPr>
              <w:t xml:space="preserve">249</w:t>
            </w:r>
          </w:p>
        </w:tc>
        <w:tc>
          <w:tcPr>
            <w:tcW w:w="1814" w:type="dxa"/>
          </w:tcPr>
          <w:p>
            <w:pPr>
              <w:pStyle w:val="0"/>
              <w:jc w:val="center"/>
            </w:pPr>
            <w:r>
              <w:rPr>
                <w:sz w:val="20"/>
              </w:rPr>
              <w:t xml:space="preserve">11 172 801,28</w:t>
            </w:r>
          </w:p>
        </w:tc>
        <w:tc>
          <w:tcPr>
            <w:tcW w:w="1871" w:type="dxa"/>
          </w:tcPr>
          <w:p>
            <w:pPr>
              <w:pStyle w:val="0"/>
              <w:jc w:val="center"/>
            </w:pPr>
            <w:r>
              <w:rPr>
                <w:sz w:val="20"/>
              </w:rPr>
              <w:t xml:space="preserve">4 741 265,42</w:t>
            </w:r>
          </w:p>
        </w:tc>
        <w:tc>
          <w:tcPr>
            <w:tcW w:w="1757" w:type="dxa"/>
          </w:tcPr>
          <w:p>
            <w:pPr>
              <w:pStyle w:val="0"/>
              <w:jc w:val="center"/>
            </w:pPr>
            <w:r>
              <w:rPr>
                <w:sz w:val="20"/>
              </w:rPr>
              <w:t xml:space="preserve">3 152 354,71</w:t>
            </w:r>
          </w:p>
        </w:tc>
        <w:tc>
          <w:tcPr>
            <w:tcW w:w="1701" w:type="dxa"/>
          </w:tcPr>
          <w:p>
            <w:pPr>
              <w:pStyle w:val="0"/>
              <w:jc w:val="center"/>
            </w:pPr>
            <w:r>
              <w:rPr>
                <w:sz w:val="20"/>
              </w:rPr>
              <w:t xml:space="preserve">1 603 260,93</w:t>
            </w:r>
          </w:p>
        </w:tc>
        <w:tc>
          <w:tcPr>
            <w:tcW w:w="1928" w:type="dxa"/>
          </w:tcPr>
          <w:p>
            <w:pPr>
              <w:pStyle w:val="0"/>
              <w:jc w:val="center"/>
            </w:pPr>
            <w:r>
              <w:rPr>
                <w:sz w:val="20"/>
              </w:rPr>
              <w:t xml:space="preserve">1 675 920,22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"Боброво-Лявленское" ("Коскогорское")</w:t>
            </w:r>
          </w:p>
        </w:tc>
      </w:tr>
      <w:tr>
        <w:tc>
          <w:tcPr>
            <w:tcW w:w="480" w:type="dxa"/>
          </w:tcPr>
          <w:p>
            <w:pPr>
              <w:pStyle w:val="0"/>
              <w:jc w:val="center"/>
            </w:pPr>
            <w:r>
              <w:rPr>
                <w:sz w:val="20"/>
              </w:rPr>
              <w:t xml:space="preserve">1</w:t>
            </w:r>
          </w:p>
        </w:tc>
        <w:tc>
          <w:tcPr>
            <w:tcW w:w="2211" w:type="dxa"/>
          </w:tcPr>
          <w:p>
            <w:pPr>
              <w:pStyle w:val="0"/>
            </w:pPr>
            <w:r>
              <w:rPr>
                <w:sz w:val="20"/>
              </w:rPr>
              <w:t xml:space="preserve">п. Боброво, ул. Дружная, д. 16</w:t>
            </w:r>
          </w:p>
        </w:tc>
        <w:tc>
          <w:tcPr>
            <w:tcW w:w="624" w:type="dxa"/>
          </w:tcPr>
          <w:p>
            <w:pPr>
              <w:pStyle w:val="0"/>
              <w:jc w:val="center"/>
            </w:pPr>
            <w:r>
              <w:rPr>
                <w:sz w:val="20"/>
              </w:rPr>
              <w:t xml:space="preserve">1973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568,20</w:t>
            </w:r>
          </w:p>
        </w:tc>
        <w:tc>
          <w:tcPr>
            <w:tcW w:w="1417" w:type="dxa"/>
          </w:tcPr>
          <w:p>
            <w:pPr>
              <w:pStyle w:val="0"/>
              <w:jc w:val="center"/>
            </w:pPr>
            <w:r>
              <w:rPr>
                <w:sz w:val="20"/>
              </w:rPr>
              <w:t xml:space="preserve">508,00</w:t>
            </w:r>
          </w:p>
        </w:tc>
        <w:tc>
          <w:tcPr>
            <w:tcW w:w="1361" w:type="dxa"/>
          </w:tcPr>
          <w:p>
            <w:pPr>
              <w:pStyle w:val="0"/>
              <w:jc w:val="center"/>
            </w:pPr>
            <w:r>
              <w:rPr>
                <w:sz w:val="20"/>
              </w:rPr>
              <w:t xml:space="preserve">102,40</w:t>
            </w:r>
          </w:p>
        </w:tc>
        <w:tc>
          <w:tcPr>
            <w:tcW w:w="794" w:type="dxa"/>
          </w:tcPr>
          <w:p>
            <w:pPr>
              <w:pStyle w:val="0"/>
              <w:jc w:val="center"/>
            </w:pPr>
            <w:r>
              <w:rPr>
                <w:sz w:val="20"/>
              </w:rPr>
              <w:t xml:space="preserve">22</w:t>
            </w:r>
          </w:p>
        </w:tc>
        <w:tc>
          <w:tcPr>
            <w:tcW w:w="1814" w:type="dxa"/>
          </w:tcPr>
          <w:p>
            <w:pPr>
              <w:pStyle w:val="0"/>
              <w:jc w:val="center"/>
            </w:pPr>
            <w:r>
              <w:rPr>
                <w:sz w:val="20"/>
              </w:rPr>
              <w:t xml:space="preserve">4 294 787,86</w:t>
            </w:r>
          </w:p>
        </w:tc>
        <w:tc>
          <w:tcPr>
            <w:tcW w:w="1871" w:type="dxa"/>
          </w:tcPr>
          <w:p>
            <w:pPr>
              <w:pStyle w:val="0"/>
              <w:jc w:val="center"/>
            </w:pPr>
            <w:r>
              <w:rPr>
                <w:sz w:val="20"/>
              </w:rPr>
              <w:t xml:space="preserve">1 839 028,14</w:t>
            </w:r>
          </w:p>
        </w:tc>
        <w:tc>
          <w:tcPr>
            <w:tcW w:w="1757" w:type="dxa"/>
          </w:tcPr>
          <w:p>
            <w:pPr>
              <w:pStyle w:val="0"/>
              <w:jc w:val="center"/>
            </w:pPr>
            <w:r>
              <w:rPr>
                <w:sz w:val="20"/>
              </w:rPr>
              <w:t xml:space="preserve">1 347 704,44</w:t>
            </w:r>
          </w:p>
        </w:tc>
        <w:tc>
          <w:tcPr>
            <w:tcW w:w="1701" w:type="dxa"/>
          </w:tcPr>
          <w:p>
            <w:pPr>
              <w:pStyle w:val="0"/>
              <w:jc w:val="center"/>
            </w:pPr>
            <w:r>
              <w:rPr>
                <w:sz w:val="20"/>
              </w:rPr>
              <w:t xml:space="preserve">463 837,10</w:t>
            </w:r>
          </w:p>
        </w:tc>
        <w:tc>
          <w:tcPr>
            <w:tcW w:w="1928" w:type="dxa"/>
          </w:tcPr>
          <w:p>
            <w:pPr>
              <w:pStyle w:val="0"/>
              <w:jc w:val="center"/>
            </w:pPr>
            <w:r>
              <w:rPr>
                <w:sz w:val="20"/>
              </w:rPr>
              <w:t xml:space="preserve">644 218,18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установка прибора учета тепловой энергии, ремонт системы электроснабжения, ремонт фундамента, ремонт фасада</w:t>
            </w:r>
          </w:p>
        </w:tc>
        <w:tc>
          <w:tcPr>
            <w:tcW w:w="1134" w:type="dxa"/>
          </w:tcPr>
          <w:p>
            <w:pPr>
              <w:pStyle w:val="0"/>
              <w:jc w:val="center"/>
            </w:pPr>
            <w:r>
              <w:rPr>
                <w:sz w:val="20"/>
              </w:rPr>
              <w:t xml:space="preserve">8 454,31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д. Емельяновская, ул. Радиоцентр, д. 1</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1 081,00</w:t>
            </w:r>
          </w:p>
        </w:tc>
        <w:tc>
          <w:tcPr>
            <w:tcW w:w="1417" w:type="dxa"/>
          </w:tcPr>
          <w:p>
            <w:pPr>
              <w:pStyle w:val="0"/>
              <w:jc w:val="center"/>
            </w:pPr>
            <w:r>
              <w:rPr>
                <w:sz w:val="20"/>
              </w:rPr>
              <w:t xml:space="preserve">1 009,30</w:t>
            </w:r>
          </w:p>
        </w:tc>
        <w:tc>
          <w:tcPr>
            <w:tcW w:w="1361" w:type="dxa"/>
          </w:tcPr>
          <w:p>
            <w:pPr>
              <w:pStyle w:val="0"/>
              <w:jc w:val="center"/>
            </w:pPr>
            <w:r>
              <w:rPr>
                <w:sz w:val="20"/>
              </w:rPr>
              <w:t xml:space="preserve">946,30</w:t>
            </w:r>
          </w:p>
        </w:tc>
        <w:tc>
          <w:tcPr>
            <w:tcW w:w="794" w:type="dxa"/>
          </w:tcPr>
          <w:p>
            <w:pPr>
              <w:pStyle w:val="0"/>
              <w:jc w:val="center"/>
            </w:pPr>
            <w:r>
              <w:rPr>
                <w:sz w:val="20"/>
              </w:rPr>
              <w:t xml:space="preserve">53</w:t>
            </w:r>
          </w:p>
        </w:tc>
        <w:tc>
          <w:tcPr>
            <w:tcW w:w="1814" w:type="dxa"/>
          </w:tcPr>
          <w:p>
            <w:pPr>
              <w:pStyle w:val="0"/>
              <w:jc w:val="center"/>
            </w:pPr>
            <w:r>
              <w:rPr>
                <w:sz w:val="20"/>
              </w:rPr>
              <w:t xml:space="preserve">2 661 195,61</w:t>
            </w:r>
          </w:p>
        </w:tc>
        <w:tc>
          <w:tcPr>
            <w:tcW w:w="1871" w:type="dxa"/>
          </w:tcPr>
          <w:p>
            <w:pPr>
              <w:pStyle w:val="0"/>
              <w:jc w:val="center"/>
            </w:pPr>
            <w:r>
              <w:rPr>
                <w:sz w:val="20"/>
              </w:rPr>
              <w:t xml:space="preserve">1 139 523,95</w:t>
            </w:r>
          </w:p>
        </w:tc>
        <w:tc>
          <w:tcPr>
            <w:tcW w:w="1757" w:type="dxa"/>
          </w:tcPr>
          <w:p>
            <w:pPr>
              <w:pStyle w:val="0"/>
              <w:jc w:val="center"/>
            </w:pPr>
            <w:r>
              <w:rPr>
                <w:sz w:val="20"/>
              </w:rPr>
              <w:t xml:space="preserve">835 083,18</w:t>
            </w:r>
          </w:p>
        </w:tc>
        <w:tc>
          <w:tcPr>
            <w:tcW w:w="1701" w:type="dxa"/>
          </w:tcPr>
          <w:p>
            <w:pPr>
              <w:pStyle w:val="0"/>
              <w:jc w:val="center"/>
            </w:pPr>
            <w:r>
              <w:rPr>
                <w:sz w:val="20"/>
              </w:rPr>
              <w:t xml:space="preserve">287 409,14</w:t>
            </w:r>
          </w:p>
        </w:tc>
        <w:tc>
          <w:tcPr>
            <w:tcW w:w="1928" w:type="dxa"/>
          </w:tcPr>
          <w:p>
            <w:pPr>
              <w:pStyle w:val="0"/>
              <w:jc w:val="center"/>
            </w:pPr>
            <w:r>
              <w:rPr>
                <w:sz w:val="20"/>
              </w:rPr>
              <w:t xml:space="preserve">399 179,34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 ремонт системы электроснабжения, ремонт системы водоотведения</w:t>
            </w:r>
          </w:p>
        </w:tc>
        <w:tc>
          <w:tcPr>
            <w:tcW w:w="1134" w:type="dxa"/>
          </w:tcPr>
          <w:p>
            <w:pPr>
              <w:pStyle w:val="0"/>
              <w:jc w:val="center"/>
            </w:pPr>
            <w:r>
              <w:rPr>
                <w:sz w:val="20"/>
              </w:rPr>
              <w:t xml:space="preserve">2 636,67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д. Емельяновская, ул. Радиоцентр, д. 2</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1 081,00</w:t>
            </w:r>
          </w:p>
        </w:tc>
        <w:tc>
          <w:tcPr>
            <w:tcW w:w="1417" w:type="dxa"/>
          </w:tcPr>
          <w:p>
            <w:pPr>
              <w:pStyle w:val="0"/>
              <w:jc w:val="center"/>
            </w:pPr>
            <w:r>
              <w:rPr>
                <w:sz w:val="20"/>
              </w:rPr>
              <w:t xml:space="preserve">1 009,70</w:t>
            </w:r>
          </w:p>
        </w:tc>
        <w:tc>
          <w:tcPr>
            <w:tcW w:w="1361" w:type="dxa"/>
          </w:tcPr>
          <w:p>
            <w:pPr>
              <w:pStyle w:val="0"/>
              <w:jc w:val="center"/>
            </w:pPr>
            <w:r>
              <w:rPr>
                <w:sz w:val="20"/>
              </w:rPr>
              <w:t xml:space="preserve">845,70</w:t>
            </w:r>
          </w:p>
        </w:tc>
        <w:tc>
          <w:tcPr>
            <w:tcW w:w="794" w:type="dxa"/>
          </w:tcPr>
          <w:p>
            <w:pPr>
              <w:pStyle w:val="0"/>
              <w:jc w:val="center"/>
            </w:pPr>
            <w:r>
              <w:rPr>
                <w:sz w:val="20"/>
              </w:rPr>
              <w:t xml:space="preserve">46</w:t>
            </w:r>
          </w:p>
        </w:tc>
        <w:tc>
          <w:tcPr>
            <w:tcW w:w="1814" w:type="dxa"/>
          </w:tcPr>
          <w:p>
            <w:pPr>
              <w:pStyle w:val="0"/>
              <w:jc w:val="center"/>
            </w:pPr>
            <w:r>
              <w:rPr>
                <w:sz w:val="20"/>
              </w:rPr>
              <w:t xml:space="preserve">2 328 416,77</w:t>
            </w:r>
          </w:p>
        </w:tc>
        <w:tc>
          <w:tcPr>
            <w:tcW w:w="1871" w:type="dxa"/>
          </w:tcPr>
          <w:p>
            <w:pPr>
              <w:pStyle w:val="0"/>
              <w:jc w:val="center"/>
            </w:pPr>
            <w:r>
              <w:rPr>
                <w:sz w:val="20"/>
              </w:rPr>
              <w:t xml:space="preserve">997 028,05</w:t>
            </w:r>
          </w:p>
        </w:tc>
        <w:tc>
          <w:tcPr>
            <w:tcW w:w="1757" w:type="dxa"/>
          </w:tcPr>
          <w:p>
            <w:pPr>
              <w:pStyle w:val="0"/>
              <w:jc w:val="center"/>
            </w:pPr>
            <w:r>
              <w:rPr>
                <w:sz w:val="20"/>
              </w:rPr>
              <w:t xml:space="preserve">730 657,18</w:t>
            </w:r>
          </w:p>
        </w:tc>
        <w:tc>
          <w:tcPr>
            <w:tcW w:w="1701" w:type="dxa"/>
          </w:tcPr>
          <w:p>
            <w:pPr>
              <w:pStyle w:val="0"/>
              <w:jc w:val="center"/>
            </w:pPr>
            <w:r>
              <w:rPr>
                <w:sz w:val="20"/>
              </w:rPr>
              <w:t xml:space="preserve">251 469,02</w:t>
            </w:r>
          </w:p>
        </w:tc>
        <w:tc>
          <w:tcPr>
            <w:tcW w:w="1928" w:type="dxa"/>
          </w:tcPr>
          <w:p>
            <w:pPr>
              <w:pStyle w:val="0"/>
              <w:jc w:val="center"/>
            </w:pPr>
            <w:r>
              <w:rPr>
                <w:sz w:val="20"/>
              </w:rPr>
              <w:t xml:space="preserve">349 262,52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электроснабжения, ремонт системы водоотведения</w:t>
            </w:r>
          </w:p>
        </w:tc>
        <w:tc>
          <w:tcPr>
            <w:tcW w:w="1134" w:type="dxa"/>
          </w:tcPr>
          <w:p>
            <w:pPr>
              <w:pStyle w:val="0"/>
              <w:jc w:val="center"/>
            </w:pPr>
            <w:r>
              <w:rPr>
                <w:sz w:val="20"/>
              </w:rPr>
              <w:t xml:space="preserve">2 306,05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"Боброво-Лявленское" ("Коскогорское")</w:t>
            </w:r>
          </w:p>
        </w:tc>
        <w:tc>
          <w:tcPr>
            <w:tcW w:w="1531" w:type="dxa"/>
          </w:tcPr>
          <w:p>
            <w:pPr>
              <w:pStyle w:val="0"/>
              <w:jc w:val="center"/>
            </w:pPr>
            <w:r>
              <w:rPr>
                <w:sz w:val="20"/>
              </w:rPr>
              <w:t xml:space="preserve">2 730,20</w:t>
            </w:r>
          </w:p>
        </w:tc>
        <w:tc>
          <w:tcPr>
            <w:tcW w:w="1417" w:type="dxa"/>
          </w:tcPr>
          <w:p>
            <w:pPr>
              <w:pStyle w:val="0"/>
              <w:jc w:val="center"/>
            </w:pPr>
            <w:r>
              <w:rPr>
                <w:sz w:val="20"/>
              </w:rPr>
              <w:t xml:space="preserve">2 527,00</w:t>
            </w:r>
          </w:p>
        </w:tc>
        <w:tc>
          <w:tcPr>
            <w:tcW w:w="1361" w:type="dxa"/>
          </w:tcPr>
          <w:p>
            <w:pPr>
              <w:pStyle w:val="0"/>
              <w:jc w:val="center"/>
            </w:pPr>
            <w:r>
              <w:rPr>
                <w:sz w:val="20"/>
              </w:rPr>
              <w:t xml:space="preserve">1 894,40</w:t>
            </w:r>
          </w:p>
        </w:tc>
        <w:tc>
          <w:tcPr>
            <w:tcW w:w="794" w:type="dxa"/>
          </w:tcPr>
          <w:p>
            <w:pPr>
              <w:pStyle w:val="0"/>
              <w:jc w:val="center"/>
            </w:pPr>
            <w:r>
              <w:rPr>
                <w:sz w:val="20"/>
              </w:rPr>
              <w:t xml:space="preserve">121</w:t>
            </w:r>
          </w:p>
        </w:tc>
        <w:tc>
          <w:tcPr>
            <w:tcW w:w="1814" w:type="dxa"/>
          </w:tcPr>
          <w:p>
            <w:pPr>
              <w:pStyle w:val="0"/>
              <w:jc w:val="center"/>
            </w:pPr>
            <w:r>
              <w:rPr>
                <w:sz w:val="20"/>
              </w:rPr>
              <w:t xml:space="preserve">9 284 400,24</w:t>
            </w:r>
          </w:p>
        </w:tc>
        <w:tc>
          <w:tcPr>
            <w:tcW w:w="1871" w:type="dxa"/>
          </w:tcPr>
          <w:p>
            <w:pPr>
              <w:pStyle w:val="0"/>
              <w:jc w:val="center"/>
            </w:pPr>
            <w:r>
              <w:rPr>
                <w:sz w:val="20"/>
              </w:rPr>
              <w:t xml:space="preserve">3 975 580,14</w:t>
            </w:r>
          </w:p>
        </w:tc>
        <w:tc>
          <w:tcPr>
            <w:tcW w:w="1757" w:type="dxa"/>
          </w:tcPr>
          <w:p>
            <w:pPr>
              <w:pStyle w:val="0"/>
              <w:jc w:val="center"/>
            </w:pPr>
            <w:r>
              <w:rPr>
                <w:sz w:val="20"/>
              </w:rPr>
              <w:t xml:space="preserve">2 913 444,80</w:t>
            </w:r>
          </w:p>
        </w:tc>
        <w:tc>
          <w:tcPr>
            <w:tcW w:w="1701" w:type="dxa"/>
          </w:tcPr>
          <w:p>
            <w:pPr>
              <w:pStyle w:val="0"/>
              <w:jc w:val="center"/>
            </w:pPr>
            <w:r>
              <w:rPr>
                <w:sz w:val="20"/>
              </w:rPr>
              <w:t xml:space="preserve">1 002 715,26</w:t>
            </w:r>
          </w:p>
        </w:tc>
        <w:tc>
          <w:tcPr>
            <w:tcW w:w="1928" w:type="dxa"/>
          </w:tcPr>
          <w:p>
            <w:pPr>
              <w:pStyle w:val="0"/>
              <w:jc w:val="center"/>
            </w:pPr>
            <w:r>
              <w:rPr>
                <w:sz w:val="20"/>
              </w:rPr>
              <w:t xml:space="preserve">1 392 660,04</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"Приморское"</w:t>
            </w:r>
          </w:p>
        </w:tc>
      </w:tr>
      <w:tr>
        <w:tc>
          <w:tcPr>
            <w:tcW w:w="480" w:type="dxa"/>
          </w:tcPr>
          <w:p>
            <w:pPr>
              <w:pStyle w:val="0"/>
              <w:jc w:val="center"/>
            </w:pPr>
            <w:r>
              <w:rPr>
                <w:sz w:val="20"/>
              </w:rPr>
              <w:t xml:space="preserve">1</w:t>
            </w:r>
          </w:p>
        </w:tc>
        <w:tc>
          <w:tcPr>
            <w:tcW w:w="2211" w:type="dxa"/>
          </w:tcPr>
          <w:p>
            <w:pPr>
              <w:pStyle w:val="0"/>
            </w:pPr>
            <w:r>
              <w:rPr>
                <w:sz w:val="20"/>
              </w:rPr>
              <w:t xml:space="preserve">п. Лайский Док, ул. Центральная, д. 20</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446,30</w:t>
            </w:r>
          </w:p>
        </w:tc>
        <w:tc>
          <w:tcPr>
            <w:tcW w:w="1417" w:type="dxa"/>
          </w:tcPr>
          <w:p>
            <w:pPr>
              <w:pStyle w:val="0"/>
              <w:jc w:val="center"/>
            </w:pPr>
            <w:r>
              <w:rPr>
                <w:sz w:val="20"/>
              </w:rPr>
              <w:t xml:space="preserve">401,30</w:t>
            </w:r>
          </w:p>
        </w:tc>
        <w:tc>
          <w:tcPr>
            <w:tcW w:w="1361" w:type="dxa"/>
          </w:tcPr>
          <w:p>
            <w:pPr>
              <w:pStyle w:val="0"/>
              <w:jc w:val="center"/>
            </w:pPr>
            <w:r>
              <w:rPr>
                <w:sz w:val="20"/>
              </w:rPr>
              <w:t xml:space="preserve">294,70</w:t>
            </w:r>
          </w:p>
        </w:tc>
        <w:tc>
          <w:tcPr>
            <w:tcW w:w="794" w:type="dxa"/>
          </w:tcPr>
          <w:p>
            <w:pPr>
              <w:pStyle w:val="0"/>
              <w:jc w:val="center"/>
            </w:pPr>
            <w:r>
              <w:rPr>
                <w:sz w:val="20"/>
              </w:rPr>
              <w:t xml:space="preserve">15</w:t>
            </w:r>
          </w:p>
        </w:tc>
        <w:tc>
          <w:tcPr>
            <w:tcW w:w="1814" w:type="dxa"/>
          </w:tcPr>
          <w:p>
            <w:pPr>
              <w:pStyle w:val="0"/>
              <w:jc w:val="center"/>
            </w:pPr>
            <w:r>
              <w:rPr>
                <w:sz w:val="20"/>
              </w:rPr>
              <w:t xml:space="preserve">1 793 458,02</w:t>
            </w:r>
          </w:p>
        </w:tc>
        <w:tc>
          <w:tcPr>
            <w:tcW w:w="1871" w:type="dxa"/>
          </w:tcPr>
          <w:p>
            <w:pPr>
              <w:pStyle w:val="0"/>
              <w:jc w:val="center"/>
            </w:pPr>
            <w:r>
              <w:rPr>
                <w:sz w:val="20"/>
              </w:rPr>
              <w:t xml:space="preserve">767 958,71</w:t>
            </w:r>
          </w:p>
        </w:tc>
        <w:tc>
          <w:tcPr>
            <w:tcW w:w="1757" w:type="dxa"/>
          </w:tcPr>
          <w:p>
            <w:pPr>
              <w:pStyle w:val="0"/>
              <w:jc w:val="center"/>
            </w:pPr>
            <w:r>
              <w:rPr>
                <w:sz w:val="20"/>
              </w:rPr>
              <w:t xml:space="preserve">502 192,99</w:t>
            </w:r>
          </w:p>
        </w:tc>
        <w:tc>
          <w:tcPr>
            <w:tcW w:w="1701" w:type="dxa"/>
          </w:tcPr>
          <w:p>
            <w:pPr>
              <w:pStyle w:val="0"/>
              <w:jc w:val="center"/>
            </w:pPr>
            <w:r>
              <w:rPr>
                <w:sz w:val="20"/>
              </w:rPr>
              <w:t xml:space="preserve">254 287,61</w:t>
            </w:r>
          </w:p>
        </w:tc>
        <w:tc>
          <w:tcPr>
            <w:tcW w:w="1928" w:type="dxa"/>
          </w:tcPr>
          <w:p>
            <w:pPr>
              <w:pStyle w:val="0"/>
              <w:jc w:val="center"/>
            </w:pPr>
            <w:r>
              <w:rPr>
                <w:sz w:val="20"/>
              </w:rPr>
              <w:t xml:space="preserve">269 018,71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4 469,12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Лайский Док, ул. Центральная, д. 21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593,50</w:t>
            </w:r>
          </w:p>
        </w:tc>
        <w:tc>
          <w:tcPr>
            <w:tcW w:w="1417" w:type="dxa"/>
          </w:tcPr>
          <w:p>
            <w:pPr>
              <w:pStyle w:val="0"/>
              <w:jc w:val="center"/>
            </w:pPr>
            <w:r>
              <w:rPr>
                <w:sz w:val="20"/>
              </w:rPr>
              <w:t xml:space="preserve">528,80</w:t>
            </w:r>
          </w:p>
        </w:tc>
        <w:tc>
          <w:tcPr>
            <w:tcW w:w="1361" w:type="dxa"/>
          </w:tcPr>
          <w:p>
            <w:pPr>
              <w:pStyle w:val="0"/>
              <w:jc w:val="center"/>
            </w:pPr>
            <w:r>
              <w:rPr>
                <w:sz w:val="20"/>
              </w:rPr>
              <w:t xml:space="preserve">213,70</w:t>
            </w:r>
          </w:p>
        </w:tc>
        <w:tc>
          <w:tcPr>
            <w:tcW w:w="794" w:type="dxa"/>
          </w:tcPr>
          <w:p>
            <w:pPr>
              <w:pStyle w:val="0"/>
              <w:jc w:val="center"/>
            </w:pPr>
            <w:r>
              <w:rPr>
                <w:sz w:val="20"/>
              </w:rPr>
              <w:t xml:space="preserve">22</w:t>
            </w:r>
          </w:p>
        </w:tc>
        <w:tc>
          <w:tcPr>
            <w:tcW w:w="1814" w:type="dxa"/>
          </w:tcPr>
          <w:p>
            <w:pPr>
              <w:pStyle w:val="0"/>
              <w:jc w:val="center"/>
            </w:pPr>
            <w:r>
              <w:rPr>
                <w:sz w:val="20"/>
              </w:rPr>
              <w:t xml:space="preserve">2 670 268,84</w:t>
            </w:r>
          </w:p>
        </w:tc>
        <w:tc>
          <w:tcPr>
            <w:tcW w:w="1871" w:type="dxa"/>
          </w:tcPr>
          <w:p>
            <w:pPr>
              <w:pStyle w:val="0"/>
              <w:jc w:val="center"/>
            </w:pPr>
            <w:r>
              <w:rPr>
                <w:sz w:val="20"/>
              </w:rPr>
              <w:t xml:space="preserve">1 143 409,11</w:t>
            </w:r>
          </w:p>
        </w:tc>
        <w:tc>
          <w:tcPr>
            <w:tcW w:w="1757" w:type="dxa"/>
          </w:tcPr>
          <w:p>
            <w:pPr>
              <w:pStyle w:val="0"/>
              <w:jc w:val="center"/>
            </w:pPr>
            <w:r>
              <w:rPr>
                <w:sz w:val="20"/>
              </w:rPr>
              <w:t xml:space="preserve">747 712,12</w:t>
            </w:r>
          </w:p>
        </w:tc>
        <w:tc>
          <w:tcPr>
            <w:tcW w:w="1701" w:type="dxa"/>
          </w:tcPr>
          <w:p>
            <w:pPr>
              <w:pStyle w:val="0"/>
              <w:jc w:val="center"/>
            </w:pPr>
            <w:r>
              <w:rPr>
                <w:sz w:val="20"/>
              </w:rPr>
              <w:t xml:space="preserve">378 607,28</w:t>
            </w:r>
          </w:p>
        </w:tc>
        <w:tc>
          <w:tcPr>
            <w:tcW w:w="1928" w:type="dxa"/>
          </w:tcPr>
          <w:p>
            <w:pPr>
              <w:pStyle w:val="0"/>
              <w:jc w:val="center"/>
            </w:pPr>
            <w:r>
              <w:rPr>
                <w:sz w:val="20"/>
              </w:rPr>
              <w:t xml:space="preserve">400 540,33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5 049,68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Лайский Док, ул. Центральная, д. 13</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781,00</w:t>
            </w:r>
          </w:p>
        </w:tc>
        <w:tc>
          <w:tcPr>
            <w:tcW w:w="1417" w:type="dxa"/>
          </w:tcPr>
          <w:p>
            <w:pPr>
              <w:pStyle w:val="0"/>
              <w:jc w:val="center"/>
            </w:pPr>
            <w:r>
              <w:rPr>
                <w:sz w:val="20"/>
              </w:rPr>
              <w:t xml:space="preserve">708,00</w:t>
            </w:r>
          </w:p>
        </w:tc>
        <w:tc>
          <w:tcPr>
            <w:tcW w:w="1361" w:type="dxa"/>
          </w:tcPr>
          <w:p>
            <w:pPr>
              <w:pStyle w:val="0"/>
              <w:jc w:val="center"/>
            </w:pPr>
            <w:r>
              <w:rPr>
                <w:sz w:val="20"/>
              </w:rPr>
              <w:t xml:space="preserve">313,60</w:t>
            </w:r>
          </w:p>
        </w:tc>
        <w:tc>
          <w:tcPr>
            <w:tcW w:w="794" w:type="dxa"/>
          </w:tcPr>
          <w:p>
            <w:pPr>
              <w:pStyle w:val="0"/>
              <w:jc w:val="center"/>
            </w:pPr>
            <w:r>
              <w:rPr>
                <w:sz w:val="20"/>
              </w:rPr>
              <w:t xml:space="preserve">30</w:t>
            </w:r>
          </w:p>
        </w:tc>
        <w:tc>
          <w:tcPr>
            <w:tcW w:w="1814" w:type="dxa"/>
          </w:tcPr>
          <w:p>
            <w:pPr>
              <w:pStyle w:val="0"/>
              <w:jc w:val="center"/>
            </w:pPr>
            <w:r>
              <w:rPr>
                <w:sz w:val="20"/>
              </w:rPr>
              <w:t xml:space="preserve">427 701,39</w:t>
            </w:r>
          </w:p>
        </w:tc>
        <w:tc>
          <w:tcPr>
            <w:tcW w:w="1871" w:type="dxa"/>
          </w:tcPr>
          <w:p>
            <w:pPr>
              <w:pStyle w:val="0"/>
              <w:jc w:val="center"/>
            </w:pPr>
            <w:r>
              <w:rPr>
                <w:sz w:val="20"/>
              </w:rPr>
              <w:t xml:space="preserve">183 141,73</w:t>
            </w:r>
          </w:p>
        </w:tc>
        <w:tc>
          <w:tcPr>
            <w:tcW w:w="1757" w:type="dxa"/>
          </w:tcPr>
          <w:p>
            <w:pPr>
              <w:pStyle w:val="0"/>
              <w:jc w:val="center"/>
            </w:pPr>
            <w:r>
              <w:rPr>
                <w:sz w:val="20"/>
              </w:rPr>
              <w:t xml:space="preserve">119 762,27</w:t>
            </w:r>
          </w:p>
        </w:tc>
        <w:tc>
          <w:tcPr>
            <w:tcW w:w="1701" w:type="dxa"/>
          </w:tcPr>
          <w:p>
            <w:pPr>
              <w:pStyle w:val="0"/>
              <w:jc w:val="center"/>
            </w:pPr>
            <w:r>
              <w:rPr>
                <w:sz w:val="20"/>
              </w:rPr>
              <w:t xml:space="preserve">60 642,18</w:t>
            </w:r>
          </w:p>
        </w:tc>
        <w:tc>
          <w:tcPr>
            <w:tcW w:w="1928" w:type="dxa"/>
          </w:tcPr>
          <w:p>
            <w:pPr>
              <w:pStyle w:val="0"/>
              <w:jc w:val="center"/>
            </w:pPr>
            <w:r>
              <w:rPr>
                <w:sz w:val="20"/>
              </w:rPr>
              <w:t xml:space="preserve">64 155,21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604,10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Лайский Док, ул. Центральная, д. 15</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608,40</w:t>
            </w:r>
          </w:p>
        </w:tc>
        <w:tc>
          <w:tcPr>
            <w:tcW w:w="1417" w:type="dxa"/>
          </w:tcPr>
          <w:p>
            <w:pPr>
              <w:pStyle w:val="0"/>
              <w:jc w:val="center"/>
            </w:pPr>
            <w:r>
              <w:rPr>
                <w:sz w:val="20"/>
              </w:rPr>
              <w:t xml:space="preserve">537,80</w:t>
            </w:r>
          </w:p>
        </w:tc>
        <w:tc>
          <w:tcPr>
            <w:tcW w:w="1361" w:type="dxa"/>
          </w:tcPr>
          <w:p>
            <w:pPr>
              <w:pStyle w:val="0"/>
              <w:jc w:val="center"/>
            </w:pPr>
            <w:r>
              <w:rPr>
                <w:sz w:val="20"/>
              </w:rPr>
              <w:t xml:space="preserve">450,10</w:t>
            </w:r>
          </w:p>
        </w:tc>
        <w:tc>
          <w:tcPr>
            <w:tcW w:w="794" w:type="dxa"/>
          </w:tcPr>
          <w:p>
            <w:pPr>
              <w:pStyle w:val="0"/>
              <w:jc w:val="center"/>
            </w:pPr>
            <w:r>
              <w:rPr>
                <w:sz w:val="20"/>
              </w:rPr>
              <w:t xml:space="preserve">20</w:t>
            </w:r>
          </w:p>
        </w:tc>
        <w:tc>
          <w:tcPr>
            <w:tcW w:w="1814" w:type="dxa"/>
          </w:tcPr>
          <w:p>
            <w:pPr>
              <w:pStyle w:val="0"/>
              <w:jc w:val="center"/>
            </w:pPr>
            <w:r>
              <w:rPr>
                <w:sz w:val="20"/>
              </w:rPr>
              <w:t xml:space="preserve">376 312,56</w:t>
            </w:r>
          </w:p>
        </w:tc>
        <w:tc>
          <w:tcPr>
            <w:tcW w:w="1871" w:type="dxa"/>
          </w:tcPr>
          <w:p>
            <w:pPr>
              <w:pStyle w:val="0"/>
              <w:jc w:val="center"/>
            </w:pPr>
            <w:r>
              <w:rPr>
                <w:sz w:val="20"/>
              </w:rPr>
              <w:t xml:space="preserve">161 137,02</w:t>
            </w:r>
          </w:p>
        </w:tc>
        <w:tc>
          <w:tcPr>
            <w:tcW w:w="1757" w:type="dxa"/>
          </w:tcPr>
          <w:p>
            <w:pPr>
              <w:pStyle w:val="0"/>
              <w:jc w:val="center"/>
            </w:pPr>
            <w:r>
              <w:rPr>
                <w:sz w:val="20"/>
              </w:rPr>
              <w:t xml:space="preserve">105 372,71</w:t>
            </w:r>
          </w:p>
        </w:tc>
        <w:tc>
          <w:tcPr>
            <w:tcW w:w="1701" w:type="dxa"/>
          </w:tcPr>
          <w:p>
            <w:pPr>
              <w:pStyle w:val="0"/>
              <w:jc w:val="center"/>
            </w:pPr>
            <w:r>
              <w:rPr>
                <w:sz w:val="20"/>
              </w:rPr>
              <w:t xml:space="preserve">53 355,94</w:t>
            </w:r>
          </w:p>
        </w:tc>
        <w:tc>
          <w:tcPr>
            <w:tcW w:w="1928" w:type="dxa"/>
          </w:tcPr>
          <w:p>
            <w:pPr>
              <w:pStyle w:val="0"/>
              <w:jc w:val="center"/>
            </w:pPr>
            <w:r>
              <w:rPr>
                <w:sz w:val="20"/>
              </w:rPr>
              <w:t xml:space="preserve">56 446,89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699,73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Лайский Док, ул. Центральная,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602,90</w:t>
            </w:r>
          </w:p>
        </w:tc>
        <w:tc>
          <w:tcPr>
            <w:tcW w:w="1417" w:type="dxa"/>
          </w:tcPr>
          <w:p>
            <w:pPr>
              <w:pStyle w:val="0"/>
              <w:jc w:val="center"/>
            </w:pPr>
            <w:r>
              <w:rPr>
                <w:sz w:val="20"/>
              </w:rPr>
              <w:t xml:space="preserve">528,80</w:t>
            </w:r>
          </w:p>
        </w:tc>
        <w:tc>
          <w:tcPr>
            <w:tcW w:w="1361" w:type="dxa"/>
          </w:tcPr>
          <w:p>
            <w:pPr>
              <w:pStyle w:val="0"/>
              <w:jc w:val="center"/>
            </w:pPr>
            <w:r>
              <w:rPr>
                <w:sz w:val="20"/>
              </w:rPr>
              <w:t xml:space="preserve">213,70</w:t>
            </w:r>
          </w:p>
        </w:tc>
        <w:tc>
          <w:tcPr>
            <w:tcW w:w="794" w:type="dxa"/>
          </w:tcPr>
          <w:p>
            <w:pPr>
              <w:pStyle w:val="0"/>
              <w:jc w:val="center"/>
            </w:pPr>
            <w:r>
              <w:rPr>
                <w:sz w:val="20"/>
              </w:rPr>
              <w:t xml:space="preserve">16</w:t>
            </w:r>
          </w:p>
        </w:tc>
        <w:tc>
          <w:tcPr>
            <w:tcW w:w="1814" w:type="dxa"/>
          </w:tcPr>
          <w:p>
            <w:pPr>
              <w:pStyle w:val="0"/>
              <w:jc w:val="center"/>
            </w:pPr>
            <w:r>
              <w:rPr>
                <w:sz w:val="20"/>
              </w:rPr>
              <w:t xml:space="preserve">381 211,94</w:t>
            </w:r>
          </w:p>
        </w:tc>
        <w:tc>
          <w:tcPr>
            <w:tcW w:w="1871" w:type="dxa"/>
          </w:tcPr>
          <w:p>
            <w:pPr>
              <w:pStyle w:val="0"/>
              <w:jc w:val="center"/>
            </w:pPr>
            <w:r>
              <w:rPr>
                <w:sz w:val="20"/>
              </w:rPr>
              <w:t xml:space="preserve">163 234,94</w:t>
            </w:r>
          </w:p>
        </w:tc>
        <w:tc>
          <w:tcPr>
            <w:tcW w:w="1757" w:type="dxa"/>
          </w:tcPr>
          <w:p>
            <w:pPr>
              <w:pStyle w:val="0"/>
              <w:jc w:val="center"/>
            </w:pPr>
            <w:r>
              <w:rPr>
                <w:sz w:val="20"/>
              </w:rPr>
              <w:t xml:space="preserve">106 744,61</w:t>
            </w:r>
          </w:p>
        </w:tc>
        <w:tc>
          <w:tcPr>
            <w:tcW w:w="1701" w:type="dxa"/>
          </w:tcPr>
          <w:p>
            <w:pPr>
              <w:pStyle w:val="0"/>
              <w:jc w:val="center"/>
            </w:pPr>
            <w:r>
              <w:rPr>
                <w:sz w:val="20"/>
              </w:rPr>
              <w:t xml:space="preserve">54 050,59</w:t>
            </w:r>
          </w:p>
        </w:tc>
        <w:tc>
          <w:tcPr>
            <w:tcW w:w="1928" w:type="dxa"/>
          </w:tcPr>
          <w:p>
            <w:pPr>
              <w:pStyle w:val="0"/>
              <w:jc w:val="center"/>
            </w:pPr>
            <w:r>
              <w:rPr>
                <w:sz w:val="20"/>
              </w:rPr>
              <w:t xml:space="preserve">57 181,80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720,90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"Приморское"</w:t>
            </w:r>
          </w:p>
        </w:tc>
        <w:tc>
          <w:tcPr>
            <w:tcW w:w="1531" w:type="dxa"/>
          </w:tcPr>
          <w:p>
            <w:pPr>
              <w:pStyle w:val="0"/>
              <w:jc w:val="center"/>
            </w:pPr>
            <w:r>
              <w:rPr>
                <w:sz w:val="20"/>
              </w:rPr>
              <w:t xml:space="preserve">3 032,10</w:t>
            </w:r>
          </w:p>
        </w:tc>
        <w:tc>
          <w:tcPr>
            <w:tcW w:w="1417" w:type="dxa"/>
          </w:tcPr>
          <w:p>
            <w:pPr>
              <w:pStyle w:val="0"/>
              <w:jc w:val="center"/>
            </w:pPr>
            <w:r>
              <w:rPr>
                <w:sz w:val="20"/>
              </w:rPr>
              <w:t xml:space="preserve">2 704,70</w:t>
            </w:r>
          </w:p>
        </w:tc>
        <w:tc>
          <w:tcPr>
            <w:tcW w:w="1361" w:type="dxa"/>
          </w:tcPr>
          <w:p>
            <w:pPr>
              <w:pStyle w:val="0"/>
              <w:jc w:val="center"/>
            </w:pPr>
            <w:r>
              <w:rPr>
                <w:sz w:val="20"/>
              </w:rPr>
              <w:t xml:space="preserve">1 485,80</w:t>
            </w:r>
          </w:p>
        </w:tc>
        <w:tc>
          <w:tcPr>
            <w:tcW w:w="794" w:type="dxa"/>
          </w:tcPr>
          <w:p>
            <w:pPr>
              <w:pStyle w:val="0"/>
              <w:jc w:val="center"/>
            </w:pPr>
            <w:r>
              <w:rPr>
                <w:sz w:val="20"/>
              </w:rPr>
              <w:t xml:space="preserve">103</w:t>
            </w:r>
          </w:p>
        </w:tc>
        <w:tc>
          <w:tcPr>
            <w:tcW w:w="1814" w:type="dxa"/>
          </w:tcPr>
          <w:p>
            <w:pPr>
              <w:pStyle w:val="0"/>
              <w:jc w:val="center"/>
            </w:pPr>
            <w:r>
              <w:rPr>
                <w:sz w:val="20"/>
              </w:rPr>
              <w:t xml:space="preserve">5 648 952,75</w:t>
            </w:r>
          </w:p>
        </w:tc>
        <w:tc>
          <w:tcPr>
            <w:tcW w:w="1871" w:type="dxa"/>
          </w:tcPr>
          <w:p>
            <w:pPr>
              <w:pStyle w:val="0"/>
              <w:jc w:val="center"/>
            </w:pPr>
            <w:r>
              <w:rPr>
                <w:sz w:val="20"/>
              </w:rPr>
              <w:t xml:space="preserve">2 418 881,51</w:t>
            </w:r>
          </w:p>
        </w:tc>
        <w:tc>
          <w:tcPr>
            <w:tcW w:w="1757" w:type="dxa"/>
          </w:tcPr>
          <w:p>
            <w:pPr>
              <w:pStyle w:val="0"/>
              <w:jc w:val="center"/>
            </w:pPr>
            <w:r>
              <w:rPr>
                <w:sz w:val="20"/>
              </w:rPr>
              <w:t xml:space="preserve">1 581 784,70</w:t>
            </w:r>
          </w:p>
        </w:tc>
        <w:tc>
          <w:tcPr>
            <w:tcW w:w="1701" w:type="dxa"/>
          </w:tcPr>
          <w:p>
            <w:pPr>
              <w:pStyle w:val="0"/>
              <w:jc w:val="center"/>
            </w:pPr>
            <w:r>
              <w:rPr>
                <w:sz w:val="20"/>
              </w:rPr>
              <w:t xml:space="preserve">800 943,60</w:t>
            </w:r>
          </w:p>
        </w:tc>
        <w:tc>
          <w:tcPr>
            <w:tcW w:w="1928" w:type="dxa"/>
          </w:tcPr>
          <w:p>
            <w:pPr>
              <w:pStyle w:val="0"/>
              <w:jc w:val="center"/>
            </w:pPr>
            <w:r>
              <w:rPr>
                <w:sz w:val="20"/>
              </w:rPr>
              <w:t xml:space="preserve">847 342,94</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"Вельское"</w:t>
            </w:r>
          </w:p>
        </w:tc>
      </w:tr>
      <w:tr>
        <w:tc>
          <w:tcPr>
            <w:tcW w:w="480" w:type="dxa"/>
          </w:tcPr>
          <w:p>
            <w:pPr>
              <w:pStyle w:val="0"/>
              <w:jc w:val="center"/>
            </w:pPr>
            <w:r>
              <w:rPr>
                <w:sz w:val="20"/>
              </w:rPr>
              <w:t xml:space="preserve">1</w:t>
            </w:r>
          </w:p>
        </w:tc>
        <w:tc>
          <w:tcPr>
            <w:tcW w:w="2211" w:type="dxa"/>
          </w:tcPr>
          <w:p>
            <w:pPr>
              <w:pStyle w:val="0"/>
            </w:pPr>
            <w:r>
              <w:rPr>
                <w:sz w:val="20"/>
              </w:rPr>
              <w:t xml:space="preserve">г. Вельск, ул. Гагарина, д. 40</w:t>
            </w:r>
          </w:p>
        </w:tc>
        <w:tc>
          <w:tcPr>
            <w:tcW w:w="624" w:type="dxa"/>
          </w:tcPr>
          <w:p>
            <w:pPr>
              <w:pStyle w:val="0"/>
              <w:jc w:val="center"/>
            </w:pPr>
            <w:r>
              <w:rPr>
                <w:sz w:val="20"/>
              </w:rPr>
              <w:t xml:space="preserve">1982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4 263,60</w:t>
            </w:r>
          </w:p>
        </w:tc>
        <w:tc>
          <w:tcPr>
            <w:tcW w:w="1417" w:type="dxa"/>
          </w:tcPr>
          <w:p>
            <w:pPr>
              <w:pStyle w:val="0"/>
              <w:jc w:val="center"/>
            </w:pPr>
            <w:r>
              <w:rPr>
                <w:sz w:val="20"/>
              </w:rPr>
              <w:t xml:space="preserve">3 702,60</w:t>
            </w:r>
          </w:p>
        </w:tc>
        <w:tc>
          <w:tcPr>
            <w:tcW w:w="1361" w:type="dxa"/>
          </w:tcPr>
          <w:p>
            <w:pPr>
              <w:pStyle w:val="0"/>
              <w:jc w:val="center"/>
            </w:pPr>
            <w:r>
              <w:rPr>
                <w:sz w:val="20"/>
              </w:rPr>
              <w:t xml:space="preserve">3 479,20</w:t>
            </w:r>
          </w:p>
        </w:tc>
        <w:tc>
          <w:tcPr>
            <w:tcW w:w="794" w:type="dxa"/>
          </w:tcPr>
          <w:p>
            <w:pPr>
              <w:pStyle w:val="0"/>
              <w:jc w:val="center"/>
            </w:pPr>
            <w:r>
              <w:rPr>
                <w:sz w:val="20"/>
              </w:rPr>
              <w:t xml:space="preserve">142</w:t>
            </w:r>
          </w:p>
        </w:tc>
        <w:tc>
          <w:tcPr>
            <w:tcW w:w="1814" w:type="dxa"/>
          </w:tcPr>
          <w:p>
            <w:pPr>
              <w:pStyle w:val="0"/>
              <w:jc w:val="center"/>
            </w:pPr>
            <w:r>
              <w:rPr>
                <w:sz w:val="20"/>
              </w:rPr>
              <w:t xml:space="preserve">1 409 947,86</w:t>
            </w:r>
          </w:p>
        </w:tc>
        <w:tc>
          <w:tcPr>
            <w:tcW w:w="1871" w:type="dxa"/>
          </w:tcPr>
          <w:p>
            <w:pPr>
              <w:pStyle w:val="0"/>
              <w:jc w:val="center"/>
            </w:pPr>
            <w:r>
              <w:rPr>
                <w:sz w:val="20"/>
              </w:rPr>
              <w:t xml:space="preserve">533 909,12</w:t>
            </w:r>
          </w:p>
        </w:tc>
        <w:tc>
          <w:tcPr>
            <w:tcW w:w="1757" w:type="dxa"/>
          </w:tcPr>
          <w:p>
            <w:pPr>
              <w:pStyle w:val="0"/>
              <w:jc w:val="center"/>
            </w:pPr>
            <w:r>
              <w:rPr>
                <w:sz w:val="20"/>
              </w:rPr>
              <w:t xml:space="preserve">368 111,95</w:t>
            </w:r>
          </w:p>
        </w:tc>
        <w:tc>
          <w:tcPr>
            <w:tcW w:w="1701" w:type="dxa"/>
          </w:tcPr>
          <w:p>
            <w:pPr>
              <w:pStyle w:val="0"/>
              <w:jc w:val="center"/>
            </w:pPr>
            <w:r>
              <w:rPr>
                <w:sz w:val="20"/>
              </w:rPr>
              <w:t xml:space="preserve">226 604,06</w:t>
            </w:r>
          </w:p>
        </w:tc>
        <w:tc>
          <w:tcPr>
            <w:tcW w:w="1928" w:type="dxa"/>
          </w:tcPr>
          <w:p>
            <w:pPr>
              <w:pStyle w:val="0"/>
              <w:jc w:val="center"/>
            </w:pPr>
            <w:r>
              <w:rPr>
                <w:sz w:val="20"/>
              </w:rPr>
              <w:t xml:space="preserve">281 322,73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водоотведения</w:t>
            </w:r>
          </w:p>
        </w:tc>
        <w:tc>
          <w:tcPr>
            <w:tcW w:w="1134" w:type="dxa"/>
          </w:tcPr>
          <w:p>
            <w:pPr>
              <w:pStyle w:val="0"/>
              <w:jc w:val="center"/>
            </w:pPr>
            <w:r>
              <w:rPr>
                <w:sz w:val="20"/>
              </w:rPr>
              <w:t xml:space="preserve">380,80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г. Вельск, ул. Дзержинского, д. 114</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536,10</w:t>
            </w:r>
          </w:p>
        </w:tc>
        <w:tc>
          <w:tcPr>
            <w:tcW w:w="1417" w:type="dxa"/>
          </w:tcPr>
          <w:p>
            <w:pPr>
              <w:pStyle w:val="0"/>
              <w:jc w:val="center"/>
            </w:pPr>
            <w:r>
              <w:rPr>
                <w:sz w:val="20"/>
              </w:rPr>
              <w:t xml:space="preserve">494,00</w:t>
            </w:r>
          </w:p>
        </w:tc>
        <w:tc>
          <w:tcPr>
            <w:tcW w:w="1361" w:type="dxa"/>
          </w:tcPr>
          <w:p>
            <w:pPr>
              <w:pStyle w:val="0"/>
              <w:jc w:val="center"/>
            </w:pPr>
            <w:r>
              <w:rPr>
                <w:sz w:val="20"/>
              </w:rPr>
              <w:t xml:space="preserve">266,70</w:t>
            </w:r>
          </w:p>
        </w:tc>
        <w:tc>
          <w:tcPr>
            <w:tcW w:w="794" w:type="dxa"/>
          </w:tcPr>
          <w:p>
            <w:pPr>
              <w:pStyle w:val="0"/>
              <w:jc w:val="center"/>
            </w:pPr>
            <w:r>
              <w:rPr>
                <w:sz w:val="20"/>
              </w:rPr>
              <w:t xml:space="preserve">29</w:t>
            </w:r>
          </w:p>
        </w:tc>
        <w:tc>
          <w:tcPr>
            <w:tcW w:w="1814" w:type="dxa"/>
          </w:tcPr>
          <w:p>
            <w:pPr>
              <w:pStyle w:val="0"/>
              <w:jc w:val="center"/>
            </w:pPr>
            <w:r>
              <w:rPr>
                <w:sz w:val="20"/>
              </w:rPr>
              <w:t xml:space="preserve">871 674,85</w:t>
            </w:r>
          </w:p>
        </w:tc>
        <w:tc>
          <w:tcPr>
            <w:tcW w:w="1871" w:type="dxa"/>
          </w:tcPr>
          <w:p>
            <w:pPr>
              <w:pStyle w:val="0"/>
              <w:jc w:val="center"/>
            </w:pPr>
            <w:r>
              <w:rPr>
                <w:sz w:val="20"/>
              </w:rPr>
              <w:t xml:space="preserve">330 079,69</w:t>
            </w:r>
          </w:p>
        </w:tc>
        <w:tc>
          <w:tcPr>
            <w:tcW w:w="1757" w:type="dxa"/>
          </w:tcPr>
          <w:p>
            <w:pPr>
              <w:pStyle w:val="0"/>
              <w:jc w:val="center"/>
            </w:pPr>
            <w:r>
              <w:rPr>
                <w:sz w:val="20"/>
              </w:rPr>
              <w:t xml:space="preserve">227 578,59</w:t>
            </w:r>
          </w:p>
        </w:tc>
        <w:tc>
          <w:tcPr>
            <w:tcW w:w="1701" w:type="dxa"/>
          </w:tcPr>
          <w:p>
            <w:pPr>
              <w:pStyle w:val="0"/>
              <w:jc w:val="center"/>
            </w:pPr>
            <w:r>
              <w:rPr>
                <w:sz w:val="20"/>
              </w:rPr>
              <w:t xml:space="preserve">140 093,87</w:t>
            </w:r>
          </w:p>
        </w:tc>
        <w:tc>
          <w:tcPr>
            <w:tcW w:w="1928" w:type="dxa"/>
          </w:tcPr>
          <w:p>
            <w:pPr>
              <w:pStyle w:val="0"/>
              <w:jc w:val="center"/>
            </w:pPr>
            <w:r>
              <w:rPr>
                <w:sz w:val="20"/>
              </w:rPr>
              <w:t xml:space="preserve">173 922,70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1 764,52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г. Вельск, ул. Дзержинского, д. 116</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550,60</w:t>
            </w:r>
          </w:p>
        </w:tc>
        <w:tc>
          <w:tcPr>
            <w:tcW w:w="1417" w:type="dxa"/>
          </w:tcPr>
          <w:p>
            <w:pPr>
              <w:pStyle w:val="0"/>
              <w:jc w:val="center"/>
            </w:pPr>
            <w:r>
              <w:rPr>
                <w:sz w:val="20"/>
              </w:rPr>
              <w:t xml:space="preserve">485,70</w:t>
            </w:r>
          </w:p>
        </w:tc>
        <w:tc>
          <w:tcPr>
            <w:tcW w:w="1361" w:type="dxa"/>
          </w:tcPr>
          <w:p>
            <w:pPr>
              <w:pStyle w:val="0"/>
              <w:jc w:val="center"/>
            </w:pPr>
            <w:r>
              <w:rPr>
                <w:sz w:val="20"/>
              </w:rPr>
              <w:t xml:space="preserve">353,30</w:t>
            </w:r>
          </w:p>
        </w:tc>
        <w:tc>
          <w:tcPr>
            <w:tcW w:w="794" w:type="dxa"/>
          </w:tcPr>
          <w:p>
            <w:pPr>
              <w:pStyle w:val="0"/>
              <w:jc w:val="center"/>
            </w:pPr>
            <w:r>
              <w:rPr>
                <w:sz w:val="20"/>
              </w:rPr>
              <w:t xml:space="preserve">29</w:t>
            </w:r>
          </w:p>
        </w:tc>
        <w:tc>
          <w:tcPr>
            <w:tcW w:w="1814" w:type="dxa"/>
          </w:tcPr>
          <w:p>
            <w:pPr>
              <w:pStyle w:val="0"/>
              <w:jc w:val="center"/>
            </w:pPr>
            <w:r>
              <w:rPr>
                <w:sz w:val="20"/>
              </w:rPr>
              <w:t xml:space="preserve">824 115,82</w:t>
            </w:r>
          </w:p>
        </w:tc>
        <w:tc>
          <w:tcPr>
            <w:tcW w:w="1871" w:type="dxa"/>
          </w:tcPr>
          <w:p>
            <w:pPr>
              <w:pStyle w:val="0"/>
              <w:jc w:val="center"/>
            </w:pPr>
            <w:r>
              <w:rPr>
                <w:sz w:val="20"/>
              </w:rPr>
              <w:t xml:space="preserve">312 070,37</w:t>
            </w:r>
          </w:p>
        </w:tc>
        <w:tc>
          <w:tcPr>
            <w:tcW w:w="1757" w:type="dxa"/>
          </w:tcPr>
          <w:p>
            <w:pPr>
              <w:pStyle w:val="0"/>
              <w:jc w:val="center"/>
            </w:pPr>
            <w:r>
              <w:rPr>
                <w:sz w:val="20"/>
              </w:rPr>
              <w:t xml:space="preserve">215 161,78</w:t>
            </w:r>
          </w:p>
        </w:tc>
        <w:tc>
          <w:tcPr>
            <w:tcW w:w="1701" w:type="dxa"/>
          </w:tcPr>
          <w:p>
            <w:pPr>
              <w:pStyle w:val="0"/>
              <w:jc w:val="center"/>
            </w:pPr>
            <w:r>
              <w:rPr>
                <w:sz w:val="20"/>
              </w:rPr>
              <w:t xml:space="preserve">132 450,28</w:t>
            </w:r>
          </w:p>
        </w:tc>
        <w:tc>
          <w:tcPr>
            <w:tcW w:w="1928" w:type="dxa"/>
          </w:tcPr>
          <w:p>
            <w:pPr>
              <w:pStyle w:val="0"/>
              <w:jc w:val="center"/>
            </w:pPr>
            <w:r>
              <w:rPr>
                <w:sz w:val="20"/>
              </w:rPr>
              <w:t xml:space="preserve">164 433,39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1 696,76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г. Вельск, ул. Дзержинского, д. 118</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491,50</w:t>
            </w:r>
          </w:p>
        </w:tc>
        <w:tc>
          <w:tcPr>
            <w:tcW w:w="1417" w:type="dxa"/>
          </w:tcPr>
          <w:p>
            <w:pPr>
              <w:pStyle w:val="0"/>
              <w:jc w:val="center"/>
            </w:pPr>
            <w:r>
              <w:rPr>
                <w:sz w:val="20"/>
              </w:rPr>
              <w:t xml:space="preserve">480,71</w:t>
            </w:r>
          </w:p>
        </w:tc>
        <w:tc>
          <w:tcPr>
            <w:tcW w:w="1361" w:type="dxa"/>
          </w:tcPr>
          <w:p>
            <w:pPr>
              <w:pStyle w:val="0"/>
              <w:jc w:val="center"/>
            </w:pPr>
            <w:r>
              <w:rPr>
                <w:sz w:val="20"/>
              </w:rPr>
              <w:t xml:space="preserve">241,91</w:t>
            </w:r>
          </w:p>
        </w:tc>
        <w:tc>
          <w:tcPr>
            <w:tcW w:w="794" w:type="dxa"/>
          </w:tcPr>
          <w:p>
            <w:pPr>
              <w:pStyle w:val="0"/>
              <w:jc w:val="center"/>
            </w:pPr>
            <w:r>
              <w:rPr>
                <w:sz w:val="20"/>
              </w:rPr>
              <w:t xml:space="preserve">29</w:t>
            </w:r>
          </w:p>
        </w:tc>
        <w:tc>
          <w:tcPr>
            <w:tcW w:w="1814" w:type="dxa"/>
          </w:tcPr>
          <w:p>
            <w:pPr>
              <w:pStyle w:val="0"/>
              <w:jc w:val="center"/>
            </w:pPr>
            <w:r>
              <w:rPr>
                <w:sz w:val="20"/>
              </w:rPr>
              <w:t xml:space="preserve">875 863,64</w:t>
            </w:r>
          </w:p>
        </w:tc>
        <w:tc>
          <w:tcPr>
            <w:tcW w:w="1871" w:type="dxa"/>
          </w:tcPr>
          <w:p>
            <w:pPr>
              <w:pStyle w:val="0"/>
              <w:jc w:val="center"/>
            </w:pPr>
            <w:r>
              <w:rPr>
                <w:sz w:val="20"/>
              </w:rPr>
              <w:t xml:space="preserve">331 665,87</w:t>
            </w:r>
          </w:p>
        </w:tc>
        <w:tc>
          <w:tcPr>
            <w:tcW w:w="1757" w:type="dxa"/>
          </w:tcPr>
          <w:p>
            <w:pPr>
              <w:pStyle w:val="0"/>
              <w:jc w:val="center"/>
            </w:pPr>
            <w:r>
              <w:rPr>
                <w:sz w:val="20"/>
              </w:rPr>
              <w:t xml:space="preserve">228 672,20</w:t>
            </w:r>
          </w:p>
        </w:tc>
        <w:tc>
          <w:tcPr>
            <w:tcW w:w="1701" w:type="dxa"/>
          </w:tcPr>
          <w:p>
            <w:pPr>
              <w:pStyle w:val="0"/>
              <w:jc w:val="center"/>
            </w:pPr>
            <w:r>
              <w:rPr>
                <w:sz w:val="20"/>
              </w:rPr>
              <w:t xml:space="preserve">140 767,09</w:t>
            </w:r>
          </w:p>
        </w:tc>
        <w:tc>
          <w:tcPr>
            <w:tcW w:w="1928" w:type="dxa"/>
          </w:tcPr>
          <w:p>
            <w:pPr>
              <w:pStyle w:val="0"/>
              <w:jc w:val="center"/>
            </w:pPr>
            <w:r>
              <w:rPr>
                <w:sz w:val="20"/>
              </w:rPr>
              <w:t xml:space="preserve">174 758,48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1 822,02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"Вельское"</w:t>
            </w:r>
          </w:p>
        </w:tc>
        <w:tc>
          <w:tcPr>
            <w:tcW w:w="1531" w:type="dxa"/>
          </w:tcPr>
          <w:p>
            <w:pPr>
              <w:pStyle w:val="0"/>
              <w:jc w:val="center"/>
            </w:pPr>
            <w:r>
              <w:rPr>
                <w:sz w:val="20"/>
              </w:rPr>
              <w:t xml:space="preserve">5 841,80</w:t>
            </w:r>
          </w:p>
        </w:tc>
        <w:tc>
          <w:tcPr>
            <w:tcW w:w="1417" w:type="dxa"/>
          </w:tcPr>
          <w:p>
            <w:pPr>
              <w:pStyle w:val="0"/>
              <w:jc w:val="center"/>
            </w:pPr>
            <w:r>
              <w:rPr>
                <w:sz w:val="20"/>
              </w:rPr>
              <w:t xml:space="preserve">5 163,01</w:t>
            </w:r>
          </w:p>
        </w:tc>
        <w:tc>
          <w:tcPr>
            <w:tcW w:w="1361" w:type="dxa"/>
          </w:tcPr>
          <w:p>
            <w:pPr>
              <w:pStyle w:val="0"/>
              <w:jc w:val="center"/>
            </w:pPr>
            <w:r>
              <w:rPr>
                <w:sz w:val="20"/>
              </w:rPr>
              <w:t xml:space="preserve">4 341,11</w:t>
            </w:r>
          </w:p>
        </w:tc>
        <w:tc>
          <w:tcPr>
            <w:tcW w:w="794" w:type="dxa"/>
          </w:tcPr>
          <w:p>
            <w:pPr>
              <w:pStyle w:val="0"/>
              <w:jc w:val="center"/>
            </w:pPr>
            <w:r>
              <w:rPr>
                <w:sz w:val="20"/>
              </w:rPr>
              <w:t xml:space="preserve">229</w:t>
            </w:r>
          </w:p>
        </w:tc>
        <w:tc>
          <w:tcPr>
            <w:tcW w:w="1814" w:type="dxa"/>
          </w:tcPr>
          <w:p>
            <w:pPr>
              <w:pStyle w:val="0"/>
              <w:jc w:val="center"/>
            </w:pPr>
            <w:r>
              <w:rPr>
                <w:sz w:val="20"/>
              </w:rPr>
              <w:t xml:space="preserve">3 981 602,17</w:t>
            </w:r>
          </w:p>
        </w:tc>
        <w:tc>
          <w:tcPr>
            <w:tcW w:w="1871" w:type="dxa"/>
          </w:tcPr>
          <w:p>
            <w:pPr>
              <w:pStyle w:val="0"/>
              <w:jc w:val="center"/>
            </w:pPr>
            <w:r>
              <w:rPr>
                <w:sz w:val="20"/>
              </w:rPr>
              <w:t xml:space="preserve">1 507 725,05</w:t>
            </w:r>
          </w:p>
        </w:tc>
        <w:tc>
          <w:tcPr>
            <w:tcW w:w="1757" w:type="dxa"/>
          </w:tcPr>
          <w:p>
            <w:pPr>
              <w:pStyle w:val="0"/>
              <w:jc w:val="center"/>
            </w:pPr>
            <w:r>
              <w:rPr>
                <w:sz w:val="20"/>
              </w:rPr>
              <w:t xml:space="preserve">1 039 524,52</w:t>
            </w:r>
          </w:p>
        </w:tc>
        <w:tc>
          <w:tcPr>
            <w:tcW w:w="1701" w:type="dxa"/>
          </w:tcPr>
          <w:p>
            <w:pPr>
              <w:pStyle w:val="0"/>
              <w:jc w:val="center"/>
            </w:pPr>
            <w:r>
              <w:rPr>
                <w:sz w:val="20"/>
              </w:rPr>
              <w:t xml:space="preserve">639 915,30</w:t>
            </w:r>
          </w:p>
        </w:tc>
        <w:tc>
          <w:tcPr>
            <w:tcW w:w="1928" w:type="dxa"/>
          </w:tcPr>
          <w:p>
            <w:pPr>
              <w:pStyle w:val="0"/>
              <w:jc w:val="center"/>
            </w:pPr>
            <w:r>
              <w:rPr>
                <w:sz w:val="20"/>
              </w:rPr>
              <w:t xml:space="preserve">794 437,30</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подразделу "2014 - 2015 годы"</w:t>
            </w:r>
          </w:p>
        </w:tc>
        <w:tc>
          <w:tcPr>
            <w:tcW w:w="1531" w:type="dxa"/>
          </w:tcPr>
          <w:p>
            <w:pPr>
              <w:pStyle w:val="0"/>
              <w:jc w:val="center"/>
            </w:pPr>
            <w:r>
              <w:rPr>
                <w:sz w:val="20"/>
              </w:rPr>
              <w:t xml:space="preserve">261 563,50</w:t>
            </w:r>
          </w:p>
        </w:tc>
        <w:tc>
          <w:tcPr>
            <w:tcW w:w="1417" w:type="dxa"/>
          </w:tcPr>
          <w:p>
            <w:pPr>
              <w:pStyle w:val="0"/>
              <w:jc w:val="center"/>
            </w:pPr>
            <w:r>
              <w:rPr>
                <w:sz w:val="20"/>
              </w:rPr>
              <w:t xml:space="preserve">224 792,64</w:t>
            </w:r>
          </w:p>
        </w:tc>
        <w:tc>
          <w:tcPr>
            <w:tcW w:w="1361" w:type="dxa"/>
          </w:tcPr>
          <w:p>
            <w:pPr>
              <w:pStyle w:val="0"/>
              <w:jc w:val="center"/>
            </w:pPr>
            <w:r>
              <w:rPr>
                <w:sz w:val="20"/>
              </w:rPr>
              <w:t xml:space="preserve">188 770,83</w:t>
            </w:r>
          </w:p>
        </w:tc>
        <w:tc>
          <w:tcPr>
            <w:tcW w:w="794" w:type="dxa"/>
          </w:tcPr>
          <w:p>
            <w:pPr>
              <w:pStyle w:val="0"/>
              <w:jc w:val="center"/>
            </w:pPr>
            <w:r>
              <w:rPr>
                <w:sz w:val="20"/>
              </w:rPr>
              <w:t xml:space="preserve">10493</w:t>
            </w:r>
          </w:p>
        </w:tc>
        <w:tc>
          <w:tcPr>
            <w:tcW w:w="1814" w:type="dxa"/>
          </w:tcPr>
          <w:p>
            <w:pPr>
              <w:pStyle w:val="0"/>
              <w:jc w:val="center"/>
            </w:pPr>
            <w:r>
              <w:rPr>
                <w:sz w:val="20"/>
              </w:rPr>
              <w:t xml:space="preserve">146 916 517,58</w:t>
            </w:r>
          </w:p>
        </w:tc>
        <w:tc>
          <w:tcPr>
            <w:tcW w:w="1871" w:type="dxa"/>
          </w:tcPr>
          <w:p>
            <w:pPr>
              <w:pStyle w:val="0"/>
              <w:jc w:val="center"/>
            </w:pPr>
            <w:r>
              <w:rPr>
                <w:sz w:val="20"/>
              </w:rPr>
              <w:t xml:space="preserve">62 669 526,71</w:t>
            </w:r>
          </w:p>
        </w:tc>
        <w:tc>
          <w:tcPr>
            <w:tcW w:w="1757" w:type="dxa"/>
          </w:tcPr>
          <w:p>
            <w:pPr>
              <w:pStyle w:val="0"/>
              <w:jc w:val="center"/>
            </w:pPr>
            <w:r>
              <w:rPr>
                <w:sz w:val="20"/>
              </w:rPr>
              <w:t xml:space="preserve">35 091 694,44</w:t>
            </w:r>
          </w:p>
        </w:tc>
        <w:tc>
          <w:tcPr>
            <w:tcW w:w="1701" w:type="dxa"/>
          </w:tcPr>
          <w:p>
            <w:pPr>
              <w:pStyle w:val="0"/>
              <w:jc w:val="center"/>
            </w:pPr>
            <w:r>
              <w:rPr>
                <w:sz w:val="20"/>
              </w:rPr>
              <w:t xml:space="preserve">26 920 621,31</w:t>
            </w:r>
          </w:p>
        </w:tc>
        <w:tc>
          <w:tcPr>
            <w:tcW w:w="1928" w:type="dxa"/>
          </w:tcPr>
          <w:p>
            <w:pPr>
              <w:pStyle w:val="0"/>
              <w:jc w:val="center"/>
            </w:pPr>
            <w:r>
              <w:rPr>
                <w:sz w:val="20"/>
              </w:rPr>
              <w:t xml:space="preserve">22 234 675,12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2"/>
              <w:jc w:val="center"/>
            </w:pPr>
            <w:r>
              <w:rPr>
                <w:sz w:val="20"/>
              </w:rPr>
              <w:t xml:space="preserve">2015 - 2016 годы</w:t>
            </w:r>
          </w:p>
        </w:tc>
      </w:tr>
      <w:tr>
        <w:tc>
          <w:tcPr>
            <w:gridSpan w:val="21"/>
            <w:tcW w:w="27638" w:type="dxa"/>
          </w:tcPr>
          <w:p>
            <w:pPr>
              <w:pStyle w:val="0"/>
              <w:outlineLvl w:val="3"/>
              <w:jc w:val="center"/>
            </w:pPr>
            <w:r>
              <w:rPr>
                <w:sz w:val="20"/>
              </w:rPr>
              <w:t xml:space="preserve">Муниципальное образование "Боброво-Лявленское" ("Коскогорское")</w:t>
            </w:r>
          </w:p>
        </w:tc>
      </w:tr>
      <w:tr>
        <w:tc>
          <w:tcPr>
            <w:tcW w:w="480" w:type="dxa"/>
          </w:tcPr>
          <w:p>
            <w:pPr>
              <w:pStyle w:val="0"/>
              <w:jc w:val="center"/>
            </w:pPr>
            <w:r>
              <w:rPr>
                <w:sz w:val="20"/>
              </w:rPr>
              <w:t xml:space="preserve">1</w:t>
            </w:r>
          </w:p>
        </w:tc>
        <w:tc>
          <w:tcPr>
            <w:tcW w:w="2211" w:type="dxa"/>
          </w:tcPr>
          <w:p>
            <w:pPr>
              <w:pStyle w:val="0"/>
            </w:pPr>
            <w:r>
              <w:rPr>
                <w:sz w:val="20"/>
              </w:rPr>
              <w:t xml:space="preserve">п. Боброво, ул. Неманова, д. 7, корп. а</w:t>
            </w:r>
          </w:p>
        </w:tc>
        <w:tc>
          <w:tcPr>
            <w:tcW w:w="624" w:type="dxa"/>
          </w:tcPr>
          <w:p>
            <w:pPr>
              <w:pStyle w:val="0"/>
              <w:jc w:val="center"/>
            </w:pPr>
            <w:r>
              <w:rPr>
                <w:sz w:val="20"/>
              </w:rPr>
              <w:t xml:space="preserve">1977</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502,90</w:t>
            </w:r>
          </w:p>
        </w:tc>
        <w:tc>
          <w:tcPr>
            <w:tcW w:w="1417" w:type="dxa"/>
          </w:tcPr>
          <w:p>
            <w:pPr>
              <w:pStyle w:val="0"/>
              <w:jc w:val="center"/>
            </w:pPr>
            <w:r>
              <w:rPr>
                <w:sz w:val="20"/>
              </w:rPr>
              <w:t xml:space="preserve">456,44</w:t>
            </w:r>
          </w:p>
        </w:tc>
        <w:tc>
          <w:tcPr>
            <w:tcW w:w="1361" w:type="dxa"/>
          </w:tcPr>
          <w:p>
            <w:pPr>
              <w:pStyle w:val="0"/>
              <w:jc w:val="center"/>
            </w:pPr>
            <w:r>
              <w:rPr>
                <w:sz w:val="20"/>
              </w:rPr>
              <w:t xml:space="preserve">377,44</w:t>
            </w:r>
          </w:p>
        </w:tc>
        <w:tc>
          <w:tcPr>
            <w:tcW w:w="794" w:type="dxa"/>
          </w:tcPr>
          <w:p>
            <w:pPr>
              <w:pStyle w:val="0"/>
              <w:jc w:val="center"/>
            </w:pPr>
            <w:r>
              <w:rPr>
                <w:sz w:val="20"/>
              </w:rPr>
              <w:t xml:space="preserve">17</w:t>
            </w:r>
          </w:p>
        </w:tc>
        <w:tc>
          <w:tcPr>
            <w:tcW w:w="1814" w:type="dxa"/>
          </w:tcPr>
          <w:p>
            <w:pPr>
              <w:pStyle w:val="0"/>
              <w:jc w:val="center"/>
            </w:pPr>
            <w:r>
              <w:rPr>
                <w:sz w:val="20"/>
              </w:rPr>
              <w:t xml:space="preserve">875 316,97</w:t>
            </w:r>
          </w:p>
        </w:tc>
        <w:tc>
          <w:tcPr>
            <w:tcW w:w="1871" w:type="dxa"/>
          </w:tcPr>
          <w:p>
            <w:pPr>
              <w:pStyle w:val="0"/>
              <w:jc w:val="center"/>
            </w:pPr>
            <w:r>
              <w:rPr>
                <w:sz w:val="20"/>
              </w:rPr>
              <w:t xml:space="preserve">102 252,25</w:t>
            </w:r>
          </w:p>
        </w:tc>
        <w:tc>
          <w:tcPr>
            <w:tcW w:w="1757" w:type="dxa"/>
          </w:tcPr>
          <w:p>
            <w:pPr>
              <w:pStyle w:val="0"/>
              <w:jc w:val="center"/>
            </w:pPr>
            <w:r>
              <w:rPr>
                <w:sz w:val="20"/>
              </w:rPr>
              <w:t xml:space="preserve">478 436,43</w:t>
            </w:r>
          </w:p>
        </w:tc>
        <w:tc>
          <w:tcPr>
            <w:tcW w:w="1701" w:type="dxa"/>
          </w:tcPr>
          <w:p>
            <w:pPr>
              <w:pStyle w:val="0"/>
              <w:jc w:val="center"/>
            </w:pPr>
            <w:r>
              <w:rPr>
                <w:sz w:val="20"/>
              </w:rPr>
              <w:t xml:space="preserve">130 879,56</w:t>
            </w:r>
          </w:p>
        </w:tc>
        <w:tc>
          <w:tcPr>
            <w:tcW w:w="1928" w:type="dxa"/>
          </w:tcPr>
          <w:p>
            <w:pPr>
              <w:pStyle w:val="0"/>
              <w:jc w:val="center"/>
            </w:pPr>
            <w:r>
              <w:rPr>
                <w:sz w:val="20"/>
              </w:rPr>
              <w:t xml:space="preserve">163 748,73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крыши, установка прибора учета тепловой энергии</w:t>
            </w:r>
          </w:p>
        </w:tc>
        <w:tc>
          <w:tcPr>
            <w:tcW w:w="1134" w:type="dxa"/>
          </w:tcPr>
          <w:p>
            <w:pPr>
              <w:pStyle w:val="0"/>
              <w:jc w:val="center"/>
            </w:pPr>
            <w:r>
              <w:rPr>
                <w:sz w:val="20"/>
              </w:rPr>
              <w:t xml:space="preserve">1 917,70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п. Боброво, ул. Первомайская, д. 2</w:t>
            </w:r>
          </w:p>
        </w:tc>
        <w:tc>
          <w:tcPr>
            <w:tcW w:w="624" w:type="dxa"/>
          </w:tcPr>
          <w:p>
            <w:pPr>
              <w:pStyle w:val="0"/>
              <w:jc w:val="center"/>
            </w:pPr>
            <w:r>
              <w:rPr>
                <w:sz w:val="20"/>
              </w:rPr>
              <w:t xml:space="preserve">1990</w:t>
            </w:r>
          </w:p>
        </w:tc>
        <w:tc>
          <w:tcPr>
            <w:tcW w:w="1020" w:type="dxa"/>
          </w:tcPr>
          <w:p>
            <w:pPr>
              <w:pStyle w:val="0"/>
            </w:pPr>
            <w:r>
              <w:rPr>
                <w:sz w:val="20"/>
              </w:rPr>
            </w:r>
          </w:p>
        </w:tc>
        <w:tc>
          <w:tcPr>
            <w:tcW w:w="907" w:type="dxa"/>
          </w:tcPr>
          <w:p>
            <w:pPr>
              <w:pStyle w:val="0"/>
              <w:jc w:val="center"/>
            </w:pPr>
            <w:r>
              <w:rPr>
                <w:sz w:val="20"/>
              </w:rPr>
              <w:t xml:space="preserve">иные</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811,18</w:t>
            </w:r>
          </w:p>
        </w:tc>
        <w:tc>
          <w:tcPr>
            <w:tcW w:w="1417" w:type="dxa"/>
          </w:tcPr>
          <w:p>
            <w:pPr>
              <w:pStyle w:val="0"/>
              <w:jc w:val="center"/>
            </w:pPr>
            <w:r>
              <w:rPr>
                <w:sz w:val="20"/>
              </w:rPr>
              <w:t xml:space="preserve">673,28</w:t>
            </w:r>
          </w:p>
        </w:tc>
        <w:tc>
          <w:tcPr>
            <w:tcW w:w="1361" w:type="dxa"/>
          </w:tcPr>
          <w:p>
            <w:pPr>
              <w:pStyle w:val="0"/>
              <w:jc w:val="center"/>
            </w:pPr>
            <w:r>
              <w:rPr>
                <w:sz w:val="20"/>
              </w:rPr>
              <w:t xml:space="preserve">395,42</w:t>
            </w:r>
          </w:p>
        </w:tc>
        <w:tc>
          <w:tcPr>
            <w:tcW w:w="794" w:type="dxa"/>
          </w:tcPr>
          <w:p>
            <w:pPr>
              <w:pStyle w:val="0"/>
              <w:jc w:val="center"/>
            </w:pPr>
            <w:r>
              <w:rPr>
                <w:sz w:val="20"/>
              </w:rPr>
              <w:t xml:space="preserve">40</w:t>
            </w:r>
          </w:p>
        </w:tc>
        <w:tc>
          <w:tcPr>
            <w:tcW w:w="1814" w:type="dxa"/>
          </w:tcPr>
          <w:p>
            <w:pPr>
              <w:pStyle w:val="0"/>
              <w:jc w:val="center"/>
            </w:pPr>
            <w:r>
              <w:rPr>
                <w:sz w:val="20"/>
              </w:rPr>
              <w:t xml:space="preserve">1 896 072,96</w:t>
            </w:r>
          </w:p>
        </w:tc>
        <w:tc>
          <w:tcPr>
            <w:tcW w:w="1871" w:type="dxa"/>
          </w:tcPr>
          <w:p>
            <w:pPr>
              <w:pStyle w:val="0"/>
              <w:jc w:val="center"/>
            </w:pPr>
            <w:r>
              <w:rPr>
                <w:sz w:val="20"/>
              </w:rPr>
              <w:t xml:space="preserve">221 494,23</w:t>
            </w:r>
          </w:p>
        </w:tc>
        <w:tc>
          <w:tcPr>
            <w:tcW w:w="1757" w:type="dxa"/>
          </w:tcPr>
          <w:p>
            <w:pPr>
              <w:pStyle w:val="0"/>
              <w:jc w:val="center"/>
            </w:pPr>
            <w:r>
              <w:rPr>
                <w:sz w:val="20"/>
              </w:rPr>
              <w:t xml:space="preserve">1 036 367,50</w:t>
            </w:r>
          </w:p>
        </w:tc>
        <w:tc>
          <w:tcPr>
            <w:tcW w:w="1701" w:type="dxa"/>
          </w:tcPr>
          <w:p>
            <w:pPr>
              <w:pStyle w:val="0"/>
              <w:jc w:val="center"/>
            </w:pPr>
            <w:r>
              <w:rPr>
                <w:sz w:val="20"/>
              </w:rPr>
              <w:t xml:space="preserve">283 505,76</w:t>
            </w:r>
          </w:p>
        </w:tc>
        <w:tc>
          <w:tcPr>
            <w:tcW w:w="1928" w:type="dxa"/>
          </w:tcPr>
          <w:p>
            <w:pPr>
              <w:pStyle w:val="0"/>
              <w:jc w:val="center"/>
            </w:pPr>
            <w:r>
              <w:rPr>
                <w:sz w:val="20"/>
              </w:rPr>
              <w:t xml:space="preserve">354 705,47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Pr>
          <w:p>
            <w:pPr>
              <w:pStyle w:val="0"/>
              <w:jc w:val="center"/>
            </w:pPr>
            <w:r>
              <w:rPr>
                <w:sz w:val="20"/>
              </w:rPr>
              <w:t xml:space="preserve">2 816,17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п. Боброво, ул. Первомайская, д. 3</w:t>
            </w:r>
          </w:p>
        </w:tc>
        <w:tc>
          <w:tcPr>
            <w:tcW w:w="624" w:type="dxa"/>
          </w:tcPr>
          <w:p>
            <w:pPr>
              <w:pStyle w:val="0"/>
              <w:jc w:val="center"/>
            </w:pPr>
            <w:r>
              <w:rPr>
                <w:sz w:val="20"/>
              </w:rPr>
              <w:t xml:space="preserve">1981</w:t>
            </w:r>
          </w:p>
        </w:tc>
        <w:tc>
          <w:tcPr>
            <w:tcW w:w="1020" w:type="dxa"/>
          </w:tcPr>
          <w:p>
            <w:pPr>
              <w:pStyle w:val="0"/>
            </w:pPr>
            <w:r>
              <w:rPr>
                <w:sz w:val="20"/>
              </w:rPr>
            </w:r>
          </w:p>
        </w:tc>
        <w:tc>
          <w:tcPr>
            <w:tcW w:w="907" w:type="dxa"/>
          </w:tcPr>
          <w:p>
            <w:pPr>
              <w:pStyle w:val="0"/>
              <w:jc w:val="center"/>
            </w:pPr>
            <w:r>
              <w:rPr>
                <w:sz w:val="20"/>
              </w:rPr>
              <w:t xml:space="preserve">иные</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796,25</w:t>
            </w:r>
          </w:p>
        </w:tc>
        <w:tc>
          <w:tcPr>
            <w:tcW w:w="1417" w:type="dxa"/>
          </w:tcPr>
          <w:p>
            <w:pPr>
              <w:pStyle w:val="0"/>
              <w:jc w:val="center"/>
            </w:pPr>
            <w:r>
              <w:rPr>
                <w:sz w:val="20"/>
              </w:rPr>
              <w:t xml:space="preserve">659,75</w:t>
            </w:r>
          </w:p>
        </w:tc>
        <w:tc>
          <w:tcPr>
            <w:tcW w:w="1361" w:type="dxa"/>
          </w:tcPr>
          <w:p>
            <w:pPr>
              <w:pStyle w:val="0"/>
              <w:jc w:val="center"/>
            </w:pPr>
            <w:r>
              <w:rPr>
                <w:sz w:val="20"/>
              </w:rPr>
              <w:t xml:space="preserve">380,11</w:t>
            </w:r>
          </w:p>
        </w:tc>
        <w:tc>
          <w:tcPr>
            <w:tcW w:w="794" w:type="dxa"/>
          </w:tcPr>
          <w:p>
            <w:pPr>
              <w:pStyle w:val="0"/>
              <w:jc w:val="center"/>
            </w:pPr>
            <w:r>
              <w:rPr>
                <w:sz w:val="20"/>
              </w:rPr>
              <w:t xml:space="preserve">33</w:t>
            </w:r>
          </w:p>
        </w:tc>
        <w:tc>
          <w:tcPr>
            <w:tcW w:w="1814" w:type="dxa"/>
          </w:tcPr>
          <w:p>
            <w:pPr>
              <w:pStyle w:val="0"/>
              <w:jc w:val="center"/>
            </w:pPr>
            <w:r>
              <w:rPr>
                <w:sz w:val="20"/>
              </w:rPr>
              <w:t xml:space="preserve">1 788 863,38</w:t>
            </w:r>
          </w:p>
        </w:tc>
        <w:tc>
          <w:tcPr>
            <w:tcW w:w="1871" w:type="dxa"/>
          </w:tcPr>
          <w:p>
            <w:pPr>
              <w:pStyle w:val="0"/>
              <w:jc w:val="center"/>
            </w:pPr>
            <w:r>
              <w:rPr>
                <w:sz w:val="20"/>
              </w:rPr>
              <w:t xml:space="preserve">208 970,40</w:t>
            </w:r>
          </w:p>
        </w:tc>
        <w:tc>
          <w:tcPr>
            <w:tcW w:w="1757" w:type="dxa"/>
          </w:tcPr>
          <w:p>
            <w:pPr>
              <w:pStyle w:val="0"/>
              <w:jc w:val="center"/>
            </w:pPr>
            <w:r>
              <w:rPr>
                <w:sz w:val="20"/>
              </w:rPr>
              <w:t xml:space="preserve">977 768,74</w:t>
            </w:r>
          </w:p>
        </w:tc>
        <w:tc>
          <w:tcPr>
            <w:tcW w:w="1701" w:type="dxa"/>
          </w:tcPr>
          <w:p>
            <w:pPr>
              <w:pStyle w:val="0"/>
              <w:jc w:val="center"/>
            </w:pPr>
            <w:r>
              <w:rPr>
                <w:sz w:val="20"/>
              </w:rPr>
              <w:t xml:space="preserve">267 475,16</w:t>
            </w:r>
          </w:p>
        </w:tc>
        <w:tc>
          <w:tcPr>
            <w:tcW w:w="1928" w:type="dxa"/>
          </w:tcPr>
          <w:p>
            <w:pPr>
              <w:pStyle w:val="0"/>
              <w:jc w:val="center"/>
            </w:pPr>
            <w:r>
              <w:rPr>
                <w:sz w:val="20"/>
              </w:rPr>
              <w:t xml:space="preserve">334 649,08</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Pr>
          <w:p>
            <w:pPr>
              <w:pStyle w:val="0"/>
              <w:jc w:val="center"/>
            </w:pPr>
            <w:r>
              <w:rPr>
                <w:sz w:val="20"/>
              </w:rPr>
              <w:t xml:space="preserve">2 711,43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blPrEx>
          <w:tblBorders>
            <w:insideH w:val="nil"/>
          </w:tblBorders>
        </w:tblPrEx>
        <w:tc>
          <w:tcPr>
            <w:tcW w:w="480" w:type="dxa"/>
            <w:tcBorders>
              <w:bottom w:val="nil"/>
            </w:tcBorders>
          </w:tcPr>
          <w:p>
            <w:pPr>
              <w:pStyle w:val="0"/>
              <w:jc w:val="center"/>
            </w:pPr>
            <w:r>
              <w:rPr>
                <w:sz w:val="20"/>
              </w:rPr>
              <w:t xml:space="preserve">4</w:t>
            </w:r>
          </w:p>
        </w:tc>
        <w:tc>
          <w:tcPr>
            <w:tcW w:w="2211" w:type="dxa"/>
            <w:tcBorders>
              <w:bottom w:val="nil"/>
            </w:tcBorders>
          </w:tcPr>
          <w:p>
            <w:pPr>
              <w:pStyle w:val="0"/>
            </w:pPr>
            <w:r>
              <w:rPr>
                <w:sz w:val="20"/>
              </w:rPr>
              <w:t xml:space="preserve">п. Боброво, ул. Первомайская, д. 4</w:t>
            </w:r>
          </w:p>
        </w:tc>
        <w:tc>
          <w:tcPr>
            <w:tcW w:w="624" w:type="dxa"/>
            <w:tcBorders>
              <w:bottom w:val="nil"/>
            </w:tcBorders>
          </w:tcPr>
          <w:p>
            <w:pPr>
              <w:pStyle w:val="0"/>
              <w:jc w:val="center"/>
            </w:pPr>
            <w:r>
              <w:rPr>
                <w:sz w:val="20"/>
              </w:rPr>
              <w:t xml:space="preserve">1980</w:t>
            </w:r>
          </w:p>
        </w:tc>
        <w:tc>
          <w:tcPr>
            <w:tcW w:w="1020" w:type="dxa"/>
            <w:tcBorders>
              <w:bottom w:val="nil"/>
            </w:tcBorders>
          </w:tcPr>
          <w:p>
            <w:pPr>
              <w:pStyle w:val="0"/>
            </w:pPr>
            <w:r>
              <w:rPr>
                <w:sz w:val="20"/>
              </w:rPr>
            </w:r>
          </w:p>
        </w:tc>
        <w:tc>
          <w:tcPr>
            <w:tcW w:w="907" w:type="dxa"/>
            <w:tcBorders>
              <w:bottom w:val="nil"/>
            </w:tcBorders>
          </w:tcPr>
          <w:p>
            <w:pPr>
              <w:pStyle w:val="0"/>
              <w:jc w:val="center"/>
            </w:pPr>
            <w:r>
              <w:rPr>
                <w:sz w:val="20"/>
              </w:rPr>
              <w:t xml:space="preserve">Иные</w:t>
            </w:r>
          </w:p>
        </w:tc>
        <w:tc>
          <w:tcPr>
            <w:tcW w:w="454" w:type="dxa"/>
            <w:tcBorders>
              <w:bottom w:val="nil"/>
            </w:tcBorders>
          </w:tcPr>
          <w:p>
            <w:pPr>
              <w:pStyle w:val="0"/>
              <w:jc w:val="center"/>
            </w:pPr>
            <w:r>
              <w:rPr>
                <w:sz w:val="20"/>
              </w:rPr>
              <w:t xml:space="preserve">2</w:t>
            </w:r>
          </w:p>
        </w:tc>
        <w:tc>
          <w:tcPr>
            <w:tcW w:w="454" w:type="dxa"/>
            <w:tcBorders>
              <w:bottom w:val="nil"/>
            </w:tcBorders>
          </w:tcPr>
          <w:p>
            <w:pPr>
              <w:pStyle w:val="0"/>
              <w:jc w:val="center"/>
            </w:pPr>
            <w:r>
              <w:rPr>
                <w:sz w:val="20"/>
              </w:rPr>
              <w:t xml:space="preserve">3</w:t>
            </w:r>
          </w:p>
        </w:tc>
        <w:tc>
          <w:tcPr>
            <w:tcW w:w="1531" w:type="dxa"/>
            <w:tcBorders>
              <w:bottom w:val="nil"/>
            </w:tcBorders>
          </w:tcPr>
          <w:p>
            <w:pPr>
              <w:pStyle w:val="0"/>
              <w:jc w:val="center"/>
            </w:pPr>
            <w:r>
              <w:rPr>
                <w:sz w:val="20"/>
              </w:rPr>
              <w:t xml:space="preserve">769,20</w:t>
            </w:r>
          </w:p>
        </w:tc>
        <w:tc>
          <w:tcPr>
            <w:tcW w:w="1417" w:type="dxa"/>
            <w:tcBorders>
              <w:bottom w:val="nil"/>
            </w:tcBorders>
          </w:tcPr>
          <w:p>
            <w:pPr>
              <w:pStyle w:val="0"/>
              <w:jc w:val="center"/>
            </w:pPr>
            <w:r>
              <w:rPr>
                <w:sz w:val="20"/>
              </w:rPr>
              <w:t xml:space="preserve">658,40</w:t>
            </w:r>
          </w:p>
        </w:tc>
        <w:tc>
          <w:tcPr>
            <w:tcW w:w="1361" w:type="dxa"/>
            <w:tcBorders>
              <w:bottom w:val="nil"/>
            </w:tcBorders>
          </w:tcPr>
          <w:p>
            <w:pPr>
              <w:pStyle w:val="0"/>
              <w:jc w:val="center"/>
            </w:pPr>
            <w:r>
              <w:rPr>
                <w:sz w:val="20"/>
              </w:rPr>
              <w:t xml:space="preserve">386,70</w:t>
            </w:r>
          </w:p>
        </w:tc>
        <w:tc>
          <w:tcPr>
            <w:tcW w:w="794" w:type="dxa"/>
            <w:tcBorders>
              <w:bottom w:val="nil"/>
            </w:tcBorders>
          </w:tcPr>
          <w:p>
            <w:pPr>
              <w:pStyle w:val="0"/>
              <w:jc w:val="center"/>
            </w:pPr>
            <w:r>
              <w:rPr>
                <w:sz w:val="20"/>
              </w:rPr>
              <w:t xml:space="preserve">34</w:t>
            </w:r>
          </w:p>
        </w:tc>
        <w:tc>
          <w:tcPr>
            <w:tcW w:w="1814" w:type="dxa"/>
            <w:tcBorders>
              <w:bottom w:val="nil"/>
            </w:tcBorders>
          </w:tcPr>
          <w:p>
            <w:pPr>
              <w:pStyle w:val="0"/>
              <w:jc w:val="center"/>
            </w:pPr>
            <w:r>
              <w:rPr>
                <w:sz w:val="20"/>
              </w:rPr>
              <w:t xml:space="preserve">1 744 364,80</w:t>
            </w:r>
          </w:p>
        </w:tc>
        <w:tc>
          <w:tcPr>
            <w:tcW w:w="1871" w:type="dxa"/>
            <w:tcBorders>
              <w:bottom w:val="nil"/>
            </w:tcBorders>
          </w:tcPr>
          <w:p>
            <w:pPr>
              <w:pStyle w:val="0"/>
              <w:jc w:val="center"/>
            </w:pPr>
            <w:r>
              <w:rPr>
                <w:sz w:val="20"/>
              </w:rPr>
              <w:t xml:space="preserve">203 772,10</w:t>
            </w:r>
          </w:p>
        </w:tc>
        <w:tc>
          <w:tcPr>
            <w:tcW w:w="1757" w:type="dxa"/>
            <w:tcBorders>
              <w:bottom w:val="nil"/>
            </w:tcBorders>
          </w:tcPr>
          <w:p>
            <w:pPr>
              <w:pStyle w:val="0"/>
              <w:jc w:val="center"/>
            </w:pPr>
            <w:r>
              <w:rPr>
                <w:sz w:val="20"/>
              </w:rPr>
              <w:t xml:space="preserve">953 445,90</w:t>
            </w:r>
          </w:p>
        </w:tc>
        <w:tc>
          <w:tcPr>
            <w:tcW w:w="1701" w:type="dxa"/>
            <w:tcBorders>
              <w:bottom w:val="nil"/>
            </w:tcBorders>
          </w:tcPr>
          <w:p>
            <w:pPr>
              <w:pStyle w:val="0"/>
              <w:jc w:val="center"/>
            </w:pPr>
            <w:r>
              <w:rPr>
                <w:sz w:val="20"/>
              </w:rPr>
              <w:t xml:space="preserve">260 821,96</w:t>
            </w:r>
          </w:p>
        </w:tc>
        <w:tc>
          <w:tcPr>
            <w:tcW w:w="1928" w:type="dxa"/>
            <w:tcBorders>
              <w:bottom w:val="nil"/>
            </w:tcBorders>
          </w:tcPr>
          <w:p>
            <w:pPr>
              <w:pStyle w:val="0"/>
              <w:jc w:val="center"/>
            </w:pPr>
            <w:r>
              <w:rPr>
                <w:sz w:val="20"/>
              </w:rPr>
              <w:t xml:space="preserve">326 324,84</w:t>
            </w:r>
          </w:p>
        </w:tc>
        <w:tc>
          <w:tcPr>
            <w:tcW w:w="1587" w:type="dxa"/>
            <w:tcBorders>
              <w:bottom w:val="nil"/>
            </w:tcBorders>
          </w:tcPr>
          <w:p>
            <w:pPr>
              <w:pStyle w:val="0"/>
              <w:jc w:val="center"/>
            </w:pPr>
            <w:r>
              <w:rPr>
                <w:sz w:val="20"/>
              </w:rPr>
              <w:t xml:space="preserve">-</w:t>
            </w:r>
          </w:p>
        </w:tc>
        <w:tc>
          <w:tcPr>
            <w:tcW w:w="2098" w:type="dxa"/>
            <w:tcBorders>
              <w:bottom w:val="nil"/>
            </w:tcBorders>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Borders>
              <w:bottom w:val="nil"/>
            </w:tcBorders>
          </w:tcPr>
          <w:p>
            <w:pPr>
              <w:pStyle w:val="0"/>
              <w:jc w:val="center"/>
            </w:pPr>
            <w:r>
              <w:rPr>
                <w:sz w:val="20"/>
              </w:rPr>
              <w:t xml:space="preserve">2 649,40</w:t>
            </w:r>
          </w:p>
        </w:tc>
        <w:tc>
          <w:tcPr>
            <w:tcW w:w="1134" w:type="dxa"/>
            <w:tcBorders>
              <w:bottom w:val="nil"/>
            </w:tcBorders>
          </w:tcPr>
          <w:p>
            <w:pPr>
              <w:pStyle w:val="0"/>
              <w:jc w:val="center"/>
            </w:pPr>
            <w:r>
              <w:rPr>
                <w:sz w:val="20"/>
              </w:rPr>
              <w:t xml:space="preserve">18 651,80</w:t>
            </w:r>
          </w:p>
        </w:tc>
        <w:tc>
          <w:tcPr>
            <w:tcW w:w="1361" w:type="dxa"/>
            <w:tcBorders>
              <w:bottom w:val="nil"/>
            </w:tcBorders>
          </w:tcPr>
          <w:p>
            <w:pPr>
              <w:pStyle w:val="0"/>
              <w:jc w:val="center"/>
            </w:pPr>
            <w:r>
              <w:rPr>
                <w:sz w:val="20"/>
              </w:rPr>
              <w:t xml:space="preserve">31.12.2016</w:t>
            </w:r>
          </w:p>
        </w:tc>
      </w:tr>
      <w:tr>
        <w:tblPrEx>
          <w:tblBorders>
            <w:insideH w:val="nil"/>
          </w:tblBorders>
        </w:tblPrEx>
        <w:tc>
          <w:tcPr>
            <w:gridSpan w:val="21"/>
            <w:tcW w:w="27638" w:type="dxa"/>
            <w:tcBorders>
              <w:top w:val="nil"/>
            </w:tcBorders>
          </w:tcPr>
          <w:p>
            <w:pPr>
              <w:pStyle w:val="0"/>
              <w:jc w:val="both"/>
            </w:pPr>
            <w:r>
              <w:rPr>
                <w:sz w:val="20"/>
              </w:rPr>
              <w:t xml:space="preserve">(п. 4 в ред. </w:t>
            </w:r>
            <w:r>
              <w:rPr>
                <w:sz w:val="20"/>
              </w:rPr>
              <w:t xml:space="preserve">постановления</w:t>
            </w:r>
            <w:r>
              <w:rPr>
                <w:sz w:val="20"/>
              </w:rPr>
              <w:t xml:space="preserve"> Министерства ТЭК и ЖКХ АО от 25.04.2017 N 35-п)</w:t>
            </w:r>
          </w:p>
        </w:tc>
      </w:tr>
      <w:tr>
        <w:tblPrEx>
          <w:tblBorders>
            <w:insideH w:val="nil"/>
          </w:tblBorders>
        </w:tblPrEx>
        <w:tc>
          <w:tcPr>
            <w:gridSpan w:val="7"/>
            <w:tcW w:w="6150" w:type="dxa"/>
            <w:tcBorders>
              <w:bottom w:val="nil"/>
            </w:tcBorders>
          </w:tcPr>
          <w:p>
            <w:pPr>
              <w:pStyle w:val="0"/>
            </w:pPr>
            <w:r>
              <w:rPr>
                <w:sz w:val="20"/>
              </w:rPr>
              <w:t xml:space="preserve">Итого по муниципальному образованию "Боброво-Лявленское" ("Коскогорское")</w:t>
            </w:r>
          </w:p>
        </w:tc>
        <w:tc>
          <w:tcPr>
            <w:tcW w:w="1531" w:type="dxa"/>
            <w:tcBorders>
              <w:bottom w:val="nil"/>
            </w:tcBorders>
          </w:tcPr>
          <w:p>
            <w:pPr>
              <w:pStyle w:val="0"/>
              <w:jc w:val="center"/>
            </w:pPr>
            <w:r>
              <w:rPr>
                <w:sz w:val="20"/>
              </w:rPr>
              <w:t xml:space="preserve">2 879,53</w:t>
            </w:r>
          </w:p>
        </w:tc>
        <w:tc>
          <w:tcPr>
            <w:tcW w:w="1417" w:type="dxa"/>
            <w:tcBorders>
              <w:bottom w:val="nil"/>
            </w:tcBorders>
          </w:tcPr>
          <w:p>
            <w:pPr>
              <w:pStyle w:val="0"/>
              <w:jc w:val="center"/>
            </w:pPr>
            <w:r>
              <w:rPr>
                <w:sz w:val="20"/>
              </w:rPr>
              <w:t xml:space="preserve">2 447,87</w:t>
            </w:r>
          </w:p>
        </w:tc>
        <w:tc>
          <w:tcPr>
            <w:tcW w:w="1361" w:type="dxa"/>
            <w:tcBorders>
              <w:bottom w:val="nil"/>
            </w:tcBorders>
          </w:tcPr>
          <w:p>
            <w:pPr>
              <w:pStyle w:val="0"/>
              <w:jc w:val="center"/>
            </w:pPr>
            <w:r>
              <w:rPr>
                <w:sz w:val="20"/>
              </w:rPr>
              <w:t xml:space="preserve">1 539,67</w:t>
            </w:r>
          </w:p>
        </w:tc>
        <w:tc>
          <w:tcPr>
            <w:tcW w:w="794" w:type="dxa"/>
            <w:tcBorders>
              <w:bottom w:val="nil"/>
            </w:tcBorders>
          </w:tcPr>
          <w:p>
            <w:pPr>
              <w:pStyle w:val="0"/>
              <w:jc w:val="center"/>
            </w:pPr>
            <w:r>
              <w:rPr>
                <w:sz w:val="20"/>
              </w:rPr>
              <w:t xml:space="preserve">124</w:t>
            </w:r>
          </w:p>
        </w:tc>
        <w:tc>
          <w:tcPr>
            <w:tcW w:w="1814" w:type="dxa"/>
            <w:tcBorders>
              <w:bottom w:val="nil"/>
            </w:tcBorders>
          </w:tcPr>
          <w:p>
            <w:pPr>
              <w:pStyle w:val="0"/>
              <w:jc w:val="center"/>
            </w:pPr>
            <w:r>
              <w:rPr>
                <w:sz w:val="20"/>
              </w:rPr>
              <w:t xml:space="preserve">6 304 618,11</w:t>
            </w:r>
          </w:p>
        </w:tc>
        <w:tc>
          <w:tcPr>
            <w:tcW w:w="1871" w:type="dxa"/>
            <w:tcBorders>
              <w:bottom w:val="nil"/>
            </w:tcBorders>
          </w:tcPr>
          <w:p>
            <w:pPr>
              <w:pStyle w:val="0"/>
              <w:jc w:val="center"/>
            </w:pPr>
            <w:r>
              <w:rPr>
                <w:sz w:val="20"/>
              </w:rPr>
              <w:t xml:space="preserve">736 488,98</w:t>
            </w:r>
          </w:p>
        </w:tc>
        <w:tc>
          <w:tcPr>
            <w:tcW w:w="1757" w:type="dxa"/>
            <w:tcBorders>
              <w:bottom w:val="nil"/>
            </w:tcBorders>
          </w:tcPr>
          <w:p>
            <w:pPr>
              <w:pStyle w:val="0"/>
              <w:jc w:val="center"/>
            </w:pPr>
            <w:r>
              <w:rPr>
                <w:sz w:val="20"/>
              </w:rPr>
              <w:t xml:space="preserve">3 446 018,57</w:t>
            </w:r>
          </w:p>
        </w:tc>
        <w:tc>
          <w:tcPr>
            <w:tcW w:w="1701" w:type="dxa"/>
            <w:tcBorders>
              <w:bottom w:val="nil"/>
            </w:tcBorders>
          </w:tcPr>
          <w:p>
            <w:pPr>
              <w:pStyle w:val="0"/>
              <w:jc w:val="center"/>
            </w:pPr>
            <w:r>
              <w:rPr>
                <w:sz w:val="20"/>
              </w:rPr>
              <w:t xml:space="preserve">942 682,44</w:t>
            </w:r>
          </w:p>
        </w:tc>
        <w:tc>
          <w:tcPr>
            <w:tcW w:w="1928" w:type="dxa"/>
            <w:tcBorders>
              <w:bottom w:val="nil"/>
            </w:tcBorders>
          </w:tcPr>
          <w:p>
            <w:pPr>
              <w:pStyle w:val="0"/>
              <w:jc w:val="center"/>
            </w:pPr>
            <w:r>
              <w:rPr>
                <w:sz w:val="20"/>
              </w:rPr>
              <w:t xml:space="preserve">1 179 428,12</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both"/>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c>
          <w:tcPr>
            <w:gridSpan w:val="21"/>
            <w:tcW w:w="27638" w:type="dxa"/>
          </w:tcPr>
          <w:p>
            <w:pPr>
              <w:pStyle w:val="0"/>
              <w:outlineLvl w:val="3"/>
              <w:jc w:val="center"/>
            </w:pPr>
            <w:r>
              <w:rPr>
                <w:sz w:val="20"/>
              </w:rPr>
              <w:t xml:space="preserve">Муниципальное образование "Матигорское"</w:t>
            </w:r>
          </w:p>
        </w:tc>
      </w:tr>
      <w:tr>
        <w:tc>
          <w:tcPr>
            <w:tcW w:w="480" w:type="dxa"/>
          </w:tcPr>
          <w:p>
            <w:pPr>
              <w:pStyle w:val="0"/>
              <w:jc w:val="center"/>
            </w:pPr>
            <w:r>
              <w:rPr>
                <w:sz w:val="20"/>
              </w:rPr>
              <w:t xml:space="preserve">1</w:t>
            </w:r>
          </w:p>
        </w:tc>
        <w:tc>
          <w:tcPr>
            <w:tcW w:w="2211" w:type="dxa"/>
          </w:tcPr>
          <w:p>
            <w:pPr>
              <w:pStyle w:val="0"/>
            </w:pPr>
            <w:r>
              <w:rPr>
                <w:sz w:val="20"/>
              </w:rPr>
              <w:t xml:space="preserve">д. Харлово, д. 6</w:t>
            </w:r>
          </w:p>
        </w:tc>
        <w:tc>
          <w:tcPr>
            <w:tcW w:w="624" w:type="dxa"/>
          </w:tcPr>
          <w:p>
            <w:pPr>
              <w:pStyle w:val="0"/>
              <w:jc w:val="center"/>
            </w:pPr>
            <w:r>
              <w:rPr>
                <w:sz w:val="20"/>
              </w:rPr>
              <w:t xml:space="preserve">1973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535,80</w:t>
            </w:r>
          </w:p>
        </w:tc>
        <w:tc>
          <w:tcPr>
            <w:tcW w:w="1417" w:type="dxa"/>
          </w:tcPr>
          <w:p>
            <w:pPr>
              <w:pStyle w:val="0"/>
              <w:jc w:val="center"/>
            </w:pPr>
            <w:r>
              <w:rPr>
                <w:sz w:val="20"/>
              </w:rPr>
              <w:t xml:space="preserve">492,60</w:t>
            </w:r>
          </w:p>
        </w:tc>
        <w:tc>
          <w:tcPr>
            <w:tcW w:w="1361" w:type="dxa"/>
          </w:tcPr>
          <w:p>
            <w:pPr>
              <w:pStyle w:val="0"/>
              <w:jc w:val="center"/>
            </w:pPr>
            <w:r>
              <w:rPr>
                <w:sz w:val="20"/>
              </w:rPr>
              <w:t xml:space="preserve">395,50</w:t>
            </w:r>
          </w:p>
        </w:tc>
        <w:tc>
          <w:tcPr>
            <w:tcW w:w="794" w:type="dxa"/>
          </w:tcPr>
          <w:p>
            <w:pPr>
              <w:pStyle w:val="0"/>
              <w:jc w:val="center"/>
            </w:pPr>
            <w:r>
              <w:rPr>
                <w:sz w:val="20"/>
              </w:rPr>
              <w:t xml:space="preserve">25</w:t>
            </w:r>
          </w:p>
        </w:tc>
        <w:tc>
          <w:tcPr>
            <w:tcW w:w="1814" w:type="dxa"/>
          </w:tcPr>
          <w:p>
            <w:pPr>
              <w:pStyle w:val="0"/>
              <w:jc w:val="center"/>
            </w:pPr>
            <w:r>
              <w:rPr>
                <w:sz w:val="20"/>
              </w:rPr>
              <w:t xml:space="preserve">948 239,82</w:t>
            </w:r>
          </w:p>
        </w:tc>
        <w:tc>
          <w:tcPr>
            <w:tcW w:w="1871" w:type="dxa"/>
          </w:tcPr>
          <w:p>
            <w:pPr>
              <w:pStyle w:val="0"/>
              <w:jc w:val="center"/>
            </w:pPr>
            <w:r>
              <w:rPr>
                <w:sz w:val="20"/>
              </w:rPr>
              <w:t xml:space="preserve">123 555,64</w:t>
            </w:r>
          </w:p>
        </w:tc>
        <w:tc>
          <w:tcPr>
            <w:tcW w:w="1757" w:type="dxa"/>
          </w:tcPr>
          <w:p>
            <w:pPr>
              <w:pStyle w:val="0"/>
              <w:jc w:val="center"/>
            </w:pPr>
            <w:r>
              <w:rPr>
                <w:sz w:val="20"/>
              </w:rPr>
              <w:t xml:space="preserve">580 038,29</w:t>
            </w:r>
          </w:p>
        </w:tc>
        <w:tc>
          <w:tcPr>
            <w:tcW w:w="1701" w:type="dxa"/>
          </w:tcPr>
          <w:p>
            <w:pPr>
              <w:pStyle w:val="0"/>
              <w:jc w:val="center"/>
            </w:pPr>
            <w:r>
              <w:rPr>
                <w:sz w:val="20"/>
              </w:rPr>
              <w:t xml:space="preserve">102 409,91</w:t>
            </w:r>
          </w:p>
        </w:tc>
        <w:tc>
          <w:tcPr>
            <w:tcW w:w="1928" w:type="dxa"/>
          </w:tcPr>
          <w:p>
            <w:pPr>
              <w:pStyle w:val="0"/>
              <w:jc w:val="center"/>
            </w:pPr>
            <w:r>
              <w:rPr>
                <w:sz w:val="20"/>
              </w:rPr>
              <w:t xml:space="preserve">142 235,98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электроснабжения</w:t>
            </w:r>
          </w:p>
        </w:tc>
        <w:tc>
          <w:tcPr>
            <w:tcW w:w="1134" w:type="dxa"/>
          </w:tcPr>
          <w:p>
            <w:pPr>
              <w:pStyle w:val="0"/>
              <w:jc w:val="center"/>
            </w:pPr>
            <w:r>
              <w:rPr>
                <w:sz w:val="20"/>
              </w:rPr>
              <w:t xml:space="preserve">1 924,97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"Матигорское"</w:t>
            </w:r>
          </w:p>
        </w:tc>
        <w:tc>
          <w:tcPr>
            <w:tcW w:w="1531" w:type="dxa"/>
          </w:tcPr>
          <w:p>
            <w:pPr>
              <w:pStyle w:val="0"/>
              <w:jc w:val="center"/>
            </w:pPr>
            <w:r>
              <w:rPr>
                <w:sz w:val="20"/>
              </w:rPr>
              <w:t xml:space="preserve">535,80</w:t>
            </w:r>
          </w:p>
        </w:tc>
        <w:tc>
          <w:tcPr>
            <w:tcW w:w="1417" w:type="dxa"/>
          </w:tcPr>
          <w:p>
            <w:pPr>
              <w:pStyle w:val="0"/>
              <w:jc w:val="center"/>
            </w:pPr>
            <w:r>
              <w:rPr>
                <w:sz w:val="20"/>
              </w:rPr>
              <w:t xml:space="preserve">492,60</w:t>
            </w:r>
          </w:p>
        </w:tc>
        <w:tc>
          <w:tcPr>
            <w:tcW w:w="1361" w:type="dxa"/>
          </w:tcPr>
          <w:p>
            <w:pPr>
              <w:pStyle w:val="0"/>
              <w:jc w:val="center"/>
            </w:pPr>
            <w:r>
              <w:rPr>
                <w:sz w:val="20"/>
              </w:rPr>
              <w:t xml:space="preserve">395,50</w:t>
            </w:r>
          </w:p>
        </w:tc>
        <w:tc>
          <w:tcPr>
            <w:tcW w:w="794" w:type="dxa"/>
          </w:tcPr>
          <w:p>
            <w:pPr>
              <w:pStyle w:val="0"/>
              <w:jc w:val="center"/>
            </w:pPr>
            <w:r>
              <w:rPr>
                <w:sz w:val="20"/>
              </w:rPr>
              <w:t xml:space="preserve">25</w:t>
            </w:r>
          </w:p>
        </w:tc>
        <w:tc>
          <w:tcPr>
            <w:tcW w:w="1814" w:type="dxa"/>
          </w:tcPr>
          <w:p>
            <w:pPr>
              <w:pStyle w:val="0"/>
              <w:jc w:val="center"/>
            </w:pPr>
            <w:r>
              <w:rPr>
                <w:sz w:val="20"/>
              </w:rPr>
              <w:t xml:space="preserve">948 239,82</w:t>
            </w:r>
          </w:p>
        </w:tc>
        <w:tc>
          <w:tcPr>
            <w:tcW w:w="1871" w:type="dxa"/>
          </w:tcPr>
          <w:p>
            <w:pPr>
              <w:pStyle w:val="0"/>
              <w:jc w:val="center"/>
            </w:pPr>
            <w:r>
              <w:rPr>
                <w:sz w:val="20"/>
              </w:rPr>
              <w:t xml:space="preserve">123 555,64</w:t>
            </w:r>
          </w:p>
        </w:tc>
        <w:tc>
          <w:tcPr>
            <w:tcW w:w="1757" w:type="dxa"/>
          </w:tcPr>
          <w:p>
            <w:pPr>
              <w:pStyle w:val="0"/>
              <w:jc w:val="center"/>
            </w:pPr>
            <w:r>
              <w:rPr>
                <w:sz w:val="20"/>
              </w:rPr>
              <w:t xml:space="preserve">580 038,29</w:t>
            </w:r>
          </w:p>
        </w:tc>
        <w:tc>
          <w:tcPr>
            <w:tcW w:w="1701" w:type="dxa"/>
          </w:tcPr>
          <w:p>
            <w:pPr>
              <w:pStyle w:val="0"/>
              <w:jc w:val="center"/>
            </w:pPr>
            <w:r>
              <w:rPr>
                <w:sz w:val="20"/>
              </w:rPr>
              <w:t xml:space="preserve">102 409,91</w:t>
            </w:r>
          </w:p>
        </w:tc>
        <w:tc>
          <w:tcPr>
            <w:tcW w:w="1928" w:type="dxa"/>
          </w:tcPr>
          <w:p>
            <w:pPr>
              <w:pStyle w:val="0"/>
              <w:jc w:val="center"/>
            </w:pPr>
            <w:r>
              <w:rPr>
                <w:sz w:val="20"/>
              </w:rPr>
              <w:t xml:space="preserve">142 235,98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"Няндомское"</w:t>
            </w:r>
          </w:p>
        </w:tc>
      </w:tr>
      <w:tr>
        <w:tc>
          <w:tcPr>
            <w:tcW w:w="480" w:type="dxa"/>
          </w:tcPr>
          <w:p>
            <w:pPr>
              <w:pStyle w:val="0"/>
              <w:jc w:val="center"/>
            </w:pPr>
            <w:r>
              <w:rPr>
                <w:sz w:val="20"/>
              </w:rPr>
              <w:t xml:space="preserve">1</w:t>
            </w:r>
          </w:p>
        </w:tc>
        <w:tc>
          <w:tcPr>
            <w:tcW w:w="2211" w:type="dxa"/>
          </w:tcPr>
          <w:p>
            <w:pPr>
              <w:pStyle w:val="0"/>
            </w:pPr>
            <w:r>
              <w:rPr>
                <w:sz w:val="20"/>
              </w:rPr>
              <w:t xml:space="preserve">г. Няндома, ул. 60 лет Октября, д. 31</w:t>
            </w:r>
          </w:p>
        </w:tc>
        <w:tc>
          <w:tcPr>
            <w:tcW w:w="624" w:type="dxa"/>
          </w:tcPr>
          <w:p>
            <w:pPr>
              <w:pStyle w:val="0"/>
              <w:jc w:val="center"/>
            </w:pPr>
            <w:r>
              <w:rPr>
                <w:sz w:val="20"/>
              </w:rPr>
              <w:t xml:space="preserve">1985</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6 438,70</w:t>
            </w:r>
          </w:p>
        </w:tc>
        <w:tc>
          <w:tcPr>
            <w:tcW w:w="1417" w:type="dxa"/>
          </w:tcPr>
          <w:p>
            <w:pPr>
              <w:pStyle w:val="0"/>
              <w:jc w:val="center"/>
            </w:pPr>
            <w:r>
              <w:rPr>
                <w:sz w:val="20"/>
              </w:rPr>
              <w:t xml:space="preserve">5 794,60</w:t>
            </w:r>
          </w:p>
        </w:tc>
        <w:tc>
          <w:tcPr>
            <w:tcW w:w="1361" w:type="dxa"/>
          </w:tcPr>
          <w:p>
            <w:pPr>
              <w:pStyle w:val="0"/>
              <w:jc w:val="center"/>
            </w:pPr>
            <w:r>
              <w:rPr>
                <w:sz w:val="20"/>
              </w:rPr>
              <w:t xml:space="preserve">5 265,50</w:t>
            </w:r>
          </w:p>
        </w:tc>
        <w:tc>
          <w:tcPr>
            <w:tcW w:w="794" w:type="dxa"/>
          </w:tcPr>
          <w:p>
            <w:pPr>
              <w:pStyle w:val="0"/>
              <w:jc w:val="center"/>
            </w:pPr>
            <w:r>
              <w:rPr>
                <w:sz w:val="20"/>
              </w:rPr>
              <w:t xml:space="preserve">269</w:t>
            </w:r>
          </w:p>
        </w:tc>
        <w:tc>
          <w:tcPr>
            <w:tcW w:w="1814" w:type="dxa"/>
          </w:tcPr>
          <w:p>
            <w:pPr>
              <w:pStyle w:val="0"/>
              <w:jc w:val="center"/>
            </w:pPr>
            <w:r>
              <w:rPr>
                <w:sz w:val="20"/>
              </w:rPr>
              <w:t xml:space="preserve">10 233 298,00</w:t>
            </w:r>
          </w:p>
        </w:tc>
        <w:tc>
          <w:tcPr>
            <w:tcW w:w="1871" w:type="dxa"/>
          </w:tcPr>
          <w:p>
            <w:pPr>
              <w:pStyle w:val="0"/>
              <w:jc w:val="center"/>
            </w:pPr>
            <w:r>
              <w:rPr>
                <w:sz w:val="20"/>
              </w:rPr>
              <w:t xml:space="preserve">1 333 398,72</w:t>
            </w:r>
          </w:p>
        </w:tc>
        <w:tc>
          <w:tcPr>
            <w:tcW w:w="1757" w:type="dxa"/>
          </w:tcPr>
          <w:p>
            <w:pPr>
              <w:pStyle w:val="0"/>
              <w:jc w:val="center"/>
            </w:pPr>
            <w:r>
              <w:rPr>
                <w:sz w:val="20"/>
              </w:rPr>
              <w:t xml:space="preserve">6 259 708,39</w:t>
            </w:r>
          </w:p>
        </w:tc>
        <w:tc>
          <w:tcPr>
            <w:tcW w:w="1701" w:type="dxa"/>
          </w:tcPr>
          <w:p>
            <w:pPr>
              <w:pStyle w:val="0"/>
              <w:jc w:val="center"/>
            </w:pPr>
            <w:r>
              <w:rPr>
                <w:sz w:val="20"/>
              </w:rPr>
              <w:t xml:space="preserve">1 105 196,19</w:t>
            </w:r>
          </w:p>
        </w:tc>
        <w:tc>
          <w:tcPr>
            <w:tcW w:w="1928" w:type="dxa"/>
          </w:tcPr>
          <w:p>
            <w:pPr>
              <w:pStyle w:val="0"/>
              <w:jc w:val="center"/>
            </w:pPr>
            <w:r>
              <w:rPr>
                <w:sz w:val="20"/>
              </w:rPr>
              <w:t xml:space="preserve">1 534 994,70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 фасада</w:t>
            </w:r>
          </w:p>
        </w:tc>
        <w:tc>
          <w:tcPr>
            <w:tcW w:w="1134" w:type="dxa"/>
          </w:tcPr>
          <w:p>
            <w:pPr>
              <w:pStyle w:val="0"/>
              <w:jc w:val="center"/>
            </w:pPr>
            <w:r>
              <w:rPr>
                <w:sz w:val="20"/>
              </w:rPr>
              <w:t xml:space="preserve">1 766,01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г. Няндома, ул. Фадеева, д. 5</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6 363,10</w:t>
            </w:r>
          </w:p>
        </w:tc>
        <w:tc>
          <w:tcPr>
            <w:tcW w:w="1417" w:type="dxa"/>
          </w:tcPr>
          <w:p>
            <w:pPr>
              <w:pStyle w:val="0"/>
              <w:jc w:val="center"/>
            </w:pPr>
            <w:r>
              <w:rPr>
                <w:sz w:val="20"/>
              </w:rPr>
              <w:t xml:space="preserve">5 767,00</w:t>
            </w:r>
          </w:p>
        </w:tc>
        <w:tc>
          <w:tcPr>
            <w:tcW w:w="1361" w:type="dxa"/>
          </w:tcPr>
          <w:p>
            <w:pPr>
              <w:pStyle w:val="0"/>
              <w:jc w:val="center"/>
            </w:pPr>
            <w:r>
              <w:rPr>
                <w:sz w:val="20"/>
              </w:rPr>
              <w:t xml:space="preserve">5 199,40</w:t>
            </w:r>
          </w:p>
        </w:tc>
        <w:tc>
          <w:tcPr>
            <w:tcW w:w="794" w:type="dxa"/>
          </w:tcPr>
          <w:p>
            <w:pPr>
              <w:pStyle w:val="0"/>
              <w:jc w:val="center"/>
            </w:pPr>
            <w:r>
              <w:rPr>
                <w:sz w:val="20"/>
              </w:rPr>
              <w:t xml:space="preserve">269</w:t>
            </w:r>
          </w:p>
        </w:tc>
        <w:tc>
          <w:tcPr>
            <w:tcW w:w="1814" w:type="dxa"/>
          </w:tcPr>
          <w:p>
            <w:pPr>
              <w:pStyle w:val="0"/>
              <w:jc w:val="center"/>
            </w:pPr>
            <w:r>
              <w:rPr>
                <w:sz w:val="20"/>
              </w:rPr>
              <w:t xml:space="preserve">5 214 508,92</w:t>
            </w:r>
          </w:p>
        </w:tc>
        <w:tc>
          <w:tcPr>
            <w:tcW w:w="1871" w:type="dxa"/>
          </w:tcPr>
          <w:p>
            <w:pPr>
              <w:pStyle w:val="0"/>
              <w:jc w:val="center"/>
            </w:pPr>
            <w:r>
              <w:rPr>
                <w:sz w:val="20"/>
              </w:rPr>
              <w:t xml:space="preserve">679 450,49</w:t>
            </w:r>
          </w:p>
        </w:tc>
        <w:tc>
          <w:tcPr>
            <w:tcW w:w="1757" w:type="dxa"/>
          </w:tcPr>
          <w:p>
            <w:pPr>
              <w:pStyle w:val="0"/>
              <w:jc w:val="center"/>
            </w:pPr>
            <w:r>
              <w:rPr>
                <w:sz w:val="20"/>
              </w:rPr>
              <w:t xml:space="preserve">3 189 715,10</w:t>
            </w:r>
          </w:p>
        </w:tc>
        <w:tc>
          <w:tcPr>
            <w:tcW w:w="1701" w:type="dxa"/>
          </w:tcPr>
          <w:p>
            <w:pPr>
              <w:pStyle w:val="0"/>
              <w:jc w:val="center"/>
            </w:pPr>
            <w:r>
              <w:rPr>
                <w:sz w:val="20"/>
              </w:rPr>
              <w:t xml:space="preserve">563 166,98</w:t>
            </w:r>
          </w:p>
        </w:tc>
        <w:tc>
          <w:tcPr>
            <w:tcW w:w="1928" w:type="dxa"/>
          </w:tcPr>
          <w:p>
            <w:pPr>
              <w:pStyle w:val="0"/>
              <w:jc w:val="center"/>
            </w:pPr>
            <w:r>
              <w:rPr>
                <w:sz w:val="20"/>
              </w:rPr>
              <w:t xml:space="preserve">782 176,35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горячего водоснабжения, ремонт крыши, фасада</w:t>
            </w:r>
          </w:p>
        </w:tc>
        <w:tc>
          <w:tcPr>
            <w:tcW w:w="1134" w:type="dxa"/>
          </w:tcPr>
          <w:p>
            <w:pPr>
              <w:pStyle w:val="0"/>
              <w:jc w:val="center"/>
            </w:pPr>
            <w:r>
              <w:rPr>
                <w:sz w:val="20"/>
              </w:rPr>
              <w:t xml:space="preserve">904,20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"Няндомское"</w:t>
            </w:r>
          </w:p>
        </w:tc>
        <w:tc>
          <w:tcPr>
            <w:tcW w:w="1531" w:type="dxa"/>
          </w:tcPr>
          <w:p>
            <w:pPr>
              <w:pStyle w:val="0"/>
              <w:jc w:val="center"/>
            </w:pPr>
            <w:r>
              <w:rPr>
                <w:sz w:val="20"/>
              </w:rPr>
              <w:t xml:space="preserve">12 801,80</w:t>
            </w:r>
          </w:p>
        </w:tc>
        <w:tc>
          <w:tcPr>
            <w:tcW w:w="1417" w:type="dxa"/>
          </w:tcPr>
          <w:p>
            <w:pPr>
              <w:pStyle w:val="0"/>
              <w:jc w:val="center"/>
            </w:pPr>
            <w:r>
              <w:rPr>
                <w:sz w:val="20"/>
              </w:rPr>
              <w:t xml:space="preserve">11 561,60</w:t>
            </w:r>
          </w:p>
        </w:tc>
        <w:tc>
          <w:tcPr>
            <w:tcW w:w="1361" w:type="dxa"/>
          </w:tcPr>
          <w:p>
            <w:pPr>
              <w:pStyle w:val="0"/>
              <w:jc w:val="center"/>
            </w:pPr>
            <w:r>
              <w:rPr>
                <w:sz w:val="20"/>
              </w:rPr>
              <w:t xml:space="preserve">10 464,90</w:t>
            </w:r>
          </w:p>
        </w:tc>
        <w:tc>
          <w:tcPr>
            <w:tcW w:w="794" w:type="dxa"/>
          </w:tcPr>
          <w:p>
            <w:pPr>
              <w:pStyle w:val="0"/>
              <w:jc w:val="center"/>
            </w:pPr>
            <w:r>
              <w:rPr>
                <w:sz w:val="20"/>
              </w:rPr>
              <w:t xml:space="preserve">538</w:t>
            </w:r>
          </w:p>
        </w:tc>
        <w:tc>
          <w:tcPr>
            <w:tcW w:w="1814" w:type="dxa"/>
          </w:tcPr>
          <w:p>
            <w:pPr>
              <w:pStyle w:val="0"/>
              <w:jc w:val="center"/>
            </w:pPr>
            <w:r>
              <w:rPr>
                <w:sz w:val="20"/>
              </w:rPr>
              <w:t xml:space="preserve">15 447 806,92</w:t>
            </w:r>
          </w:p>
        </w:tc>
        <w:tc>
          <w:tcPr>
            <w:tcW w:w="1871" w:type="dxa"/>
          </w:tcPr>
          <w:p>
            <w:pPr>
              <w:pStyle w:val="0"/>
              <w:jc w:val="center"/>
            </w:pPr>
            <w:r>
              <w:rPr>
                <w:sz w:val="20"/>
              </w:rPr>
              <w:t xml:space="preserve">2 012 849,21</w:t>
            </w:r>
          </w:p>
        </w:tc>
        <w:tc>
          <w:tcPr>
            <w:tcW w:w="1757" w:type="dxa"/>
          </w:tcPr>
          <w:p>
            <w:pPr>
              <w:pStyle w:val="0"/>
              <w:jc w:val="center"/>
            </w:pPr>
            <w:r>
              <w:rPr>
                <w:sz w:val="20"/>
              </w:rPr>
              <w:t xml:space="preserve">9 449 423,49</w:t>
            </w:r>
          </w:p>
        </w:tc>
        <w:tc>
          <w:tcPr>
            <w:tcW w:w="1701" w:type="dxa"/>
          </w:tcPr>
          <w:p>
            <w:pPr>
              <w:pStyle w:val="0"/>
              <w:jc w:val="center"/>
            </w:pPr>
            <w:r>
              <w:rPr>
                <w:sz w:val="20"/>
              </w:rPr>
              <w:t xml:space="preserve">1 668 363,17</w:t>
            </w:r>
          </w:p>
        </w:tc>
        <w:tc>
          <w:tcPr>
            <w:tcW w:w="1928" w:type="dxa"/>
          </w:tcPr>
          <w:p>
            <w:pPr>
              <w:pStyle w:val="0"/>
              <w:jc w:val="center"/>
            </w:pPr>
            <w:r>
              <w:rPr>
                <w:sz w:val="20"/>
              </w:rPr>
              <w:t xml:space="preserve">2 317 171,05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г. Северодвинск, просп. Морской, д. 52</w:t>
            </w:r>
          </w:p>
        </w:tc>
        <w:tc>
          <w:tcPr>
            <w:tcW w:w="624" w:type="dxa"/>
          </w:tcPr>
          <w:p>
            <w:pPr>
              <w:pStyle w:val="0"/>
              <w:jc w:val="center"/>
            </w:pPr>
            <w:r>
              <w:rPr>
                <w:sz w:val="20"/>
              </w:rPr>
              <w:t xml:space="preserve">1987</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5 647,70</w:t>
            </w:r>
          </w:p>
        </w:tc>
        <w:tc>
          <w:tcPr>
            <w:tcW w:w="1417" w:type="dxa"/>
          </w:tcPr>
          <w:p>
            <w:pPr>
              <w:pStyle w:val="0"/>
              <w:jc w:val="center"/>
            </w:pPr>
            <w:r>
              <w:rPr>
                <w:sz w:val="20"/>
              </w:rPr>
              <w:t xml:space="preserve">4 865,60</w:t>
            </w:r>
          </w:p>
        </w:tc>
        <w:tc>
          <w:tcPr>
            <w:tcW w:w="1361" w:type="dxa"/>
          </w:tcPr>
          <w:p>
            <w:pPr>
              <w:pStyle w:val="0"/>
              <w:jc w:val="center"/>
            </w:pPr>
            <w:r>
              <w:rPr>
                <w:sz w:val="20"/>
              </w:rPr>
              <w:t xml:space="preserve">4 865,60</w:t>
            </w:r>
          </w:p>
        </w:tc>
        <w:tc>
          <w:tcPr>
            <w:tcW w:w="794" w:type="dxa"/>
          </w:tcPr>
          <w:p>
            <w:pPr>
              <w:pStyle w:val="0"/>
              <w:jc w:val="center"/>
            </w:pPr>
            <w:r>
              <w:rPr>
                <w:sz w:val="20"/>
              </w:rPr>
              <w:t xml:space="preserve">224</w:t>
            </w:r>
          </w:p>
        </w:tc>
        <w:tc>
          <w:tcPr>
            <w:tcW w:w="1814" w:type="dxa"/>
          </w:tcPr>
          <w:p>
            <w:pPr>
              <w:pStyle w:val="0"/>
              <w:jc w:val="center"/>
            </w:pPr>
            <w:r>
              <w:rPr>
                <w:sz w:val="20"/>
              </w:rPr>
              <w:t xml:space="preserve">1 515 654,00</w:t>
            </w:r>
          </w:p>
        </w:tc>
        <w:tc>
          <w:tcPr>
            <w:tcW w:w="1871" w:type="dxa"/>
          </w:tcPr>
          <w:p>
            <w:pPr>
              <w:pStyle w:val="0"/>
              <w:jc w:val="center"/>
            </w:pPr>
            <w:r>
              <w:rPr>
                <w:sz w:val="20"/>
              </w:rPr>
              <w:t xml:space="preserve">242 504,64</w:t>
            </w:r>
          </w:p>
        </w:tc>
        <w:tc>
          <w:tcPr>
            <w:tcW w:w="1757" w:type="dxa"/>
          </w:tcPr>
          <w:p>
            <w:pPr>
              <w:pStyle w:val="0"/>
              <w:jc w:val="center"/>
            </w:pPr>
            <w:r>
              <w:rPr>
                <w:sz w:val="20"/>
              </w:rPr>
              <w:t xml:space="preserve">666 887,76</w:t>
            </w:r>
          </w:p>
        </w:tc>
        <w:tc>
          <w:tcPr>
            <w:tcW w:w="1701" w:type="dxa"/>
          </w:tcPr>
          <w:p>
            <w:pPr>
              <w:pStyle w:val="0"/>
              <w:jc w:val="center"/>
            </w:pPr>
            <w:r>
              <w:rPr>
                <w:sz w:val="20"/>
              </w:rPr>
              <w:t xml:space="preserve">378 913,50</w:t>
            </w:r>
          </w:p>
        </w:tc>
        <w:tc>
          <w:tcPr>
            <w:tcW w:w="1928" w:type="dxa"/>
          </w:tcPr>
          <w:p>
            <w:pPr>
              <w:pStyle w:val="0"/>
              <w:jc w:val="center"/>
            </w:pPr>
            <w:r>
              <w:rPr>
                <w:sz w:val="20"/>
              </w:rPr>
              <w:t xml:space="preserve">227 348,10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311,50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г. Северодвинск, просп. Труда, д. 4</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3 715,00</w:t>
            </w:r>
          </w:p>
        </w:tc>
        <w:tc>
          <w:tcPr>
            <w:tcW w:w="1417" w:type="dxa"/>
          </w:tcPr>
          <w:p>
            <w:pPr>
              <w:pStyle w:val="0"/>
              <w:jc w:val="center"/>
            </w:pPr>
            <w:r>
              <w:rPr>
                <w:sz w:val="20"/>
              </w:rPr>
              <w:t xml:space="preserve">3 398,90</w:t>
            </w:r>
          </w:p>
        </w:tc>
        <w:tc>
          <w:tcPr>
            <w:tcW w:w="1361" w:type="dxa"/>
          </w:tcPr>
          <w:p>
            <w:pPr>
              <w:pStyle w:val="0"/>
              <w:jc w:val="center"/>
            </w:pPr>
            <w:r>
              <w:rPr>
                <w:sz w:val="20"/>
              </w:rPr>
              <w:t xml:space="preserve">3 101,10</w:t>
            </w:r>
          </w:p>
        </w:tc>
        <w:tc>
          <w:tcPr>
            <w:tcW w:w="794" w:type="dxa"/>
          </w:tcPr>
          <w:p>
            <w:pPr>
              <w:pStyle w:val="0"/>
              <w:jc w:val="center"/>
            </w:pPr>
            <w:r>
              <w:rPr>
                <w:sz w:val="20"/>
              </w:rPr>
              <w:t xml:space="preserve">164</w:t>
            </w:r>
          </w:p>
        </w:tc>
        <w:tc>
          <w:tcPr>
            <w:tcW w:w="1814" w:type="dxa"/>
          </w:tcPr>
          <w:p>
            <w:pPr>
              <w:pStyle w:val="0"/>
              <w:jc w:val="center"/>
            </w:pPr>
            <w:r>
              <w:rPr>
                <w:sz w:val="20"/>
              </w:rPr>
              <w:t xml:space="preserve">4 083 064,44</w:t>
            </w:r>
          </w:p>
        </w:tc>
        <w:tc>
          <w:tcPr>
            <w:tcW w:w="1871" w:type="dxa"/>
          </w:tcPr>
          <w:p>
            <w:pPr>
              <w:pStyle w:val="0"/>
              <w:jc w:val="center"/>
            </w:pPr>
            <w:r>
              <w:rPr>
                <w:sz w:val="20"/>
              </w:rPr>
              <w:t xml:space="preserve">653 290,30</w:t>
            </w:r>
          </w:p>
        </w:tc>
        <w:tc>
          <w:tcPr>
            <w:tcW w:w="1757" w:type="dxa"/>
          </w:tcPr>
          <w:p>
            <w:pPr>
              <w:pStyle w:val="0"/>
              <w:jc w:val="center"/>
            </w:pPr>
            <w:r>
              <w:rPr>
                <w:sz w:val="20"/>
              </w:rPr>
              <w:t xml:space="preserve">1 796 548,35</w:t>
            </w:r>
          </w:p>
        </w:tc>
        <w:tc>
          <w:tcPr>
            <w:tcW w:w="1701" w:type="dxa"/>
          </w:tcPr>
          <w:p>
            <w:pPr>
              <w:pStyle w:val="0"/>
              <w:jc w:val="center"/>
            </w:pPr>
            <w:r>
              <w:rPr>
                <w:sz w:val="20"/>
              </w:rPr>
              <w:t xml:space="preserve">1 020 766,12</w:t>
            </w:r>
          </w:p>
        </w:tc>
        <w:tc>
          <w:tcPr>
            <w:tcW w:w="1928" w:type="dxa"/>
          </w:tcPr>
          <w:p>
            <w:pPr>
              <w:pStyle w:val="0"/>
              <w:jc w:val="center"/>
            </w:pPr>
            <w:r>
              <w:rPr>
                <w:sz w:val="20"/>
              </w:rPr>
              <w:t xml:space="preserve">612 459,67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1 201,29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г. Северодвинск, ул. Бойчука, д. 9</w:t>
            </w:r>
          </w:p>
        </w:tc>
        <w:tc>
          <w:tcPr>
            <w:tcW w:w="624" w:type="dxa"/>
          </w:tcPr>
          <w:p>
            <w:pPr>
              <w:pStyle w:val="0"/>
              <w:jc w:val="center"/>
            </w:pPr>
            <w:r>
              <w:rPr>
                <w:sz w:val="20"/>
              </w:rPr>
              <w:t xml:space="preserve">1948</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3 795,80</w:t>
            </w:r>
          </w:p>
        </w:tc>
        <w:tc>
          <w:tcPr>
            <w:tcW w:w="1417" w:type="dxa"/>
          </w:tcPr>
          <w:p>
            <w:pPr>
              <w:pStyle w:val="0"/>
              <w:jc w:val="center"/>
            </w:pPr>
            <w:r>
              <w:rPr>
                <w:sz w:val="20"/>
              </w:rPr>
              <w:t xml:space="preserve">3 280,51</w:t>
            </w:r>
          </w:p>
        </w:tc>
        <w:tc>
          <w:tcPr>
            <w:tcW w:w="1361" w:type="dxa"/>
          </w:tcPr>
          <w:p>
            <w:pPr>
              <w:pStyle w:val="0"/>
              <w:jc w:val="center"/>
            </w:pPr>
            <w:r>
              <w:rPr>
                <w:sz w:val="20"/>
              </w:rPr>
              <w:t xml:space="preserve">2 730,31</w:t>
            </w:r>
          </w:p>
        </w:tc>
        <w:tc>
          <w:tcPr>
            <w:tcW w:w="794" w:type="dxa"/>
          </w:tcPr>
          <w:p>
            <w:pPr>
              <w:pStyle w:val="0"/>
              <w:jc w:val="center"/>
            </w:pPr>
            <w:r>
              <w:rPr>
                <w:sz w:val="20"/>
              </w:rPr>
              <w:t xml:space="preserve">136</w:t>
            </w:r>
          </w:p>
        </w:tc>
        <w:tc>
          <w:tcPr>
            <w:tcW w:w="1814" w:type="dxa"/>
          </w:tcPr>
          <w:p>
            <w:pPr>
              <w:pStyle w:val="0"/>
              <w:jc w:val="center"/>
            </w:pPr>
            <w:r>
              <w:rPr>
                <w:sz w:val="20"/>
              </w:rPr>
              <w:t xml:space="preserve">2 848 998,76</w:t>
            </w:r>
          </w:p>
        </w:tc>
        <w:tc>
          <w:tcPr>
            <w:tcW w:w="1871" w:type="dxa"/>
          </w:tcPr>
          <w:p>
            <w:pPr>
              <w:pStyle w:val="0"/>
              <w:jc w:val="center"/>
            </w:pPr>
            <w:r>
              <w:rPr>
                <w:sz w:val="20"/>
              </w:rPr>
              <w:t xml:space="preserve">455 839,80</w:t>
            </w:r>
          </w:p>
        </w:tc>
        <w:tc>
          <w:tcPr>
            <w:tcW w:w="1757" w:type="dxa"/>
          </w:tcPr>
          <w:p>
            <w:pPr>
              <w:pStyle w:val="0"/>
              <w:jc w:val="center"/>
            </w:pPr>
            <w:r>
              <w:rPr>
                <w:sz w:val="20"/>
              </w:rPr>
              <w:t xml:space="preserve">1 253 559,46</w:t>
            </w:r>
          </w:p>
        </w:tc>
        <w:tc>
          <w:tcPr>
            <w:tcW w:w="1701" w:type="dxa"/>
          </w:tcPr>
          <w:p>
            <w:pPr>
              <w:pStyle w:val="0"/>
              <w:jc w:val="center"/>
            </w:pPr>
            <w:r>
              <w:rPr>
                <w:sz w:val="20"/>
              </w:rPr>
              <w:t xml:space="preserve">712 249,69</w:t>
            </w:r>
          </w:p>
        </w:tc>
        <w:tc>
          <w:tcPr>
            <w:tcW w:w="1928" w:type="dxa"/>
          </w:tcPr>
          <w:p>
            <w:pPr>
              <w:pStyle w:val="0"/>
              <w:jc w:val="center"/>
            </w:pPr>
            <w:r>
              <w:rPr>
                <w:sz w:val="20"/>
              </w:rPr>
              <w:t xml:space="preserve">427 349,81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868,46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г. Северодвинск, ул. Индустриальная, д. 50</w:t>
            </w:r>
          </w:p>
        </w:tc>
        <w:tc>
          <w:tcPr>
            <w:tcW w:w="624" w:type="dxa"/>
          </w:tcPr>
          <w:p>
            <w:pPr>
              <w:pStyle w:val="0"/>
              <w:jc w:val="center"/>
            </w:pPr>
            <w:r>
              <w:rPr>
                <w:sz w:val="20"/>
              </w:rPr>
              <w:t xml:space="preserve">1947</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1 557,70</w:t>
            </w:r>
          </w:p>
        </w:tc>
        <w:tc>
          <w:tcPr>
            <w:tcW w:w="1417" w:type="dxa"/>
          </w:tcPr>
          <w:p>
            <w:pPr>
              <w:pStyle w:val="0"/>
              <w:jc w:val="center"/>
            </w:pPr>
            <w:r>
              <w:rPr>
                <w:sz w:val="20"/>
              </w:rPr>
              <w:t xml:space="preserve">1 408,20</w:t>
            </w:r>
          </w:p>
        </w:tc>
        <w:tc>
          <w:tcPr>
            <w:tcW w:w="1361" w:type="dxa"/>
          </w:tcPr>
          <w:p>
            <w:pPr>
              <w:pStyle w:val="0"/>
              <w:jc w:val="center"/>
            </w:pPr>
            <w:r>
              <w:rPr>
                <w:sz w:val="20"/>
              </w:rPr>
              <w:t xml:space="preserve">1 083,45</w:t>
            </w:r>
          </w:p>
        </w:tc>
        <w:tc>
          <w:tcPr>
            <w:tcW w:w="794" w:type="dxa"/>
          </w:tcPr>
          <w:p>
            <w:pPr>
              <w:pStyle w:val="0"/>
              <w:jc w:val="center"/>
            </w:pPr>
            <w:r>
              <w:rPr>
                <w:sz w:val="20"/>
              </w:rPr>
              <w:t xml:space="preserve">53</w:t>
            </w:r>
          </w:p>
        </w:tc>
        <w:tc>
          <w:tcPr>
            <w:tcW w:w="1814" w:type="dxa"/>
          </w:tcPr>
          <w:p>
            <w:pPr>
              <w:pStyle w:val="0"/>
              <w:jc w:val="center"/>
            </w:pPr>
            <w:r>
              <w:rPr>
                <w:sz w:val="20"/>
              </w:rPr>
              <w:t xml:space="preserve">2 829 238,48</w:t>
            </w:r>
          </w:p>
        </w:tc>
        <w:tc>
          <w:tcPr>
            <w:tcW w:w="1871" w:type="dxa"/>
          </w:tcPr>
          <w:p>
            <w:pPr>
              <w:pStyle w:val="0"/>
              <w:jc w:val="center"/>
            </w:pPr>
            <w:r>
              <w:rPr>
                <w:sz w:val="20"/>
              </w:rPr>
              <w:t xml:space="preserve">452 678,15</w:t>
            </w:r>
          </w:p>
        </w:tc>
        <w:tc>
          <w:tcPr>
            <w:tcW w:w="1757" w:type="dxa"/>
          </w:tcPr>
          <w:p>
            <w:pPr>
              <w:pStyle w:val="0"/>
              <w:jc w:val="center"/>
            </w:pPr>
            <w:r>
              <w:rPr>
                <w:sz w:val="20"/>
              </w:rPr>
              <w:t xml:space="preserve">1 244 864,94</w:t>
            </w:r>
          </w:p>
        </w:tc>
        <w:tc>
          <w:tcPr>
            <w:tcW w:w="1701" w:type="dxa"/>
          </w:tcPr>
          <w:p>
            <w:pPr>
              <w:pStyle w:val="0"/>
              <w:jc w:val="center"/>
            </w:pPr>
            <w:r>
              <w:rPr>
                <w:sz w:val="20"/>
              </w:rPr>
              <w:t xml:space="preserve">707 309,61</w:t>
            </w:r>
          </w:p>
        </w:tc>
        <w:tc>
          <w:tcPr>
            <w:tcW w:w="1928" w:type="dxa"/>
          </w:tcPr>
          <w:p>
            <w:pPr>
              <w:pStyle w:val="0"/>
              <w:jc w:val="center"/>
            </w:pPr>
            <w:r>
              <w:rPr>
                <w:sz w:val="20"/>
              </w:rPr>
              <w:t xml:space="preserve">424 385,78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2 009,12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г. Северодвинск, ул. Карла Маркса, д. 23</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6 165,20</w:t>
            </w:r>
          </w:p>
        </w:tc>
        <w:tc>
          <w:tcPr>
            <w:tcW w:w="1417" w:type="dxa"/>
          </w:tcPr>
          <w:p>
            <w:pPr>
              <w:pStyle w:val="0"/>
              <w:jc w:val="center"/>
            </w:pPr>
            <w:r>
              <w:rPr>
                <w:sz w:val="20"/>
              </w:rPr>
              <w:t xml:space="preserve">5 530,60</w:t>
            </w:r>
          </w:p>
        </w:tc>
        <w:tc>
          <w:tcPr>
            <w:tcW w:w="1361" w:type="dxa"/>
          </w:tcPr>
          <w:p>
            <w:pPr>
              <w:pStyle w:val="0"/>
              <w:jc w:val="center"/>
            </w:pPr>
            <w:r>
              <w:rPr>
                <w:sz w:val="20"/>
              </w:rPr>
              <w:t xml:space="preserve">4 269,97</w:t>
            </w:r>
          </w:p>
        </w:tc>
        <w:tc>
          <w:tcPr>
            <w:tcW w:w="794" w:type="dxa"/>
          </w:tcPr>
          <w:p>
            <w:pPr>
              <w:pStyle w:val="0"/>
              <w:jc w:val="center"/>
            </w:pPr>
            <w:r>
              <w:rPr>
                <w:sz w:val="20"/>
              </w:rPr>
              <w:t xml:space="preserve">296</w:t>
            </w:r>
          </w:p>
        </w:tc>
        <w:tc>
          <w:tcPr>
            <w:tcW w:w="1814" w:type="dxa"/>
          </w:tcPr>
          <w:p>
            <w:pPr>
              <w:pStyle w:val="0"/>
              <w:jc w:val="center"/>
            </w:pPr>
            <w:r>
              <w:rPr>
                <w:sz w:val="20"/>
              </w:rPr>
              <w:t xml:space="preserve">398 346,89</w:t>
            </w:r>
          </w:p>
        </w:tc>
        <w:tc>
          <w:tcPr>
            <w:tcW w:w="1871" w:type="dxa"/>
          </w:tcPr>
          <w:p>
            <w:pPr>
              <w:pStyle w:val="0"/>
              <w:jc w:val="center"/>
            </w:pPr>
            <w:r>
              <w:rPr>
                <w:sz w:val="20"/>
              </w:rPr>
              <w:t xml:space="preserve">63 735,49</w:t>
            </w:r>
          </w:p>
        </w:tc>
        <w:tc>
          <w:tcPr>
            <w:tcW w:w="1757" w:type="dxa"/>
          </w:tcPr>
          <w:p>
            <w:pPr>
              <w:pStyle w:val="0"/>
              <w:jc w:val="center"/>
            </w:pPr>
            <w:r>
              <w:rPr>
                <w:sz w:val="20"/>
              </w:rPr>
              <w:t xml:space="preserve">175 272,63</w:t>
            </w:r>
          </w:p>
        </w:tc>
        <w:tc>
          <w:tcPr>
            <w:tcW w:w="1701" w:type="dxa"/>
          </w:tcPr>
          <w:p>
            <w:pPr>
              <w:pStyle w:val="0"/>
              <w:jc w:val="center"/>
            </w:pPr>
            <w:r>
              <w:rPr>
                <w:sz w:val="20"/>
              </w:rPr>
              <w:t xml:space="preserve">99 586,73</w:t>
            </w:r>
          </w:p>
        </w:tc>
        <w:tc>
          <w:tcPr>
            <w:tcW w:w="1928" w:type="dxa"/>
          </w:tcPr>
          <w:p>
            <w:pPr>
              <w:pStyle w:val="0"/>
              <w:jc w:val="center"/>
            </w:pPr>
            <w:r>
              <w:rPr>
                <w:sz w:val="20"/>
              </w:rPr>
              <w:t xml:space="preserve">59 752,04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водоотведения</w:t>
            </w:r>
          </w:p>
        </w:tc>
        <w:tc>
          <w:tcPr>
            <w:tcW w:w="1134" w:type="dxa"/>
          </w:tcPr>
          <w:p>
            <w:pPr>
              <w:pStyle w:val="0"/>
              <w:jc w:val="center"/>
            </w:pPr>
            <w:r>
              <w:rPr>
                <w:sz w:val="20"/>
              </w:rPr>
              <w:t xml:space="preserve">72,03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г. Северодвинск, ул. Кирилкина, д. 6/1</w:t>
            </w:r>
          </w:p>
        </w:tc>
        <w:tc>
          <w:tcPr>
            <w:tcW w:w="624" w:type="dxa"/>
          </w:tcPr>
          <w:p>
            <w:pPr>
              <w:pStyle w:val="0"/>
              <w:jc w:val="center"/>
            </w:pPr>
            <w:r>
              <w:rPr>
                <w:sz w:val="20"/>
              </w:rPr>
              <w:t xml:space="preserve">1990</w:t>
            </w:r>
          </w:p>
        </w:tc>
        <w:tc>
          <w:tcPr>
            <w:tcW w:w="1020" w:type="dxa"/>
          </w:tcPr>
          <w:p>
            <w:pPr>
              <w:pStyle w:val="0"/>
            </w:pPr>
            <w:r>
              <w:rPr>
                <w:sz w:val="20"/>
              </w:rPr>
            </w:r>
          </w:p>
        </w:tc>
        <w:tc>
          <w:tcPr>
            <w:tcW w:w="907" w:type="dxa"/>
          </w:tcPr>
          <w:p>
            <w:pPr>
              <w:pStyle w:val="0"/>
              <w:jc w:val="center"/>
            </w:pPr>
            <w:r>
              <w:rPr>
                <w:sz w:val="20"/>
              </w:rPr>
              <w:t xml:space="preserve">монолитные</w:t>
            </w:r>
          </w:p>
        </w:tc>
        <w:tc>
          <w:tcPr>
            <w:tcW w:w="454" w:type="dxa"/>
          </w:tcPr>
          <w:p>
            <w:pPr>
              <w:pStyle w:val="0"/>
              <w:jc w:val="center"/>
            </w:pPr>
            <w:r>
              <w:rPr>
                <w:sz w:val="20"/>
              </w:rPr>
              <w:t xml:space="preserve">12</w:t>
            </w:r>
          </w:p>
        </w:tc>
        <w:tc>
          <w:tcPr>
            <w:tcW w:w="454" w:type="dxa"/>
          </w:tcPr>
          <w:p>
            <w:pPr>
              <w:pStyle w:val="0"/>
              <w:jc w:val="center"/>
            </w:pPr>
            <w:r>
              <w:rPr>
                <w:sz w:val="20"/>
              </w:rPr>
              <w:t xml:space="preserve">1</w:t>
            </w:r>
          </w:p>
        </w:tc>
        <w:tc>
          <w:tcPr>
            <w:tcW w:w="1531" w:type="dxa"/>
          </w:tcPr>
          <w:p>
            <w:pPr>
              <w:pStyle w:val="0"/>
              <w:jc w:val="center"/>
            </w:pPr>
            <w:r>
              <w:rPr>
                <w:sz w:val="20"/>
              </w:rPr>
              <w:t xml:space="preserve">4 595,10</w:t>
            </w:r>
          </w:p>
        </w:tc>
        <w:tc>
          <w:tcPr>
            <w:tcW w:w="1417" w:type="dxa"/>
          </w:tcPr>
          <w:p>
            <w:pPr>
              <w:pStyle w:val="0"/>
              <w:jc w:val="center"/>
            </w:pPr>
            <w:r>
              <w:rPr>
                <w:sz w:val="20"/>
              </w:rPr>
              <w:t xml:space="preserve">3 407,00</w:t>
            </w:r>
          </w:p>
        </w:tc>
        <w:tc>
          <w:tcPr>
            <w:tcW w:w="1361" w:type="dxa"/>
          </w:tcPr>
          <w:p>
            <w:pPr>
              <w:pStyle w:val="0"/>
              <w:jc w:val="center"/>
            </w:pPr>
            <w:r>
              <w:rPr>
                <w:sz w:val="20"/>
              </w:rPr>
              <w:t xml:space="preserve">2 900,70</w:t>
            </w:r>
          </w:p>
        </w:tc>
        <w:tc>
          <w:tcPr>
            <w:tcW w:w="794" w:type="dxa"/>
          </w:tcPr>
          <w:p>
            <w:pPr>
              <w:pStyle w:val="0"/>
              <w:jc w:val="center"/>
            </w:pPr>
            <w:r>
              <w:rPr>
                <w:sz w:val="20"/>
              </w:rPr>
              <w:t xml:space="preserve">171</w:t>
            </w:r>
          </w:p>
        </w:tc>
        <w:tc>
          <w:tcPr>
            <w:tcW w:w="1814" w:type="dxa"/>
          </w:tcPr>
          <w:p>
            <w:pPr>
              <w:pStyle w:val="0"/>
              <w:jc w:val="center"/>
            </w:pPr>
            <w:r>
              <w:rPr>
                <w:sz w:val="20"/>
              </w:rPr>
              <w:t xml:space="preserve">351 591,19</w:t>
            </w:r>
          </w:p>
        </w:tc>
        <w:tc>
          <w:tcPr>
            <w:tcW w:w="1871" w:type="dxa"/>
          </w:tcPr>
          <w:p>
            <w:pPr>
              <w:pStyle w:val="0"/>
              <w:jc w:val="center"/>
            </w:pPr>
            <w:r>
              <w:rPr>
                <w:sz w:val="20"/>
              </w:rPr>
              <w:t xml:space="preserve">56 254,59</w:t>
            </w:r>
          </w:p>
        </w:tc>
        <w:tc>
          <w:tcPr>
            <w:tcW w:w="1757" w:type="dxa"/>
          </w:tcPr>
          <w:p>
            <w:pPr>
              <w:pStyle w:val="0"/>
              <w:jc w:val="center"/>
            </w:pPr>
            <w:r>
              <w:rPr>
                <w:sz w:val="20"/>
              </w:rPr>
              <w:t xml:space="preserve">154 700,12</w:t>
            </w:r>
          </w:p>
        </w:tc>
        <w:tc>
          <w:tcPr>
            <w:tcW w:w="1701" w:type="dxa"/>
          </w:tcPr>
          <w:p>
            <w:pPr>
              <w:pStyle w:val="0"/>
              <w:jc w:val="center"/>
            </w:pPr>
            <w:r>
              <w:rPr>
                <w:sz w:val="20"/>
              </w:rPr>
              <w:t xml:space="preserve">87 897,80</w:t>
            </w:r>
          </w:p>
        </w:tc>
        <w:tc>
          <w:tcPr>
            <w:tcW w:w="1928" w:type="dxa"/>
          </w:tcPr>
          <w:p>
            <w:pPr>
              <w:pStyle w:val="0"/>
              <w:jc w:val="center"/>
            </w:pPr>
            <w:r>
              <w:rPr>
                <w:sz w:val="20"/>
              </w:rPr>
              <w:t xml:space="preserve">52 738,68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103,20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г. Северодвинск, ул. Кирилкина, д. 7</w:t>
            </w:r>
          </w:p>
        </w:tc>
        <w:tc>
          <w:tcPr>
            <w:tcW w:w="624" w:type="dxa"/>
          </w:tcPr>
          <w:p>
            <w:pPr>
              <w:pStyle w:val="0"/>
              <w:jc w:val="center"/>
            </w:pPr>
            <w:r>
              <w:rPr>
                <w:sz w:val="20"/>
              </w:rPr>
              <w:t xml:space="preserve">1982</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4 047,50</w:t>
            </w:r>
          </w:p>
        </w:tc>
        <w:tc>
          <w:tcPr>
            <w:tcW w:w="1417" w:type="dxa"/>
          </w:tcPr>
          <w:p>
            <w:pPr>
              <w:pStyle w:val="0"/>
              <w:jc w:val="center"/>
            </w:pPr>
            <w:r>
              <w:rPr>
                <w:sz w:val="20"/>
              </w:rPr>
              <w:t xml:space="preserve">3 523,30</w:t>
            </w:r>
          </w:p>
        </w:tc>
        <w:tc>
          <w:tcPr>
            <w:tcW w:w="1361" w:type="dxa"/>
          </w:tcPr>
          <w:p>
            <w:pPr>
              <w:pStyle w:val="0"/>
              <w:jc w:val="center"/>
            </w:pPr>
            <w:r>
              <w:rPr>
                <w:sz w:val="20"/>
              </w:rPr>
              <w:t xml:space="preserve">3 523,30</w:t>
            </w:r>
          </w:p>
        </w:tc>
        <w:tc>
          <w:tcPr>
            <w:tcW w:w="794" w:type="dxa"/>
          </w:tcPr>
          <w:p>
            <w:pPr>
              <w:pStyle w:val="0"/>
              <w:jc w:val="center"/>
            </w:pPr>
            <w:r>
              <w:rPr>
                <w:sz w:val="20"/>
              </w:rPr>
              <w:t xml:space="preserve">146</w:t>
            </w:r>
          </w:p>
        </w:tc>
        <w:tc>
          <w:tcPr>
            <w:tcW w:w="1814" w:type="dxa"/>
          </w:tcPr>
          <w:p>
            <w:pPr>
              <w:pStyle w:val="0"/>
              <w:jc w:val="center"/>
            </w:pPr>
            <w:r>
              <w:rPr>
                <w:sz w:val="20"/>
              </w:rPr>
              <w:t xml:space="preserve">326 700,00</w:t>
            </w:r>
          </w:p>
        </w:tc>
        <w:tc>
          <w:tcPr>
            <w:tcW w:w="1871" w:type="dxa"/>
          </w:tcPr>
          <w:p>
            <w:pPr>
              <w:pStyle w:val="0"/>
              <w:jc w:val="center"/>
            </w:pPr>
            <w:r>
              <w:rPr>
                <w:sz w:val="20"/>
              </w:rPr>
              <w:t xml:space="preserve">52 272,00</w:t>
            </w:r>
          </w:p>
        </w:tc>
        <w:tc>
          <w:tcPr>
            <w:tcW w:w="1757" w:type="dxa"/>
          </w:tcPr>
          <w:p>
            <w:pPr>
              <w:pStyle w:val="0"/>
              <w:jc w:val="center"/>
            </w:pPr>
            <w:r>
              <w:rPr>
                <w:sz w:val="20"/>
              </w:rPr>
              <w:t xml:space="preserve">143 748,00</w:t>
            </w:r>
          </w:p>
        </w:tc>
        <w:tc>
          <w:tcPr>
            <w:tcW w:w="1701" w:type="dxa"/>
          </w:tcPr>
          <w:p>
            <w:pPr>
              <w:pStyle w:val="0"/>
              <w:jc w:val="center"/>
            </w:pPr>
            <w:r>
              <w:rPr>
                <w:sz w:val="20"/>
              </w:rPr>
              <w:t xml:space="preserve">81 675,00</w:t>
            </w:r>
          </w:p>
        </w:tc>
        <w:tc>
          <w:tcPr>
            <w:tcW w:w="1928" w:type="dxa"/>
          </w:tcPr>
          <w:p>
            <w:pPr>
              <w:pStyle w:val="0"/>
              <w:jc w:val="center"/>
            </w:pPr>
            <w:r>
              <w:rPr>
                <w:sz w:val="20"/>
              </w:rPr>
              <w:t xml:space="preserve">49 005,00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92,73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г. Северодвинск, ул. Логинова, д. 9</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3 674,20</w:t>
            </w:r>
          </w:p>
        </w:tc>
        <w:tc>
          <w:tcPr>
            <w:tcW w:w="1417" w:type="dxa"/>
          </w:tcPr>
          <w:p>
            <w:pPr>
              <w:pStyle w:val="0"/>
              <w:jc w:val="center"/>
            </w:pPr>
            <w:r>
              <w:rPr>
                <w:sz w:val="20"/>
              </w:rPr>
              <w:t xml:space="preserve">3 111,40</w:t>
            </w:r>
          </w:p>
        </w:tc>
        <w:tc>
          <w:tcPr>
            <w:tcW w:w="1361" w:type="dxa"/>
          </w:tcPr>
          <w:p>
            <w:pPr>
              <w:pStyle w:val="0"/>
              <w:jc w:val="center"/>
            </w:pPr>
            <w:r>
              <w:rPr>
                <w:sz w:val="20"/>
              </w:rPr>
              <w:t xml:space="preserve">2 627,64</w:t>
            </w:r>
          </w:p>
        </w:tc>
        <w:tc>
          <w:tcPr>
            <w:tcW w:w="794" w:type="dxa"/>
          </w:tcPr>
          <w:p>
            <w:pPr>
              <w:pStyle w:val="0"/>
              <w:jc w:val="center"/>
            </w:pPr>
            <w:r>
              <w:rPr>
                <w:sz w:val="20"/>
              </w:rPr>
              <w:t xml:space="preserve">138</w:t>
            </w:r>
          </w:p>
        </w:tc>
        <w:tc>
          <w:tcPr>
            <w:tcW w:w="1814" w:type="dxa"/>
          </w:tcPr>
          <w:p>
            <w:pPr>
              <w:pStyle w:val="0"/>
              <w:jc w:val="center"/>
            </w:pPr>
            <w:r>
              <w:rPr>
                <w:sz w:val="20"/>
              </w:rPr>
              <w:t xml:space="preserve">977 900,00</w:t>
            </w:r>
          </w:p>
        </w:tc>
        <w:tc>
          <w:tcPr>
            <w:tcW w:w="1871" w:type="dxa"/>
          </w:tcPr>
          <w:p>
            <w:pPr>
              <w:pStyle w:val="0"/>
              <w:jc w:val="center"/>
            </w:pPr>
            <w:r>
              <w:rPr>
                <w:sz w:val="20"/>
              </w:rPr>
              <w:t xml:space="preserve">156 464,00</w:t>
            </w:r>
          </w:p>
        </w:tc>
        <w:tc>
          <w:tcPr>
            <w:tcW w:w="1757" w:type="dxa"/>
          </w:tcPr>
          <w:p>
            <w:pPr>
              <w:pStyle w:val="0"/>
              <w:jc w:val="center"/>
            </w:pPr>
            <w:r>
              <w:rPr>
                <w:sz w:val="20"/>
              </w:rPr>
              <w:t xml:space="preserve">430 276,00</w:t>
            </w:r>
          </w:p>
        </w:tc>
        <w:tc>
          <w:tcPr>
            <w:tcW w:w="1701" w:type="dxa"/>
          </w:tcPr>
          <w:p>
            <w:pPr>
              <w:pStyle w:val="0"/>
              <w:jc w:val="center"/>
            </w:pPr>
            <w:r>
              <w:rPr>
                <w:sz w:val="20"/>
              </w:rPr>
              <w:t xml:space="preserve">244 475,00</w:t>
            </w:r>
          </w:p>
        </w:tc>
        <w:tc>
          <w:tcPr>
            <w:tcW w:w="1928" w:type="dxa"/>
          </w:tcPr>
          <w:p>
            <w:pPr>
              <w:pStyle w:val="0"/>
              <w:jc w:val="center"/>
            </w:pPr>
            <w:r>
              <w:rPr>
                <w:sz w:val="20"/>
              </w:rPr>
              <w:t xml:space="preserve">146 685,00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314,30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г. Северодвинск, ул. Мира, д. 13</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3 672,20</w:t>
            </w:r>
          </w:p>
        </w:tc>
        <w:tc>
          <w:tcPr>
            <w:tcW w:w="1417" w:type="dxa"/>
          </w:tcPr>
          <w:p>
            <w:pPr>
              <w:pStyle w:val="0"/>
              <w:jc w:val="center"/>
            </w:pPr>
            <w:r>
              <w:rPr>
                <w:sz w:val="20"/>
              </w:rPr>
              <w:t xml:space="preserve">3 088,90</w:t>
            </w:r>
          </w:p>
        </w:tc>
        <w:tc>
          <w:tcPr>
            <w:tcW w:w="1361" w:type="dxa"/>
          </w:tcPr>
          <w:p>
            <w:pPr>
              <w:pStyle w:val="0"/>
              <w:jc w:val="center"/>
            </w:pPr>
            <w:r>
              <w:rPr>
                <w:sz w:val="20"/>
              </w:rPr>
              <w:t xml:space="preserve">2 386,44</w:t>
            </w:r>
          </w:p>
        </w:tc>
        <w:tc>
          <w:tcPr>
            <w:tcW w:w="794" w:type="dxa"/>
          </w:tcPr>
          <w:p>
            <w:pPr>
              <w:pStyle w:val="0"/>
              <w:jc w:val="center"/>
            </w:pPr>
            <w:r>
              <w:rPr>
                <w:sz w:val="20"/>
              </w:rPr>
              <w:t xml:space="preserve">153</w:t>
            </w:r>
          </w:p>
        </w:tc>
        <w:tc>
          <w:tcPr>
            <w:tcW w:w="1814" w:type="dxa"/>
          </w:tcPr>
          <w:p>
            <w:pPr>
              <w:pStyle w:val="0"/>
              <w:jc w:val="center"/>
            </w:pPr>
            <w:r>
              <w:rPr>
                <w:sz w:val="20"/>
              </w:rPr>
              <w:t xml:space="preserve">1 054 092,63</w:t>
            </w:r>
          </w:p>
        </w:tc>
        <w:tc>
          <w:tcPr>
            <w:tcW w:w="1871" w:type="dxa"/>
          </w:tcPr>
          <w:p>
            <w:pPr>
              <w:pStyle w:val="0"/>
              <w:jc w:val="center"/>
            </w:pPr>
            <w:r>
              <w:rPr>
                <w:sz w:val="20"/>
              </w:rPr>
              <w:t xml:space="preserve">168 654,81</w:t>
            </w:r>
          </w:p>
        </w:tc>
        <w:tc>
          <w:tcPr>
            <w:tcW w:w="1757" w:type="dxa"/>
          </w:tcPr>
          <w:p>
            <w:pPr>
              <w:pStyle w:val="0"/>
              <w:jc w:val="center"/>
            </w:pPr>
            <w:r>
              <w:rPr>
                <w:sz w:val="20"/>
              </w:rPr>
              <w:t xml:space="preserve">463 800,76</w:t>
            </w:r>
          </w:p>
        </w:tc>
        <w:tc>
          <w:tcPr>
            <w:tcW w:w="1701" w:type="dxa"/>
          </w:tcPr>
          <w:p>
            <w:pPr>
              <w:pStyle w:val="0"/>
              <w:jc w:val="center"/>
            </w:pPr>
            <w:r>
              <w:rPr>
                <w:sz w:val="20"/>
              </w:rPr>
              <w:t xml:space="preserve">263 523,16</w:t>
            </w:r>
          </w:p>
        </w:tc>
        <w:tc>
          <w:tcPr>
            <w:tcW w:w="1928" w:type="dxa"/>
          </w:tcPr>
          <w:p>
            <w:pPr>
              <w:pStyle w:val="0"/>
              <w:jc w:val="center"/>
            </w:pPr>
            <w:r>
              <w:rPr>
                <w:sz w:val="20"/>
              </w:rPr>
              <w:t xml:space="preserve">158 113,90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341,25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г. Северодвинск, ул. Серго Орджоникидзе, д. 11</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6 113,10</w:t>
            </w:r>
          </w:p>
        </w:tc>
        <w:tc>
          <w:tcPr>
            <w:tcW w:w="1417" w:type="dxa"/>
          </w:tcPr>
          <w:p>
            <w:pPr>
              <w:pStyle w:val="0"/>
              <w:jc w:val="center"/>
            </w:pPr>
            <w:r>
              <w:rPr>
                <w:sz w:val="20"/>
              </w:rPr>
              <w:t xml:space="preserve">5 513,80</w:t>
            </w:r>
          </w:p>
        </w:tc>
        <w:tc>
          <w:tcPr>
            <w:tcW w:w="1361" w:type="dxa"/>
          </w:tcPr>
          <w:p>
            <w:pPr>
              <w:pStyle w:val="0"/>
              <w:jc w:val="center"/>
            </w:pPr>
            <w:r>
              <w:rPr>
                <w:sz w:val="20"/>
              </w:rPr>
              <w:t xml:space="preserve">4 087,10</w:t>
            </w:r>
          </w:p>
        </w:tc>
        <w:tc>
          <w:tcPr>
            <w:tcW w:w="794" w:type="dxa"/>
          </w:tcPr>
          <w:p>
            <w:pPr>
              <w:pStyle w:val="0"/>
              <w:jc w:val="center"/>
            </w:pPr>
            <w:r>
              <w:rPr>
                <w:sz w:val="20"/>
              </w:rPr>
              <w:t xml:space="preserve">293</w:t>
            </w:r>
          </w:p>
        </w:tc>
        <w:tc>
          <w:tcPr>
            <w:tcW w:w="1814" w:type="dxa"/>
          </w:tcPr>
          <w:p>
            <w:pPr>
              <w:pStyle w:val="0"/>
              <w:jc w:val="center"/>
            </w:pPr>
            <w:r>
              <w:rPr>
                <w:sz w:val="20"/>
              </w:rPr>
              <w:t xml:space="preserve">2 032 454,66</w:t>
            </w:r>
          </w:p>
        </w:tc>
        <w:tc>
          <w:tcPr>
            <w:tcW w:w="1871" w:type="dxa"/>
          </w:tcPr>
          <w:p>
            <w:pPr>
              <w:pStyle w:val="0"/>
              <w:jc w:val="center"/>
            </w:pPr>
            <w:r>
              <w:rPr>
                <w:sz w:val="20"/>
              </w:rPr>
              <w:t xml:space="preserve">325 192,74</w:t>
            </w:r>
          </w:p>
        </w:tc>
        <w:tc>
          <w:tcPr>
            <w:tcW w:w="1757" w:type="dxa"/>
          </w:tcPr>
          <w:p>
            <w:pPr>
              <w:pStyle w:val="0"/>
              <w:jc w:val="center"/>
            </w:pPr>
            <w:r>
              <w:rPr>
                <w:sz w:val="20"/>
              </w:rPr>
              <w:t xml:space="preserve">894 280,05</w:t>
            </w:r>
          </w:p>
        </w:tc>
        <w:tc>
          <w:tcPr>
            <w:tcW w:w="1701" w:type="dxa"/>
          </w:tcPr>
          <w:p>
            <w:pPr>
              <w:pStyle w:val="0"/>
              <w:jc w:val="center"/>
            </w:pPr>
            <w:r>
              <w:rPr>
                <w:sz w:val="20"/>
              </w:rPr>
              <w:t xml:space="preserve">508 113,67</w:t>
            </w:r>
          </w:p>
        </w:tc>
        <w:tc>
          <w:tcPr>
            <w:tcW w:w="1928" w:type="dxa"/>
          </w:tcPr>
          <w:p>
            <w:pPr>
              <w:pStyle w:val="0"/>
              <w:jc w:val="center"/>
            </w:pPr>
            <w:r>
              <w:rPr>
                <w:sz w:val="20"/>
              </w:rPr>
              <w:t xml:space="preserve">304 868,20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368,61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г. Северодвинск, ул. Торцева, д. 18</w:t>
            </w:r>
          </w:p>
        </w:tc>
        <w:tc>
          <w:tcPr>
            <w:tcW w:w="624" w:type="dxa"/>
          </w:tcPr>
          <w:p>
            <w:pPr>
              <w:pStyle w:val="0"/>
              <w:jc w:val="center"/>
            </w:pPr>
            <w:r>
              <w:rPr>
                <w:sz w:val="20"/>
              </w:rPr>
              <w:t xml:space="preserve">1981</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9</w:t>
            </w:r>
          </w:p>
        </w:tc>
        <w:tc>
          <w:tcPr>
            <w:tcW w:w="454" w:type="dxa"/>
          </w:tcPr>
          <w:p>
            <w:pPr>
              <w:pStyle w:val="0"/>
              <w:jc w:val="center"/>
            </w:pPr>
            <w:r>
              <w:rPr>
                <w:sz w:val="20"/>
              </w:rPr>
              <w:t xml:space="preserve">3</w:t>
            </w:r>
          </w:p>
        </w:tc>
        <w:tc>
          <w:tcPr>
            <w:tcW w:w="1531" w:type="dxa"/>
          </w:tcPr>
          <w:p>
            <w:pPr>
              <w:pStyle w:val="0"/>
              <w:jc w:val="center"/>
            </w:pPr>
            <w:r>
              <w:rPr>
                <w:sz w:val="20"/>
              </w:rPr>
              <w:t xml:space="preserve">7 235,20</w:t>
            </w:r>
          </w:p>
        </w:tc>
        <w:tc>
          <w:tcPr>
            <w:tcW w:w="1417" w:type="dxa"/>
          </w:tcPr>
          <w:p>
            <w:pPr>
              <w:pStyle w:val="0"/>
              <w:jc w:val="center"/>
            </w:pPr>
            <w:r>
              <w:rPr>
                <w:sz w:val="20"/>
              </w:rPr>
              <w:t xml:space="preserve">6 415,80</w:t>
            </w:r>
          </w:p>
        </w:tc>
        <w:tc>
          <w:tcPr>
            <w:tcW w:w="1361" w:type="dxa"/>
          </w:tcPr>
          <w:p>
            <w:pPr>
              <w:pStyle w:val="0"/>
              <w:jc w:val="center"/>
            </w:pPr>
            <w:r>
              <w:rPr>
                <w:sz w:val="20"/>
              </w:rPr>
              <w:t xml:space="preserve">6 415,80</w:t>
            </w:r>
          </w:p>
        </w:tc>
        <w:tc>
          <w:tcPr>
            <w:tcW w:w="794" w:type="dxa"/>
          </w:tcPr>
          <w:p>
            <w:pPr>
              <w:pStyle w:val="0"/>
              <w:jc w:val="center"/>
            </w:pPr>
            <w:r>
              <w:rPr>
                <w:sz w:val="20"/>
              </w:rPr>
              <w:t xml:space="preserve">278</w:t>
            </w:r>
          </w:p>
        </w:tc>
        <w:tc>
          <w:tcPr>
            <w:tcW w:w="1814" w:type="dxa"/>
          </w:tcPr>
          <w:p>
            <w:pPr>
              <w:pStyle w:val="0"/>
              <w:jc w:val="center"/>
            </w:pPr>
            <w:r>
              <w:rPr>
                <w:sz w:val="20"/>
              </w:rPr>
              <w:t xml:space="preserve">4 981 594,82</w:t>
            </w:r>
          </w:p>
        </w:tc>
        <w:tc>
          <w:tcPr>
            <w:tcW w:w="1871" w:type="dxa"/>
          </w:tcPr>
          <w:p>
            <w:pPr>
              <w:pStyle w:val="0"/>
              <w:jc w:val="center"/>
            </w:pPr>
            <w:r>
              <w:rPr>
                <w:sz w:val="20"/>
              </w:rPr>
              <w:t xml:space="preserve">797 055,17</w:t>
            </w:r>
          </w:p>
        </w:tc>
        <w:tc>
          <w:tcPr>
            <w:tcW w:w="1757" w:type="dxa"/>
          </w:tcPr>
          <w:p>
            <w:pPr>
              <w:pStyle w:val="0"/>
              <w:jc w:val="center"/>
            </w:pPr>
            <w:r>
              <w:rPr>
                <w:sz w:val="20"/>
              </w:rPr>
              <w:t xml:space="preserve">2 191 901,72</w:t>
            </w:r>
          </w:p>
        </w:tc>
        <w:tc>
          <w:tcPr>
            <w:tcW w:w="1701" w:type="dxa"/>
          </w:tcPr>
          <w:p>
            <w:pPr>
              <w:pStyle w:val="0"/>
              <w:jc w:val="center"/>
            </w:pPr>
            <w:r>
              <w:rPr>
                <w:sz w:val="20"/>
              </w:rPr>
              <w:t xml:space="preserve">1 245 398,71</w:t>
            </w:r>
          </w:p>
        </w:tc>
        <w:tc>
          <w:tcPr>
            <w:tcW w:w="1928" w:type="dxa"/>
          </w:tcPr>
          <w:p>
            <w:pPr>
              <w:pStyle w:val="0"/>
              <w:jc w:val="center"/>
            </w:pPr>
            <w:r>
              <w:rPr>
                <w:sz w:val="20"/>
              </w:rPr>
              <w:t xml:space="preserve">747 239,22</w:t>
            </w:r>
          </w:p>
        </w:tc>
        <w:tc>
          <w:tcPr>
            <w:tcW w:w="1587" w:type="dxa"/>
          </w:tcPr>
          <w:p>
            <w:pPr>
              <w:pStyle w:val="0"/>
              <w:jc w:val="center"/>
            </w:pPr>
            <w:r>
              <w:rPr>
                <w:sz w:val="20"/>
              </w:rPr>
              <w:t xml:space="preserve">-</w:t>
            </w:r>
          </w:p>
        </w:tc>
        <w:tc>
          <w:tcPr>
            <w:tcW w:w="2098" w:type="dxa"/>
          </w:tcPr>
          <w:p>
            <w:pPr>
              <w:pStyle w:val="0"/>
            </w:pPr>
            <w:r>
              <w:rPr>
                <w:sz w:val="20"/>
              </w:rPr>
              <w:t xml:space="preserve">ремонт или замена лифтового оборудования</w:t>
            </w:r>
          </w:p>
        </w:tc>
        <w:tc>
          <w:tcPr>
            <w:tcW w:w="1134" w:type="dxa"/>
          </w:tcPr>
          <w:p>
            <w:pPr>
              <w:pStyle w:val="0"/>
              <w:jc w:val="center"/>
            </w:pPr>
            <w:r>
              <w:rPr>
                <w:sz w:val="20"/>
              </w:rPr>
              <w:t xml:space="preserve">776,46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г. Северодвинск, ул. Комсомольская, д. 39</w:t>
            </w:r>
          </w:p>
        </w:tc>
        <w:tc>
          <w:tcPr>
            <w:tcW w:w="624" w:type="dxa"/>
          </w:tcPr>
          <w:p>
            <w:pPr>
              <w:pStyle w:val="0"/>
              <w:jc w:val="center"/>
            </w:pPr>
            <w:r>
              <w:rPr>
                <w:sz w:val="20"/>
              </w:rPr>
              <w:t xml:space="preserve">1988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3 844,00</w:t>
            </w:r>
          </w:p>
        </w:tc>
        <w:tc>
          <w:tcPr>
            <w:tcW w:w="1417" w:type="dxa"/>
          </w:tcPr>
          <w:p>
            <w:pPr>
              <w:pStyle w:val="0"/>
              <w:jc w:val="center"/>
            </w:pPr>
            <w:r>
              <w:rPr>
                <w:sz w:val="20"/>
              </w:rPr>
              <w:t xml:space="preserve">3 328,70</w:t>
            </w:r>
          </w:p>
        </w:tc>
        <w:tc>
          <w:tcPr>
            <w:tcW w:w="1361" w:type="dxa"/>
          </w:tcPr>
          <w:p>
            <w:pPr>
              <w:pStyle w:val="0"/>
              <w:jc w:val="center"/>
            </w:pPr>
            <w:r>
              <w:rPr>
                <w:sz w:val="20"/>
              </w:rPr>
              <w:t xml:space="preserve">3 163,80</w:t>
            </w:r>
          </w:p>
        </w:tc>
        <w:tc>
          <w:tcPr>
            <w:tcW w:w="794" w:type="dxa"/>
          </w:tcPr>
          <w:p>
            <w:pPr>
              <w:pStyle w:val="0"/>
              <w:jc w:val="center"/>
            </w:pPr>
            <w:r>
              <w:rPr>
                <w:sz w:val="20"/>
              </w:rPr>
              <w:t xml:space="preserve">162</w:t>
            </w:r>
          </w:p>
        </w:tc>
        <w:tc>
          <w:tcPr>
            <w:tcW w:w="1814" w:type="dxa"/>
          </w:tcPr>
          <w:p>
            <w:pPr>
              <w:pStyle w:val="0"/>
              <w:jc w:val="center"/>
            </w:pPr>
            <w:r>
              <w:rPr>
                <w:sz w:val="20"/>
              </w:rPr>
              <w:t xml:space="preserve">175 285,00</w:t>
            </w:r>
          </w:p>
        </w:tc>
        <w:tc>
          <w:tcPr>
            <w:tcW w:w="1871" w:type="dxa"/>
          </w:tcPr>
          <w:p>
            <w:pPr>
              <w:pStyle w:val="0"/>
              <w:jc w:val="center"/>
            </w:pPr>
            <w:r>
              <w:rPr>
                <w:sz w:val="20"/>
              </w:rPr>
              <w:t xml:space="preserve">28 045,60</w:t>
            </w:r>
          </w:p>
        </w:tc>
        <w:tc>
          <w:tcPr>
            <w:tcW w:w="1757" w:type="dxa"/>
          </w:tcPr>
          <w:p>
            <w:pPr>
              <w:pStyle w:val="0"/>
              <w:jc w:val="center"/>
            </w:pPr>
            <w:r>
              <w:rPr>
                <w:sz w:val="20"/>
              </w:rPr>
              <w:t xml:space="preserve">77 125,40</w:t>
            </w:r>
          </w:p>
        </w:tc>
        <w:tc>
          <w:tcPr>
            <w:tcW w:w="1701" w:type="dxa"/>
          </w:tcPr>
          <w:p>
            <w:pPr>
              <w:pStyle w:val="0"/>
              <w:jc w:val="center"/>
            </w:pPr>
            <w:r>
              <w:rPr>
                <w:sz w:val="20"/>
              </w:rPr>
              <w:t xml:space="preserve">43 821,25</w:t>
            </w:r>
          </w:p>
        </w:tc>
        <w:tc>
          <w:tcPr>
            <w:tcW w:w="1928" w:type="dxa"/>
          </w:tcPr>
          <w:p>
            <w:pPr>
              <w:pStyle w:val="0"/>
              <w:jc w:val="center"/>
            </w:pPr>
            <w:r>
              <w:rPr>
                <w:sz w:val="20"/>
              </w:rPr>
              <w:t xml:space="preserve">26 292,75</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52,66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13</w:t>
            </w:r>
          </w:p>
        </w:tc>
        <w:tc>
          <w:tcPr>
            <w:tcW w:w="2211" w:type="dxa"/>
          </w:tcPr>
          <w:p>
            <w:pPr>
              <w:pStyle w:val="0"/>
            </w:pPr>
            <w:r>
              <w:rPr>
                <w:sz w:val="20"/>
              </w:rPr>
              <w:t xml:space="preserve">г. Северодвинск, ул. Малая Кудьма, д. 11</w:t>
            </w:r>
          </w:p>
        </w:tc>
        <w:tc>
          <w:tcPr>
            <w:tcW w:w="624" w:type="dxa"/>
          </w:tcPr>
          <w:p>
            <w:pPr>
              <w:pStyle w:val="0"/>
              <w:jc w:val="center"/>
            </w:pPr>
            <w:r>
              <w:rPr>
                <w:sz w:val="20"/>
              </w:rPr>
              <w:t xml:space="preserve">1997</w:t>
            </w:r>
          </w:p>
        </w:tc>
        <w:tc>
          <w:tcPr>
            <w:tcW w:w="1020" w:type="dxa"/>
          </w:tcPr>
          <w:p>
            <w:pPr>
              <w:pStyle w:val="0"/>
            </w:pPr>
            <w:r>
              <w:rPr>
                <w:sz w:val="20"/>
              </w:rPr>
            </w:r>
          </w:p>
        </w:tc>
        <w:tc>
          <w:tcPr>
            <w:tcW w:w="907" w:type="dxa"/>
          </w:tcPr>
          <w:p>
            <w:pPr>
              <w:pStyle w:val="0"/>
              <w:jc w:val="center"/>
            </w:pPr>
            <w:r>
              <w:rPr>
                <w:sz w:val="20"/>
              </w:rPr>
              <w:t xml:space="preserve">монолитные</w:t>
            </w:r>
          </w:p>
        </w:tc>
        <w:tc>
          <w:tcPr>
            <w:tcW w:w="454" w:type="dxa"/>
          </w:tcPr>
          <w:p>
            <w:pPr>
              <w:pStyle w:val="0"/>
              <w:jc w:val="center"/>
            </w:pPr>
            <w:r>
              <w:rPr>
                <w:sz w:val="20"/>
              </w:rPr>
              <w:t xml:space="preserve">12</w:t>
            </w:r>
          </w:p>
        </w:tc>
        <w:tc>
          <w:tcPr>
            <w:tcW w:w="454" w:type="dxa"/>
          </w:tcPr>
          <w:p>
            <w:pPr>
              <w:pStyle w:val="0"/>
              <w:jc w:val="center"/>
            </w:pPr>
            <w:r>
              <w:rPr>
                <w:sz w:val="20"/>
              </w:rPr>
              <w:t xml:space="preserve">1</w:t>
            </w:r>
          </w:p>
        </w:tc>
        <w:tc>
          <w:tcPr>
            <w:tcW w:w="1531" w:type="dxa"/>
          </w:tcPr>
          <w:p>
            <w:pPr>
              <w:pStyle w:val="0"/>
              <w:jc w:val="center"/>
            </w:pPr>
            <w:r>
              <w:rPr>
                <w:sz w:val="20"/>
              </w:rPr>
              <w:t xml:space="preserve">4 254,30</w:t>
            </w:r>
          </w:p>
        </w:tc>
        <w:tc>
          <w:tcPr>
            <w:tcW w:w="1417" w:type="dxa"/>
          </w:tcPr>
          <w:p>
            <w:pPr>
              <w:pStyle w:val="0"/>
              <w:jc w:val="center"/>
            </w:pPr>
            <w:r>
              <w:rPr>
                <w:sz w:val="20"/>
              </w:rPr>
              <w:t xml:space="preserve">3 388,90</w:t>
            </w:r>
          </w:p>
        </w:tc>
        <w:tc>
          <w:tcPr>
            <w:tcW w:w="1361" w:type="dxa"/>
          </w:tcPr>
          <w:p>
            <w:pPr>
              <w:pStyle w:val="0"/>
              <w:jc w:val="center"/>
            </w:pPr>
            <w:r>
              <w:rPr>
                <w:sz w:val="20"/>
              </w:rPr>
              <w:t xml:space="preserve">2 955,70</w:t>
            </w:r>
          </w:p>
        </w:tc>
        <w:tc>
          <w:tcPr>
            <w:tcW w:w="794" w:type="dxa"/>
          </w:tcPr>
          <w:p>
            <w:pPr>
              <w:pStyle w:val="0"/>
              <w:jc w:val="center"/>
            </w:pPr>
            <w:r>
              <w:rPr>
                <w:sz w:val="20"/>
              </w:rPr>
              <w:t xml:space="preserve">171</w:t>
            </w:r>
          </w:p>
        </w:tc>
        <w:tc>
          <w:tcPr>
            <w:tcW w:w="1814" w:type="dxa"/>
          </w:tcPr>
          <w:p>
            <w:pPr>
              <w:pStyle w:val="0"/>
              <w:jc w:val="center"/>
            </w:pPr>
            <w:r>
              <w:rPr>
                <w:sz w:val="20"/>
              </w:rPr>
              <w:t xml:space="preserve">146 047,00</w:t>
            </w:r>
          </w:p>
        </w:tc>
        <w:tc>
          <w:tcPr>
            <w:tcW w:w="1871" w:type="dxa"/>
          </w:tcPr>
          <w:p>
            <w:pPr>
              <w:pStyle w:val="0"/>
              <w:jc w:val="center"/>
            </w:pPr>
            <w:r>
              <w:rPr>
                <w:sz w:val="20"/>
              </w:rPr>
              <w:t xml:space="preserve">23 367,52</w:t>
            </w:r>
          </w:p>
        </w:tc>
        <w:tc>
          <w:tcPr>
            <w:tcW w:w="1757" w:type="dxa"/>
          </w:tcPr>
          <w:p>
            <w:pPr>
              <w:pStyle w:val="0"/>
              <w:jc w:val="center"/>
            </w:pPr>
            <w:r>
              <w:rPr>
                <w:sz w:val="20"/>
              </w:rPr>
              <w:t xml:space="preserve">64 260,68</w:t>
            </w:r>
          </w:p>
        </w:tc>
        <w:tc>
          <w:tcPr>
            <w:tcW w:w="1701" w:type="dxa"/>
          </w:tcPr>
          <w:p>
            <w:pPr>
              <w:pStyle w:val="0"/>
              <w:jc w:val="center"/>
            </w:pPr>
            <w:r>
              <w:rPr>
                <w:sz w:val="20"/>
              </w:rPr>
              <w:t xml:space="preserve">36 511,75</w:t>
            </w:r>
          </w:p>
        </w:tc>
        <w:tc>
          <w:tcPr>
            <w:tcW w:w="1928" w:type="dxa"/>
          </w:tcPr>
          <w:p>
            <w:pPr>
              <w:pStyle w:val="0"/>
              <w:jc w:val="center"/>
            </w:pPr>
            <w:r>
              <w:rPr>
                <w:sz w:val="20"/>
              </w:rPr>
              <w:t xml:space="preserve">21 907,05</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43,10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14</w:t>
            </w:r>
          </w:p>
        </w:tc>
        <w:tc>
          <w:tcPr>
            <w:tcW w:w="2211" w:type="dxa"/>
          </w:tcPr>
          <w:p>
            <w:pPr>
              <w:pStyle w:val="0"/>
            </w:pPr>
            <w:r>
              <w:rPr>
                <w:sz w:val="20"/>
              </w:rPr>
              <w:t xml:space="preserve">г. Северодвинск, ул. Юбилейная, д. 35</w:t>
            </w:r>
          </w:p>
        </w:tc>
        <w:tc>
          <w:tcPr>
            <w:tcW w:w="624" w:type="dxa"/>
          </w:tcPr>
          <w:p>
            <w:pPr>
              <w:pStyle w:val="0"/>
              <w:jc w:val="center"/>
            </w:pPr>
            <w:r>
              <w:rPr>
                <w:sz w:val="20"/>
              </w:rPr>
              <w:t xml:space="preserve">1982</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5 890,20</w:t>
            </w:r>
          </w:p>
        </w:tc>
        <w:tc>
          <w:tcPr>
            <w:tcW w:w="1417" w:type="dxa"/>
          </w:tcPr>
          <w:p>
            <w:pPr>
              <w:pStyle w:val="0"/>
              <w:jc w:val="center"/>
            </w:pPr>
            <w:r>
              <w:rPr>
                <w:sz w:val="20"/>
              </w:rPr>
              <w:t xml:space="preserve">5 097,30</w:t>
            </w:r>
          </w:p>
        </w:tc>
        <w:tc>
          <w:tcPr>
            <w:tcW w:w="1361" w:type="dxa"/>
          </w:tcPr>
          <w:p>
            <w:pPr>
              <w:pStyle w:val="0"/>
              <w:jc w:val="center"/>
            </w:pPr>
            <w:r>
              <w:rPr>
                <w:sz w:val="20"/>
              </w:rPr>
              <w:t xml:space="preserve">4 516,90</w:t>
            </w:r>
          </w:p>
        </w:tc>
        <w:tc>
          <w:tcPr>
            <w:tcW w:w="794" w:type="dxa"/>
          </w:tcPr>
          <w:p>
            <w:pPr>
              <w:pStyle w:val="0"/>
              <w:jc w:val="center"/>
            </w:pPr>
            <w:r>
              <w:rPr>
                <w:sz w:val="20"/>
              </w:rPr>
              <w:t xml:space="preserve">255</w:t>
            </w:r>
          </w:p>
        </w:tc>
        <w:tc>
          <w:tcPr>
            <w:tcW w:w="1814" w:type="dxa"/>
          </w:tcPr>
          <w:p>
            <w:pPr>
              <w:pStyle w:val="0"/>
              <w:jc w:val="center"/>
            </w:pPr>
            <w:r>
              <w:rPr>
                <w:sz w:val="20"/>
              </w:rPr>
              <w:t xml:space="preserve">395 972,49</w:t>
            </w:r>
          </w:p>
        </w:tc>
        <w:tc>
          <w:tcPr>
            <w:tcW w:w="1871" w:type="dxa"/>
          </w:tcPr>
          <w:p>
            <w:pPr>
              <w:pStyle w:val="0"/>
              <w:jc w:val="center"/>
            </w:pPr>
            <w:r>
              <w:rPr>
                <w:sz w:val="20"/>
              </w:rPr>
              <w:t xml:space="preserve">63 355,60</w:t>
            </w:r>
          </w:p>
        </w:tc>
        <w:tc>
          <w:tcPr>
            <w:tcW w:w="1757" w:type="dxa"/>
          </w:tcPr>
          <w:p>
            <w:pPr>
              <w:pStyle w:val="0"/>
              <w:jc w:val="center"/>
            </w:pPr>
            <w:r>
              <w:rPr>
                <w:sz w:val="20"/>
              </w:rPr>
              <w:t xml:space="preserve">174 227,90</w:t>
            </w:r>
          </w:p>
        </w:tc>
        <w:tc>
          <w:tcPr>
            <w:tcW w:w="1701" w:type="dxa"/>
          </w:tcPr>
          <w:p>
            <w:pPr>
              <w:pStyle w:val="0"/>
              <w:jc w:val="center"/>
            </w:pPr>
            <w:r>
              <w:rPr>
                <w:sz w:val="20"/>
              </w:rPr>
              <w:t xml:space="preserve">98 993,12</w:t>
            </w:r>
          </w:p>
        </w:tc>
        <w:tc>
          <w:tcPr>
            <w:tcW w:w="1928" w:type="dxa"/>
          </w:tcPr>
          <w:p>
            <w:pPr>
              <w:pStyle w:val="0"/>
              <w:jc w:val="center"/>
            </w:pPr>
            <w:r>
              <w:rPr>
                <w:sz w:val="20"/>
              </w:rPr>
              <w:t xml:space="preserve">59 395,87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77,68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64 207,20</w:t>
            </w:r>
          </w:p>
        </w:tc>
        <w:tc>
          <w:tcPr>
            <w:tcW w:w="1417" w:type="dxa"/>
          </w:tcPr>
          <w:p>
            <w:pPr>
              <w:pStyle w:val="0"/>
              <w:jc w:val="center"/>
            </w:pPr>
            <w:r>
              <w:rPr>
                <w:sz w:val="20"/>
              </w:rPr>
              <w:t xml:space="preserve">55 358,91</w:t>
            </w:r>
          </w:p>
        </w:tc>
        <w:tc>
          <w:tcPr>
            <w:tcW w:w="1361" w:type="dxa"/>
          </w:tcPr>
          <w:p>
            <w:pPr>
              <w:pStyle w:val="0"/>
              <w:jc w:val="center"/>
            </w:pPr>
            <w:r>
              <w:rPr>
                <w:sz w:val="20"/>
              </w:rPr>
              <w:t xml:space="preserve">48 627,81</w:t>
            </w:r>
          </w:p>
        </w:tc>
        <w:tc>
          <w:tcPr>
            <w:tcW w:w="794" w:type="dxa"/>
          </w:tcPr>
          <w:p>
            <w:pPr>
              <w:pStyle w:val="0"/>
              <w:jc w:val="center"/>
            </w:pPr>
            <w:r>
              <w:rPr>
                <w:sz w:val="20"/>
              </w:rPr>
              <w:t xml:space="preserve">2 640</w:t>
            </w:r>
          </w:p>
        </w:tc>
        <w:tc>
          <w:tcPr>
            <w:tcW w:w="1814" w:type="dxa"/>
          </w:tcPr>
          <w:p>
            <w:pPr>
              <w:pStyle w:val="0"/>
              <w:jc w:val="center"/>
            </w:pPr>
            <w:r>
              <w:rPr>
                <w:sz w:val="20"/>
              </w:rPr>
              <w:t xml:space="preserve">22 116 940,36</w:t>
            </w:r>
          </w:p>
        </w:tc>
        <w:tc>
          <w:tcPr>
            <w:tcW w:w="1871" w:type="dxa"/>
          </w:tcPr>
          <w:p>
            <w:pPr>
              <w:pStyle w:val="0"/>
              <w:jc w:val="center"/>
            </w:pPr>
            <w:r>
              <w:rPr>
                <w:sz w:val="20"/>
              </w:rPr>
              <w:t xml:space="preserve">3 538 710,41</w:t>
            </w:r>
          </w:p>
        </w:tc>
        <w:tc>
          <w:tcPr>
            <w:tcW w:w="1757" w:type="dxa"/>
          </w:tcPr>
          <w:p>
            <w:pPr>
              <w:pStyle w:val="0"/>
              <w:jc w:val="center"/>
            </w:pPr>
            <w:r>
              <w:rPr>
                <w:sz w:val="20"/>
              </w:rPr>
              <w:t xml:space="preserve">9 731 453,77</w:t>
            </w:r>
          </w:p>
        </w:tc>
        <w:tc>
          <w:tcPr>
            <w:tcW w:w="1701" w:type="dxa"/>
          </w:tcPr>
          <w:p>
            <w:pPr>
              <w:pStyle w:val="0"/>
              <w:jc w:val="center"/>
            </w:pPr>
            <w:r>
              <w:rPr>
                <w:sz w:val="20"/>
              </w:rPr>
              <w:t xml:space="preserve">5 529 235,11</w:t>
            </w:r>
          </w:p>
        </w:tc>
        <w:tc>
          <w:tcPr>
            <w:tcW w:w="1928" w:type="dxa"/>
          </w:tcPr>
          <w:p>
            <w:pPr>
              <w:pStyle w:val="0"/>
              <w:jc w:val="center"/>
            </w:pPr>
            <w:r>
              <w:rPr>
                <w:sz w:val="20"/>
              </w:rPr>
              <w:t xml:space="preserve">3 317 541,07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"Североонежское"</w:t>
            </w:r>
          </w:p>
        </w:tc>
      </w:tr>
      <w:tr>
        <w:tc>
          <w:tcPr>
            <w:tcW w:w="480" w:type="dxa"/>
          </w:tcPr>
          <w:p>
            <w:pPr>
              <w:pStyle w:val="0"/>
              <w:jc w:val="center"/>
            </w:pPr>
            <w:r>
              <w:rPr>
                <w:sz w:val="20"/>
              </w:rPr>
              <w:t xml:space="preserve">1</w:t>
            </w:r>
          </w:p>
        </w:tc>
        <w:tc>
          <w:tcPr>
            <w:tcW w:w="2211" w:type="dxa"/>
          </w:tcPr>
          <w:p>
            <w:pPr>
              <w:pStyle w:val="0"/>
            </w:pPr>
            <w:r>
              <w:rPr>
                <w:sz w:val="20"/>
              </w:rPr>
              <w:t xml:space="preserve">рп Североонежск, мкр 2-й, д. 2</w:t>
            </w:r>
          </w:p>
        </w:tc>
        <w:tc>
          <w:tcPr>
            <w:tcW w:w="624" w:type="dxa"/>
          </w:tcPr>
          <w:p>
            <w:pPr>
              <w:pStyle w:val="0"/>
              <w:jc w:val="center"/>
            </w:pPr>
            <w:r>
              <w:rPr>
                <w:sz w:val="20"/>
              </w:rPr>
              <w:t xml:space="preserve">1976</w:t>
            </w:r>
          </w:p>
        </w:tc>
        <w:tc>
          <w:tcPr>
            <w:tcW w:w="1020" w:type="dxa"/>
          </w:tcPr>
          <w:p>
            <w:pPr>
              <w:pStyle w:val="0"/>
              <w:jc w:val="center"/>
            </w:pPr>
            <w:r>
              <w:rPr>
                <w:sz w:val="20"/>
              </w:rPr>
              <w:t xml:space="preserve">-</w:t>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6 554,40</w:t>
            </w:r>
          </w:p>
        </w:tc>
        <w:tc>
          <w:tcPr>
            <w:tcW w:w="1417" w:type="dxa"/>
          </w:tcPr>
          <w:p>
            <w:pPr>
              <w:pStyle w:val="0"/>
              <w:jc w:val="center"/>
            </w:pPr>
            <w:r>
              <w:rPr>
                <w:sz w:val="20"/>
              </w:rPr>
              <w:t xml:space="preserve">5 982,00</w:t>
            </w:r>
          </w:p>
        </w:tc>
        <w:tc>
          <w:tcPr>
            <w:tcW w:w="1361" w:type="dxa"/>
          </w:tcPr>
          <w:p>
            <w:pPr>
              <w:pStyle w:val="0"/>
              <w:jc w:val="center"/>
            </w:pPr>
            <w:r>
              <w:rPr>
                <w:sz w:val="20"/>
              </w:rPr>
              <w:t xml:space="preserve">4 977,30</w:t>
            </w:r>
          </w:p>
        </w:tc>
        <w:tc>
          <w:tcPr>
            <w:tcW w:w="794" w:type="dxa"/>
          </w:tcPr>
          <w:p>
            <w:pPr>
              <w:pStyle w:val="0"/>
              <w:jc w:val="center"/>
            </w:pPr>
            <w:r>
              <w:rPr>
                <w:sz w:val="20"/>
              </w:rPr>
              <w:t xml:space="preserve">246</w:t>
            </w:r>
          </w:p>
        </w:tc>
        <w:tc>
          <w:tcPr>
            <w:tcW w:w="1814" w:type="dxa"/>
          </w:tcPr>
          <w:p>
            <w:pPr>
              <w:pStyle w:val="0"/>
              <w:jc w:val="center"/>
            </w:pPr>
            <w:r>
              <w:rPr>
                <w:sz w:val="20"/>
              </w:rPr>
              <w:t xml:space="preserve">11 184 577,81</w:t>
            </w:r>
          </w:p>
        </w:tc>
        <w:tc>
          <w:tcPr>
            <w:tcW w:w="1871" w:type="dxa"/>
          </w:tcPr>
          <w:p>
            <w:pPr>
              <w:pStyle w:val="0"/>
              <w:jc w:val="center"/>
            </w:pPr>
            <w:r>
              <w:rPr>
                <w:sz w:val="20"/>
              </w:rPr>
              <w:t xml:space="preserve">1 457 350,49</w:t>
            </w:r>
          </w:p>
        </w:tc>
        <w:tc>
          <w:tcPr>
            <w:tcW w:w="1757" w:type="dxa"/>
          </w:tcPr>
          <w:p>
            <w:pPr>
              <w:pStyle w:val="0"/>
              <w:jc w:val="center"/>
            </w:pPr>
            <w:r>
              <w:rPr>
                <w:sz w:val="20"/>
              </w:rPr>
              <w:t xml:space="preserve">6 841 606,24</w:t>
            </w:r>
          </w:p>
        </w:tc>
        <w:tc>
          <w:tcPr>
            <w:tcW w:w="1701" w:type="dxa"/>
          </w:tcPr>
          <w:p>
            <w:pPr>
              <w:pStyle w:val="0"/>
              <w:jc w:val="center"/>
            </w:pPr>
            <w:r>
              <w:rPr>
                <w:sz w:val="20"/>
              </w:rPr>
              <w:t xml:space="preserve">1 207 934,41</w:t>
            </w:r>
          </w:p>
        </w:tc>
        <w:tc>
          <w:tcPr>
            <w:tcW w:w="1928" w:type="dxa"/>
          </w:tcPr>
          <w:p>
            <w:pPr>
              <w:pStyle w:val="0"/>
              <w:jc w:val="center"/>
            </w:pPr>
            <w:r>
              <w:rPr>
                <w:sz w:val="20"/>
              </w:rPr>
              <w:t xml:space="preserve">1 677 686,67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w:t>
            </w:r>
          </w:p>
        </w:tc>
        <w:tc>
          <w:tcPr>
            <w:tcW w:w="1134" w:type="dxa"/>
          </w:tcPr>
          <w:p>
            <w:pPr>
              <w:pStyle w:val="0"/>
              <w:jc w:val="center"/>
            </w:pPr>
            <w:r>
              <w:rPr>
                <w:sz w:val="20"/>
              </w:rPr>
              <w:t xml:space="preserve">1 869,71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рп Североонежск, мкр 2-й, д. 4</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4 835,70</w:t>
            </w:r>
          </w:p>
        </w:tc>
        <w:tc>
          <w:tcPr>
            <w:tcW w:w="1417" w:type="dxa"/>
          </w:tcPr>
          <w:p>
            <w:pPr>
              <w:pStyle w:val="0"/>
              <w:jc w:val="center"/>
            </w:pPr>
            <w:r>
              <w:rPr>
                <w:sz w:val="20"/>
              </w:rPr>
              <w:t xml:space="preserve">4 412,70</w:t>
            </w:r>
          </w:p>
        </w:tc>
        <w:tc>
          <w:tcPr>
            <w:tcW w:w="1361" w:type="dxa"/>
          </w:tcPr>
          <w:p>
            <w:pPr>
              <w:pStyle w:val="0"/>
              <w:jc w:val="center"/>
            </w:pPr>
            <w:r>
              <w:rPr>
                <w:sz w:val="20"/>
              </w:rPr>
              <w:t xml:space="preserve">4 143,40</w:t>
            </w:r>
          </w:p>
        </w:tc>
        <w:tc>
          <w:tcPr>
            <w:tcW w:w="794" w:type="dxa"/>
          </w:tcPr>
          <w:p>
            <w:pPr>
              <w:pStyle w:val="0"/>
              <w:jc w:val="center"/>
            </w:pPr>
            <w:r>
              <w:rPr>
                <w:sz w:val="20"/>
              </w:rPr>
              <w:t xml:space="preserve">185</w:t>
            </w:r>
          </w:p>
        </w:tc>
        <w:tc>
          <w:tcPr>
            <w:tcW w:w="1814" w:type="dxa"/>
          </w:tcPr>
          <w:p>
            <w:pPr>
              <w:pStyle w:val="0"/>
              <w:jc w:val="center"/>
            </w:pPr>
            <w:r>
              <w:rPr>
                <w:sz w:val="20"/>
              </w:rPr>
              <w:t xml:space="preserve">9 043 431,09</w:t>
            </w:r>
          </w:p>
        </w:tc>
        <w:tc>
          <w:tcPr>
            <w:tcW w:w="1871" w:type="dxa"/>
          </w:tcPr>
          <w:p>
            <w:pPr>
              <w:pStyle w:val="0"/>
              <w:jc w:val="center"/>
            </w:pPr>
            <w:r>
              <w:rPr>
                <w:sz w:val="20"/>
              </w:rPr>
              <w:t xml:space="preserve">1 178 359,06</w:t>
            </w:r>
          </w:p>
        </w:tc>
        <w:tc>
          <w:tcPr>
            <w:tcW w:w="1757" w:type="dxa"/>
          </w:tcPr>
          <w:p>
            <w:pPr>
              <w:pStyle w:val="0"/>
              <w:jc w:val="center"/>
            </w:pPr>
            <w:r>
              <w:rPr>
                <w:sz w:val="20"/>
              </w:rPr>
              <w:t xml:space="preserve">5 531 866,80</w:t>
            </w:r>
          </w:p>
        </w:tc>
        <w:tc>
          <w:tcPr>
            <w:tcW w:w="1701" w:type="dxa"/>
          </w:tcPr>
          <w:p>
            <w:pPr>
              <w:pStyle w:val="0"/>
              <w:jc w:val="center"/>
            </w:pPr>
            <w:r>
              <w:rPr>
                <w:sz w:val="20"/>
              </w:rPr>
              <w:t xml:space="preserve">976 690,56</w:t>
            </w:r>
          </w:p>
        </w:tc>
        <w:tc>
          <w:tcPr>
            <w:tcW w:w="1928" w:type="dxa"/>
          </w:tcPr>
          <w:p>
            <w:pPr>
              <w:pStyle w:val="0"/>
              <w:jc w:val="center"/>
            </w:pPr>
            <w:r>
              <w:rPr>
                <w:sz w:val="20"/>
              </w:rPr>
              <w:t xml:space="preserve">1 356 514,67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 фасада</w:t>
            </w:r>
          </w:p>
        </w:tc>
        <w:tc>
          <w:tcPr>
            <w:tcW w:w="1134" w:type="dxa"/>
          </w:tcPr>
          <w:p>
            <w:pPr>
              <w:pStyle w:val="0"/>
              <w:jc w:val="center"/>
            </w:pPr>
            <w:r>
              <w:rPr>
                <w:sz w:val="20"/>
              </w:rPr>
              <w:t xml:space="preserve">2 049,41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"Североонежское"</w:t>
            </w:r>
          </w:p>
        </w:tc>
        <w:tc>
          <w:tcPr>
            <w:tcW w:w="1531" w:type="dxa"/>
          </w:tcPr>
          <w:p>
            <w:pPr>
              <w:pStyle w:val="0"/>
              <w:jc w:val="center"/>
            </w:pPr>
            <w:r>
              <w:rPr>
                <w:sz w:val="20"/>
              </w:rPr>
              <w:t xml:space="preserve">11 390,10</w:t>
            </w:r>
          </w:p>
        </w:tc>
        <w:tc>
          <w:tcPr>
            <w:tcW w:w="1417" w:type="dxa"/>
          </w:tcPr>
          <w:p>
            <w:pPr>
              <w:pStyle w:val="0"/>
              <w:jc w:val="center"/>
            </w:pPr>
            <w:r>
              <w:rPr>
                <w:sz w:val="20"/>
              </w:rPr>
              <w:t xml:space="preserve">10 394,70</w:t>
            </w:r>
          </w:p>
        </w:tc>
        <w:tc>
          <w:tcPr>
            <w:tcW w:w="1361" w:type="dxa"/>
          </w:tcPr>
          <w:p>
            <w:pPr>
              <w:pStyle w:val="0"/>
              <w:jc w:val="center"/>
            </w:pPr>
            <w:r>
              <w:rPr>
                <w:sz w:val="20"/>
              </w:rPr>
              <w:t xml:space="preserve">9 120,70</w:t>
            </w:r>
          </w:p>
        </w:tc>
        <w:tc>
          <w:tcPr>
            <w:tcW w:w="794" w:type="dxa"/>
          </w:tcPr>
          <w:p>
            <w:pPr>
              <w:pStyle w:val="0"/>
              <w:jc w:val="center"/>
            </w:pPr>
            <w:r>
              <w:rPr>
                <w:sz w:val="20"/>
              </w:rPr>
              <w:t xml:space="preserve">431</w:t>
            </w:r>
          </w:p>
        </w:tc>
        <w:tc>
          <w:tcPr>
            <w:tcW w:w="1814" w:type="dxa"/>
          </w:tcPr>
          <w:p>
            <w:pPr>
              <w:pStyle w:val="0"/>
              <w:jc w:val="center"/>
            </w:pPr>
            <w:r>
              <w:rPr>
                <w:sz w:val="20"/>
              </w:rPr>
              <w:t xml:space="preserve">20 228 008,90</w:t>
            </w:r>
          </w:p>
        </w:tc>
        <w:tc>
          <w:tcPr>
            <w:tcW w:w="1871" w:type="dxa"/>
          </w:tcPr>
          <w:p>
            <w:pPr>
              <w:pStyle w:val="0"/>
              <w:jc w:val="center"/>
            </w:pPr>
            <w:r>
              <w:rPr>
                <w:sz w:val="20"/>
              </w:rPr>
              <w:t xml:space="preserve">2 635 709,55</w:t>
            </w:r>
          </w:p>
        </w:tc>
        <w:tc>
          <w:tcPr>
            <w:tcW w:w="1757" w:type="dxa"/>
          </w:tcPr>
          <w:p>
            <w:pPr>
              <w:pStyle w:val="0"/>
              <w:jc w:val="center"/>
            </w:pPr>
            <w:r>
              <w:rPr>
                <w:sz w:val="20"/>
              </w:rPr>
              <w:t xml:space="preserve">12 373 473,04</w:t>
            </w:r>
          </w:p>
        </w:tc>
        <w:tc>
          <w:tcPr>
            <w:tcW w:w="1701" w:type="dxa"/>
          </w:tcPr>
          <w:p>
            <w:pPr>
              <w:pStyle w:val="0"/>
              <w:jc w:val="center"/>
            </w:pPr>
            <w:r>
              <w:rPr>
                <w:sz w:val="20"/>
              </w:rPr>
              <w:t xml:space="preserve">2 184 624,97</w:t>
            </w:r>
          </w:p>
        </w:tc>
        <w:tc>
          <w:tcPr>
            <w:tcW w:w="1928" w:type="dxa"/>
          </w:tcPr>
          <w:p>
            <w:pPr>
              <w:pStyle w:val="0"/>
              <w:jc w:val="center"/>
            </w:pPr>
            <w:r>
              <w:rPr>
                <w:sz w:val="20"/>
              </w:rPr>
              <w:t xml:space="preserve">3 034 201,34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"Урдомское"</w:t>
            </w:r>
          </w:p>
        </w:tc>
      </w:tr>
      <w:tr>
        <w:tc>
          <w:tcPr>
            <w:tcW w:w="480" w:type="dxa"/>
          </w:tcPr>
          <w:p>
            <w:pPr>
              <w:pStyle w:val="0"/>
              <w:jc w:val="center"/>
            </w:pPr>
            <w:r>
              <w:rPr>
                <w:sz w:val="20"/>
              </w:rPr>
              <w:t xml:space="preserve">1</w:t>
            </w:r>
          </w:p>
        </w:tc>
        <w:tc>
          <w:tcPr>
            <w:tcW w:w="2211" w:type="dxa"/>
          </w:tcPr>
          <w:p>
            <w:pPr>
              <w:pStyle w:val="0"/>
            </w:pPr>
            <w:r>
              <w:rPr>
                <w:sz w:val="20"/>
              </w:rPr>
              <w:t xml:space="preserve">рп Урдома, ул. Карла Либкнехта, д. 38</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4 272,50</w:t>
            </w:r>
          </w:p>
        </w:tc>
        <w:tc>
          <w:tcPr>
            <w:tcW w:w="1417" w:type="dxa"/>
          </w:tcPr>
          <w:p>
            <w:pPr>
              <w:pStyle w:val="0"/>
              <w:jc w:val="center"/>
            </w:pPr>
            <w:r>
              <w:rPr>
                <w:sz w:val="20"/>
              </w:rPr>
              <w:t xml:space="preserve">3 931,20</w:t>
            </w:r>
          </w:p>
        </w:tc>
        <w:tc>
          <w:tcPr>
            <w:tcW w:w="1361" w:type="dxa"/>
          </w:tcPr>
          <w:p>
            <w:pPr>
              <w:pStyle w:val="0"/>
              <w:jc w:val="center"/>
            </w:pPr>
            <w:r>
              <w:rPr>
                <w:sz w:val="20"/>
              </w:rPr>
              <w:t xml:space="preserve">3 401,30</w:t>
            </w:r>
          </w:p>
        </w:tc>
        <w:tc>
          <w:tcPr>
            <w:tcW w:w="794" w:type="dxa"/>
          </w:tcPr>
          <w:p>
            <w:pPr>
              <w:pStyle w:val="0"/>
              <w:jc w:val="center"/>
            </w:pPr>
            <w:r>
              <w:rPr>
                <w:sz w:val="20"/>
              </w:rPr>
              <w:t xml:space="preserve">145</w:t>
            </w:r>
          </w:p>
        </w:tc>
        <w:tc>
          <w:tcPr>
            <w:tcW w:w="1814" w:type="dxa"/>
          </w:tcPr>
          <w:p>
            <w:pPr>
              <w:pStyle w:val="0"/>
              <w:jc w:val="center"/>
            </w:pPr>
            <w:r>
              <w:rPr>
                <w:sz w:val="20"/>
              </w:rPr>
              <w:t xml:space="preserve">994 605,00</w:t>
            </w:r>
          </w:p>
        </w:tc>
        <w:tc>
          <w:tcPr>
            <w:tcW w:w="1871" w:type="dxa"/>
          </w:tcPr>
          <w:p>
            <w:pPr>
              <w:pStyle w:val="0"/>
              <w:jc w:val="center"/>
            </w:pPr>
            <w:r>
              <w:rPr>
                <w:sz w:val="20"/>
              </w:rPr>
              <w:t xml:space="preserve">129 596,97</w:t>
            </w:r>
          </w:p>
        </w:tc>
        <w:tc>
          <w:tcPr>
            <w:tcW w:w="1757" w:type="dxa"/>
          </w:tcPr>
          <w:p>
            <w:pPr>
              <w:pStyle w:val="0"/>
              <w:jc w:val="center"/>
            </w:pPr>
            <w:r>
              <w:rPr>
                <w:sz w:val="20"/>
              </w:rPr>
              <w:t xml:space="preserve">608 399,65</w:t>
            </w:r>
          </w:p>
        </w:tc>
        <w:tc>
          <w:tcPr>
            <w:tcW w:w="1701" w:type="dxa"/>
          </w:tcPr>
          <w:p>
            <w:pPr>
              <w:pStyle w:val="0"/>
              <w:jc w:val="center"/>
            </w:pPr>
            <w:r>
              <w:rPr>
                <w:sz w:val="20"/>
              </w:rPr>
              <w:t xml:space="preserve">107 417,30</w:t>
            </w:r>
          </w:p>
        </w:tc>
        <w:tc>
          <w:tcPr>
            <w:tcW w:w="1928" w:type="dxa"/>
          </w:tcPr>
          <w:p>
            <w:pPr>
              <w:pStyle w:val="0"/>
              <w:jc w:val="center"/>
            </w:pPr>
            <w:r>
              <w:rPr>
                <w:sz w:val="20"/>
              </w:rPr>
              <w:t xml:space="preserve">149 191,08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253,00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рп Урдома, ул. Мира, д. 14</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364,10</w:t>
            </w:r>
          </w:p>
        </w:tc>
        <w:tc>
          <w:tcPr>
            <w:tcW w:w="1417" w:type="dxa"/>
          </w:tcPr>
          <w:p>
            <w:pPr>
              <w:pStyle w:val="0"/>
              <w:jc w:val="center"/>
            </w:pPr>
            <w:r>
              <w:rPr>
                <w:sz w:val="20"/>
              </w:rPr>
              <w:t xml:space="preserve">336,40</w:t>
            </w:r>
          </w:p>
        </w:tc>
        <w:tc>
          <w:tcPr>
            <w:tcW w:w="1361" w:type="dxa"/>
          </w:tcPr>
          <w:p>
            <w:pPr>
              <w:pStyle w:val="0"/>
              <w:jc w:val="center"/>
            </w:pPr>
            <w:r>
              <w:rPr>
                <w:sz w:val="20"/>
              </w:rPr>
              <w:t xml:space="preserve">159,40</w:t>
            </w:r>
          </w:p>
        </w:tc>
        <w:tc>
          <w:tcPr>
            <w:tcW w:w="794" w:type="dxa"/>
          </w:tcPr>
          <w:p>
            <w:pPr>
              <w:pStyle w:val="0"/>
              <w:jc w:val="center"/>
            </w:pPr>
            <w:r>
              <w:rPr>
                <w:sz w:val="20"/>
              </w:rPr>
              <w:t xml:space="preserve">17</w:t>
            </w:r>
          </w:p>
        </w:tc>
        <w:tc>
          <w:tcPr>
            <w:tcW w:w="1814" w:type="dxa"/>
          </w:tcPr>
          <w:p>
            <w:pPr>
              <w:pStyle w:val="0"/>
              <w:jc w:val="center"/>
            </w:pPr>
            <w:r>
              <w:rPr>
                <w:sz w:val="20"/>
              </w:rPr>
              <w:t xml:space="preserve">1 970 043,86</w:t>
            </w:r>
          </w:p>
        </w:tc>
        <w:tc>
          <w:tcPr>
            <w:tcW w:w="1871" w:type="dxa"/>
          </w:tcPr>
          <w:p>
            <w:pPr>
              <w:pStyle w:val="0"/>
              <w:jc w:val="center"/>
            </w:pPr>
            <w:r>
              <w:rPr>
                <w:sz w:val="20"/>
              </w:rPr>
              <w:t xml:space="preserve">256 696,71</w:t>
            </w:r>
          </w:p>
        </w:tc>
        <w:tc>
          <w:tcPr>
            <w:tcW w:w="1757" w:type="dxa"/>
          </w:tcPr>
          <w:p>
            <w:pPr>
              <w:pStyle w:val="0"/>
              <w:jc w:val="center"/>
            </w:pPr>
            <w:r>
              <w:rPr>
                <w:sz w:val="20"/>
              </w:rPr>
              <w:t xml:space="preserve">1 205 075,83</w:t>
            </w:r>
          </w:p>
        </w:tc>
        <w:tc>
          <w:tcPr>
            <w:tcW w:w="1701" w:type="dxa"/>
          </w:tcPr>
          <w:p>
            <w:pPr>
              <w:pStyle w:val="0"/>
              <w:jc w:val="center"/>
            </w:pPr>
            <w:r>
              <w:rPr>
                <w:sz w:val="20"/>
              </w:rPr>
              <w:t xml:space="preserve">212 764,74</w:t>
            </w:r>
          </w:p>
        </w:tc>
        <w:tc>
          <w:tcPr>
            <w:tcW w:w="1928" w:type="dxa"/>
          </w:tcPr>
          <w:p>
            <w:pPr>
              <w:pStyle w:val="0"/>
              <w:jc w:val="center"/>
            </w:pPr>
            <w:r>
              <w:rPr>
                <w:sz w:val="20"/>
              </w:rPr>
              <w:t xml:space="preserve">295 506,58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фундамента, ремонт и утепление цокольного перекрытия</w:t>
            </w:r>
          </w:p>
        </w:tc>
        <w:tc>
          <w:tcPr>
            <w:tcW w:w="1134" w:type="dxa"/>
          </w:tcPr>
          <w:p>
            <w:pPr>
              <w:pStyle w:val="0"/>
              <w:jc w:val="center"/>
            </w:pPr>
            <w:r>
              <w:rPr>
                <w:sz w:val="20"/>
              </w:rPr>
              <w:t xml:space="preserve">5 856,25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"Урдомское"</w:t>
            </w:r>
          </w:p>
        </w:tc>
        <w:tc>
          <w:tcPr>
            <w:tcW w:w="1531" w:type="dxa"/>
          </w:tcPr>
          <w:p>
            <w:pPr>
              <w:pStyle w:val="0"/>
              <w:jc w:val="center"/>
            </w:pPr>
            <w:r>
              <w:rPr>
                <w:sz w:val="20"/>
              </w:rPr>
              <w:t xml:space="preserve">4 636,60</w:t>
            </w:r>
          </w:p>
        </w:tc>
        <w:tc>
          <w:tcPr>
            <w:tcW w:w="1417" w:type="dxa"/>
          </w:tcPr>
          <w:p>
            <w:pPr>
              <w:pStyle w:val="0"/>
              <w:jc w:val="center"/>
            </w:pPr>
            <w:r>
              <w:rPr>
                <w:sz w:val="20"/>
              </w:rPr>
              <w:t xml:space="preserve">4 267,60</w:t>
            </w:r>
          </w:p>
        </w:tc>
        <w:tc>
          <w:tcPr>
            <w:tcW w:w="1361" w:type="dxa"/>
          </w:tcPr>
          <w:p>
            <w:pPr>
              <w:pStyle w:val="0"/>
              <w:jc w:val="center"/>
            </w:pPr>
            <w:r>
              <w:rPr>
                <w:sz w:val="20"/>
              </w:rPr>
              <w:t xml:space="preserve">3 560,70</w:t>
            </w:r>
          </w:p>
        </w:tc>
        <w:tc>
          <w:tcPr>
            <w:tcW w:w="794" w:type="dxa"/>
          </w:tcPr>
          <w:p>
            <w:pPr>
              <w:pStyle w:val="0"/>
              <w:jc w:val="center"/>
            </w:pPr>
            <w:r>
              <w:rPr>
                <w:sz w:val="20"/>
              </w:rPr>
              <w:t xml:space="preserve">162</w:t>
            </w:r>
          </w:p>
        </w:tc>
        <w:tc>
          <w:tcPr>
            <w:tcW w:w="1814" w:type="dxa"/>
          </w:tcPr>
          <w:p>
            <w:pPr>
              <w:pStyle w:val="0"/>
              <w:jc w:val="center"/>
            </w:pPr>
            <w:r>
              <w:rPr>
                <w:sz w:val="20"/>
              </w:rPr>
              <w:t xml:space="preserve">2 964 648,86</w:t>
            </w:r>
          </w:p>
        </w:tc>
        <w:tc>
          <w:tcPr>
            <w:tcW w:w="1871" w:type="dxa"/>
          </w:tcPr>
          <w:p>
            <w:pPr>
              <w:pStyle w:val="0"/>
              <w:jc w:val="center"/>
            </w:pPr>
            <w:r>
              <w:rPr>
                <w:sz w:val="20"/>
              </w:rPr>
              <w:t xml:space="preserve">386 293,68</w:t>
            </w:r>
          </w:p>
        </w:tc>
        <w:tc>
          <w:tcPr>
            <w:tcW w:w="1757" w:type="dxa"/>
          </w:tcPr>
          <w:p>
            <w:pPr>
              <w:pStyle w:val="0"/>
              <w:jc w:val="center"/>
            </w:pPr>
            <w:r>
              <w:rPr>
                <w:sz w:val="20"/>
              </w:rPr>
              <w:t xml:space="preserve">1 813 475,48</w:t>
            </w:r>
          </w:p>
        </w:tc>
        <w:tc>
          <w:tcPr>
            <w:tcW w:w="1701" w:type="dxa"/>
          </w:tcPr>
          <w:p>
            <w:pPr>
              <w:pStyle w:val="0"/>
              <w:jc w:val="center"/>
            </w:pPr>
            <w:r>
              <w:rPr>
                <w:sz w:val="20"/>
              </w:rPr>
              <w:t xml:space="preserve">320 182,04</w:t>
            </w:r>
          </w:p>
        </w:tc>
        <w:tc>
          <w:tcPr>
            <w:tcW w:w="1928" w:type="dxa"/>
          </w:tcPr>
          <w:p>
            <w:pPr>
              <w:pStyle w:val="0"/>
              <w:jc w:val="center"/>
            </w:pPr>
            <w:r>
              <w:rPr>
                <w:sz w:val="20"/>
              </w:rPr>
              <w:t xml:space="preserve">444 697,66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"Шипицынское"</w:t>
            </w:r>
          </w:p>
        </w:tc>
      </w:tr>
      <w:tr>
        <w:tc>
          <w:tcPr>
            <w:tcW w:w="480" w:type="dxa"/>
          </w:tcPr>
          <w:p>
            <w:pPr>
              <w:pStyle w:val="0"/>
              <w:jc w:val="center"/>
            </w:pPr>
            <w:r>
              <w:rPr>
                <w:sz w:val="20"/>
              </w:rPr>
              <w:t xml:space="preserve">1</w:t>
            </w:r>
          </w:p>
        </w:tc>
        <w:tc>
          <w:tcPr>
            <w:tcW w:w="2211" w:type="dxa"/>
          </w:tcPr>
          <w:p>
            <w:pPr>
              <w:pStyle w:val="0"/>
            </w:pPr>
            <w:r>
              <w:rPr>
                <w:sz w:val="20"/>
              </w:rPr>
              <w:t xml:space="preserve">рп Шипицыно, ул. Ломоносова, д. 56</w:t>
            </w:r>
          </w:p>
        </w:tc>
        <w:tc>
          <w:tcPr>
            <w:tcW w:w="624" w:type="dxa"/>
          </w:tcPr>
          <w:p>
            <w:pPr>
              <w:pStyle w:val="0"/>
              <w:jc w:val="center"/>
            </w:pPr>
            <w:r>
              <w:rPr>
                <w:sz w:val="20"/>
              </w:rPr>
              <w:t xml:space="preserve">1977</w:t>
            </w:r>
          </w:p>
        </w:tc>
        <w:tc>
          <w:tcPr>
            <w:tcW w:w="1020" w:type="dxa"/>
          </w:tcPr>
          <w:p>
            <w:pPr>
              <w:pStyle w:val="0"/>
              <w:jc w:val="center"/>
            </w:pPr>
            <w:r>
              <w:rPr>
                <w:sz w:val="20"/>
              </w:rPr>
              <w:t xml:space="preserve">1985</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643,60</w:t>
            </w:r>
          </w:p>
        </w:tc>
        <w:tc>
          <w:tcPr>
            <w:tcW w:w="1417" w:type="dxa"/>
          </w:tcPr>
          <w:p>
            <w:pPr>
              <w:pStyle w:val="0"/>
              <w:jc w:val="center"/>
            </w:pPr>
            <w:r>
              <w:rPr>
                <w:sz w:val="20"/>
              </w:rPr>
              <w:t xml:space="preserve">580,20</w:t>
            </w:r>
          </w:p>
        </w:tc>
        <w:tc>
          <w:tcPr>
            <w:tcW w:w="1361" w:type="dxa"/>
          </w:tcPr>
          <w:p>
            <w:pPr>
              <w:pStyle w:val="0"/>
              <w:jc w:val="center"/>
            </w:pPr>
            <w:r>
              <w:rPr>
                <w:sz w:val="20"/>
              </w:rPr>
              <w:t xml:space="preserve">377,10</w:t>
            </w:r>
          </w:p>
        </w:tc>
        <w:tc>
          <w:tcPr>
            <w:tcW w:w="794" w:type="dxa"/>
          </w:tcPr>
          <w:p>
            <w:pPr>
              <w:pStyle w:val="0"/>
              <w:jc w:val="center"/>
            </w:pPr>
            <w:r>
              <w:rPr>
                <w:sz w:val="20"/>
              </w:rPr>
              <w:t xml:space="preserve">20</w:t>
            </w:r>
          </w:p>
        </w:tc>
        <w:tc>
          <w:tcPr>
            <w:tcW w:w="1814" w:type="dxa"/>
          </w:tcPr>
          <w:p>
            <w:pPr>
              <w:pStyle w:val="0"/>
              <w:jc w:val="center"/>
            </w:pPr>
            <w:r>
              <w:rPr>
                <w:sz w:val="20"/>
              </w:rPr>
              <w:t xml:space="preserve">2 911 446,09</w:t>
            </w:r>
          </w:p>
        </w:tc>
        <w:tc>
          <w:tcPr>
            <w:tcW w:w="1871" w:type="dxa"/>
          </w:tcPr>
          <w:p>
            <w:pPr>
              <w:pStyle w:val="0"/>
              <w:jc w:val="center"/>
            </w:pPr>
            <w:r>
              <w:rPr>
                <w:sz w:val="20"/>
              </w:rPr>
              <w:t xml:space="preserve">379 361,42</w:t>
            </w:r>
          </w:p>
        </w:tc>
        <w:tc>
          <w:tcPr>
            <w:tcW w:w="1757" w:type="dxa"/>
          </w:tcPr>
          <w:p>
            <w:pPr>
              <w:pStyle w:val="0"/>
              <w:jc w:val="center"/>
            </w:pPr>
            <w:r>
              <w:rPr>
                <w:sz w:val="20"/>
              </w:rPr>
              <w:t xml:space="preserve">1 780 931,57</w:t>
            </w:r>
          </w:p>
        </w:tc>
        <w:tc>
          <w:tcPr>
            <w:tcW w:w="1701" w:type="dxa"/>
          </w:tcPr>
          <w:p>
            <w:pPr>
              <w:pStyle w:val="0"/>
              <w:jc w:val="center"/>
            </w:pPr>
            <w:r>
              <w:rPr>
                <w:sz w:val="20"/>
              </w:rPr>
              <w:t xml:space="preserve">314 436,19</w:t>
            </w:r>
          </w:p>
        </w:tc>
        <w:tc>
          <w:tcPr>
            <w:tcW w:w="1928" w:type="dxa"/>
          </w:tcPr>
          <w:p>
            <w:pPr>
              <w:pStyle w:val="0"/>
              <w:jc w:val="center"/>
            </w:pPr>
            <w:r>
              <w:rPr>
                <w:sz w:val="20"/>
              </w:rPr>
              <w:t xml:space="preserve">436 716,91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ремонт крыши, фундамента</w:t>
            </w:r>
          </w:p>
        </w:tc>
        <w:tc>
          <w:tcPr>
            <w:tcW w:w="1134" w:type="dxa"/>
          </w:tcPr>
          <w:p>
            <w:pPr>
              <w:pStyle w:val="0"/>
              <w:jc w:val="center"/>
            </w:pPr>
            <w:r>
              <w:rPr>
                <w:sz w:val="20"/>
              </w:rPr>
              <w:t xml:space="preserve">5 018,00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"Шипицынское"</w:t>
            </w:r>
          </w:p>
        </w:tc>
        <w:tc>
          <w:tcPr>
            <w:tcW w:w="1531" w:type="dxa"/>
          </w:tcPr>
          <w:p>
            <w:pPr>
              <w:pStyle w:val="0"/>
              <w:jc w:val="center"/>
            </w:pPr>
            <w:r>
              <w:rPr>
                <w:sz w:val="20"/>
              </w:rPr>
              <w:t xml:space="preserve">643,60</w:t>
            </w:r>
          </w:p>
        </w:tc>
        <w:tc>
          <w:tcPr>
            <w:tcW w:w="1417" w:type="dxa"/>
          </w:tcPr>
          <w:p>
            <w:pPr>
              <w:pStyle w:val="0"/>
              <w:jc w:val="center"/>
            </w:pPr>
            <w:r>
              <w:rPr>
                <w:sz w:val="20"/>
              </w:rPr>
              <w:t xml:space="preserve">580,20</w:t>
            </w:r>
          </w:p>
        </w:tc>
        <w:tc>
          <w:tcPr>
            <w:tcW w:w="1361" w:type="dxa"/>
          </w:tcPr>
          <w:p>
            <w:pPr>
              <w:pStyle w:val="0"/>
              <w:jc w:val="center"/>
            </w:pPr>
            <w:r>
              <w:rPr>
                <w:sz w:val="20"/>
              </w:rPr>
              <w:t xml:space="preserve">377,10</w:t>
            </w:r>
          </w:p>
        </w:tc>
        <w:tc>
          <w:tcPr>
            <w:tcW w:w="794" w:type="dxa"/>
          </w:tcPr>
          <w:p>
            <w:pPr>
              <w:pStyle w:val="0"/>
              <w:jc w:val="center"/>
            </w:pPr>
            <w:r>
              <w:rPr>
                <w:sz w:val="20"/>
              </w:rPr>
              <w:t xml:space="preserve">20</w:t>
            </w:r>
          </w:p>
        </w:tc>
        <w:tc>
          <w:tcPr>
            <w:tcW w:w="1814" w:type="dxa"/>
          </w:tcPr>
          <w:p>
            <w:pPr>
              <w:pStyle w:val="0"/>
              <w:jc w:val="center"/>
            </w:pPr>
            <w:r>
              <w:rPr>
                <w:sz w:val="20"/>
              </w:rPr>
              <w:t xml:space="preserve">2 911 446,09</w:t>
            </w:r>
          </w:p>
        </w:tc>
        <w:tc>
          <w:tcPr>
            <w:tcW w:w="1871" w:type="dxa"/>
          </w:tcPr>
          <w:p>
            <w:pPr>
              <w:pStyle w:val="0"/>
              <w:jc w:val="center"/>
            </w:pPr>
            <w:r>
              <w:rPr>
                <w:sz w:val="20"/>
              </w:rPr>
              <w:t xml:space="preserve">379 361,42</w:t>
            </w:r>
          </w:p>
        </w:tc>
        <w:tc>
          <w:tcPr>
            <w:tcW w:w="1757" w:type="dxa"/>
          </w:tcPr>
          <w:p>
            <w:pPr>
              <w:pStyle w:val="0"/>
              <w:jc w:val="center"/>
            </w:pPr>
            <w:r>
              <w:rPr>
                <w:sz w:val="20"/>
              </w:rPr>
              <w:t xml:space="preserve">1 780 931,57</w:t>
            </w:r>
          </w:p>
        </w:tc>
        <w:tc>
          <w:tcPr>
            <w:tcW w:w="1701" w:type="dxa"/>
          </w:tcPr>
          <w:p>
            <w:pPr>
              <w:pStyle w:val="0"/>
              <w:jc w:val="center"/>
            </w:pPr>
            <w:r>
              <w:rPr>
                <w:sz w:val="20"/>
              </w:rPr>
              <w:t xml:space="preserve">314 436,19</w:t>
            </w:r>
          </w:p>
        </w:tc>
        <w:tc>
          <w:tcPr>
            <w:tcW w:w="1928" w:type="dxa"/>
          </w:tcPr>
          <w:p>
            <w:pPr>
              <w:pStyle w:val="0"/>
              <w:jc w:val="center"/>
            </w:pPr>
            <w:r>
              <w:rPr>
                <w:sz w:val="20"/>
              </w:rPr>
              <w:t xml:space="preserve">436 716,91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insideH w:val="nil"/>
          </w:tblBorders>
        </w:tblPrEx>
        <w:tc>
          <w:tcPr>
            <w:gridSpan w:val="7"/>
            <w:tcW w:w="6150" w:type="dxa"/>
            <w:tcBorders>
              <w:bottom w:val="nil"/>
            </w:tcBorders>
          </w:tcPr>
          <w:p>
            <w:pPr>
              <w:pStyle w:val="0"/>
            </w:pPr>
            <w:r>
              <w:rPr>
                <w:sz w:val="20"/>
              </w:rPr>
              <w:t xml:space="preserve">Итого по подразделу "2015 - 2016 годы":</w:t>
            </w:r>
          </w:p>
        </w:tc>
        <w:tc>
          <w:tcPr>
            <w:tcW w:w="1531" w:type="dxa"/>
            <w:tcBorders>
              <w:bottom w:val="nil"/>
            </w:tcBorders>
          </w:tcPr>
          <w:p>
            <w:pPr>
              <w:pStyle w:val="0"/>
              <w:jc w:val="center"/>
            </w:pPr>
            <w:r>
              <w:rPr>
                <w:sz w:val="20"/>
              </w:rPr>
              <w:t xml:space="preserve">97 094,63</w:t>
            </w:r>
          </w:p>
        </w:tc>
        <w:tc>
          <w:tcPr>
            <w:tcW w:w="1417" w:type="dxa"/>
            <w:tcBorders>
              <w:bottom w:val="nil"/>
            </w:tcBorders>
          </w:tcPr>
          <w:p>
            <w:pPr>
              <w:pStyle w:val="0"/>
              <w:jc w:val="center"/>
            </w:pPr>
            <w:r>
              <w:rPr>
                <w:sz w:val="20"/>
              </w:rPr>
              <w:t xml:space="preserve">85 103,48</w:t>
            </w:r>
          </w:p>
        </w:tc>
        <w:tc>
          <w:tcPr>
            <w:tcW w:w="1361" w:type="dxa"/>
            <w:tcBorders>
              <w:bottom w:val="nil"/>
            </w:tcBorders>
          </w:tcPr>
          <w:p>
            <w:pPr>
              <w:pStyle w:val="0"/>
              <w:jc w:val="center"/>
            </w:pPr>
            <w:r>
              <w:rPr>
                <w:sz w:val="20"/>
              </w:rPr>
              <w:t xml:space="preserve">74 086,38</w:t>
            </w:r>
          </w:p>
        </w:tc>
        <w:tc>
          <w:tcPr>
            <w:tcW w:w="794" w:type="dxa"/>
            <w:tcBorders>
              <w:bottom w:val="nil"/>
            </w:tcBorders>
          </w:tcPr>
          <w:p>
            <w:pPr>
              <w:pStyle w:val="0"/>
              <w:jc w:val="center"/>
            </w:pPr>
            <w:r>
              <w:rPr>
                <w:sz w:val="20"/>
              </w:rPr>
              <w:t xml:space="preserve">3 940</w:t>
            </w:r>
          </w:p>
        </w:tc>
        <w:tc>
          <w:tcPr>
            <w:tcW w:w="1814" w:type="dxa"/>
            <w:tcBorders>
              <w:bottom w:val="nil"/>
            </w:tcBorders>
          </w:tcPr>
          <w:p>
            <w:pPr>
              <w:pStyle w:val="0"/>
              <w:jc w:val="center"/>
            </w:pPr>
            <w:r>
              <w:rPr>
                <w:sz w:val="20"/>
              </w:rPr>
              <w:t xml:space="preserve">70 921 709,06</w:t>
            </w:r>
          </w:p>
        </w:tc>
        <w:tc>
          <w:tcPr>
            <w:tcW w:w="1871" w:type="dxa"/>
            <w:tcBorders>
              <w:bottom w:val="nil"/>
            </w:tcBorders>
          </w:tcPr>
          <w:p>
            <w:pPr>
              <w:pStyle w:val="0"/>
              <w:jc w:val="center"/>
            </w:pPr>
            <w:r>
              <w:rPr>
                <w:sz w:val="20"/>
              </w:rPr>
              <w:t xml:space="preserve">9 812 968,89</w:t>
            </w:r>
          </w:p>
        </w:tc>
        <w:tc>
          <w:tcPr>
            <w:tcW w:w="1757" w:type="dxa"/>
            <w:tcBorders>
              <w:bottom w:val="nil"/>
            </w:tcBorders>
          </w:tcPr>
          <w:p>
            <w:pPr>
              <w:pStyle w:val="0"/>
              <w:jc w:val="center"/>
            </w:pPr>
            <w:r>
              <w:rPr>
                <w:sz w:val="20"/>
              </w:rPr>
              <w:t xml:space="preserve">39 174 814,21</w:t>
            </w:r>
          </w:p>
        </w:tc>
        <w:tc>
          <w:tcPr>
            <w:tcW w:w="1701" w:type="dxa"/>
            <w:tcBorders>
              <w:bottom w:val="nil"/>
            </w:tcBorders>
          </w:tcPr>
          <w:p>
            <w:pPr>
              <w:pStyle w:val="0"/>
              <w:jc w:val="center"/>
            </w:pPr>
            <w:r>
              <w:rPr>
                <w:sz w:val="20"/>
              </w:rPr>
              <w:t xml:space="preserve">11 061 933,83</w:t>
            </w:r>
          </w:p>
        </w:tc>
        <w:tc>
          <w:tcPr>
            <w:tcW w:w="1928" w:type="dxa"/>
            <w:tcBorders>
              <w:bottom w:val="nil"/>
            </w:tcBorders>
          </w:tcPr>
          <w:p>
            <w:pPr>
              <w:pStyle w:val="0"/>
              <w:jc w:val="center"/>
            </w:pPr>
            <w:r>
              <w:rPr>
                <w:sz w:val="20"/>
              </w:rPr>
              <w:t xml:space="preserve">10 871 992,13</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blPrEx>
          <w:tblBorders>
            <w:insideH w:val="nil"/>
          </w:tblBorders>
        </w:tblPrEx>
        <w:tc>
          <w:tcPr>
            <w:gridSpan w:val="7"/>
            <w:tcW w:w="6150" w:type="dxa"/>
            <w:tcBorders>
              <w:bottom w:val="nil"/>
            </w:tcBorders>
          </w:tcPr>
          <w:p>
            <w:pPr>
              <w:pStyle w:val="0"/>
            </w:pPr>
            <w:r>
              <w:rPr>
                <w:sz w:val="20"/>
              </w:rPr>
              <w:t xml:space="preserve">ИТОГО по разделу I:</w:t>
            </w:r>
          </w:p>
        </w:tc>
        <w:tc>
          <w:tcPr>
            <w:tcW w:w="1531" w:type="dxa"/>
            <w:tcBorders>
              <w:bottom w:val="nil"/>
            </w:tcBorders>
          </w:tcPr>
          <w:p>
            <w:pPr>
              <w:pStyle w:val="0"/>
              <w:jc w:val="center"/>
            </w:pPr>
            <w:r>
              <w:rPr>
                <w:sz w:val="20"/>
              </w:rPr>
              <w:t xml:space="preserve">358 658,13</w:t>
            </w:r>
          </w:p>
        </w:tc>
        <w:tc>
          <w:tcPr>
            <w:tcW w:w="1417" w:type="dxa"/>
            <w:tcBorders>
              <w:bottom w:val="nil"/>
            </w:tcBorders>
          </w:tcPr>
          <w:p>
            <w:pPr>
              <w:pStyle w:val="0"/>
              <w:jc w:val="center"/>
            </w:pPr>
            <w:r>
              <w:rPr>
                <w:sz w:val="20"/>
              </w:rPr>
              <w:t xml:space="preserve">309 896,12</w:t>
            </w:r>
          </w:p>
        </w:tc>
        <w:tc>
          <w:tcPr>
            <w:tcW w:w="1361" w:type="dxa"/>
            <w:tcBorders>
              <w:bottom w:val="nil"/>
            </w:tcBorders>
          </w:tcPr>
          <w:p>
            <w:pPr>
              <w:pStyle w:val="0"/>
              <w:jc w:val="center"/>
            </w:pPr>
            <w:r>
              <w:rPr>
                <w:sz w:val="20"/>
              </w:rPr>
              <w:t xml:space="preserve">262 857,21</w:t>
            </w:r>
          </w:p>
        </w:tc>
        <w:tc>
          <w:tcPr>
            <w:tcW w:w="794" w:type="dxa"/>
            <w:tcBorders>
              <w:bottom w:val="nil"/>
            </w:tcBorders>
          </w:tcPr>
          <w:p>
            <w:pPr>
              <w:pStyle w:val="0"/>
              <w:jc w:val="center"/>
            </w:pPr>
            <w:r>
              <w:rPr>
                <w:sz w:val="20"/>
              </w:rPr>
              <w:t xml:space="preserve">14 433</w:t>
            </w:r>
          </w:p>
        </w:tc>
        <w:tc>
          <w:tcPr>
            <w:tcW w:w="1814" w:type="dxa"/>
            <w:tcBorders>
              <w:bottom w:val="nil"/>
            </w:tcBorders>
          </w:tcPr>
          <w:p>
            <w:pPr>
              <w:pStyle w:val="0"/>
              <w:jc w:val="center"/>
            </w:pPr>
            <w:r>
              <w:rPr>
                <w:sz w:val="20"/>
              </w:rPr>
              <w:t xml:space="preserve">217 838 226,64</w:t>
            </w:r>
          </w:p>
        </w:tc>
        <w:tc>
          <w:tcPr>
            <w:tcW w:w="1871" w:type="dxa"/>
            <w:tcBorders>
              <w:bottom w:val="nil"/>
            </w:tcBorders>
          </w:tcPr>
          <w:p>
            <w:pPr>
              <w:pStyle w:val="0"/>
              <w:jc w:val="center"/>
            </w:pPr>
            <w:r>
              <w:rPr>
                <w:sz w:val="20"/>
              </w:rPr>
              <w:t xml:space="preserve">72 482 495,60</w:t>
            </w:r>
          </w:p>
        </w:tc>
        <w:tc>
          <w:tcPr>
            <w:tcW w:w="1757" w:type="dxa"/>
            <w:tcBorders>
              <w:bottom w:val="nil"/>
            </w:tcBorders>
          </w:tcPr>
          <w:p>
            <w:pPr>
              <w:pStyle w:val="0"/>
              <w:jc w:val="center"/>
            </w:pPr>
            <w:r>
              <w:rPr>
                <w:sz w:val="20"/>
              </w:rPr>
              <w:t xml:space="preserve">74 266 508,65</w:t>
            </w:r>
          </w:p>
        </w:tc>
        <w:tc>
          <w:tcPr>
            <w:tcW w:w="1701" w:type="dxa"/>
            <w:tcBorders>
              <w:bottom w:val="nil"/>
            </w:tcBorders>
          </w:tcPr>
          <w:p>
            <w:pPr>
              <w:pStyle w:val="0"/>
              <w:jc w:val="center"/>
            </w:pPr>
            <w:r>
              <w:rPr>
                <w:sz w:val="20"/>
              </w:rPr>
              <w:t xml:space="preserve">37 982 555,14</w:t>
            </w:r>
          </w:p>
        </w:tc>
        <w:tc>
          <w:tcPr>
            <w:tcW w:w="1928" w:type="dxa"/>
            <w:tcBorders>
              <w:bottom w:val="nil"/>
            </w:tcBorders>
          </w:tcPr>
          <w:p>
            <w:pPr>
              <w:pStyle w:val="0"/>
              <w:jc w:val="center"/>
            </w:pPr>
            <w:r>
              <w:rPr>
                <w:sz w:val="20"/>
              </w:rPr>
              <w:t xml:space="preserve">33 106 667,25</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c>
          <w:tcPr>
            <w:gridSpan w:val="21"/>
            <w:tcW w:w="27638" w:type="dxa"/>
          </w:tcPr>
          <w:p>
            <w:pPr>
              <w:pStyle w:val="0"/>
              <w:outlineLvl w:val="1"/>
              <w:jc w:val="center"/>
            </w:pPr>
            <w:r>
              <w:rPr>
                <w:sz w:val="20"/>
              </w:rPr>
              <w:t xml:space="preserve">II. За счет средств фонда капитального ремонта, сформированного за счет средств собственников помещений многоквартирных домов Архангельской области</w:t>
            </w:r>
          </w:p>
        </w:tc>
      </w:tr>
      <w:tr>
        <w:tc>
          <w:tcPr>
            <w:gridSpan w:val="21"/>
            <w:tcW w:w="27638" w:type="dxa"/>
          </w:tcPr>
          <w:p>
            <w:pPr>
              <w:pStyle w:val="0"/>
              <w:outlineLvl w:val="2"/>
              <w:jc w:val="center"/>
            </w:pPr>
            <w:r>
              <w:rPr>
                <w:sz w:val="20"/>
              </w:rPr>
              <w:t xml:space="preserve">2015 год</w:t>
            </w:r>
          </w:p>
        </w:tc>
      </w:tr>
      <w:tr>
        <w:tc>
          <w:tcPr>
            <w:gridSpan w:val="21"/>
            <w:tcW w:w="27638" w:type="dxa"/>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ул. Свободы,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1 273,60</w:t>
            </w:r>
          </w:p>
        </w:tc>
        <w:tc>
          <w:tcPr>
            <w:tcW w:w="1417" w:type="dxa"/>
          </w:tcPr>
          <w:p>
            <w:pPr>
              <w:pStyle w:val="0"/>
              <w:jc w:val="center"/>
            </w:pPr>
            <w:r>
              <w:rPr>
                <w:sz w:val="20"/>
              </w:rPr>
              <w:t xml:space="preserve">1 273,60</w:t>
            </w:r>
          </w:p>
        </w:tc>
        <w:tc>
          <w:tcPr>
            <w:tcW w:w="1361" w:type="dxa"/>
          </w:tcPr>
          <w:p>
            <w:pPr>
              <w:pStyle w:val="0"/>
              <w:jc w:val="center"/>
            </w:pPr>
            <w:r>
              <w:rPr>
                <w:sz w:val="20"/>
              </w:rPr>
              <w:t xml:space="preserve">1 217,70</w:t>
            </w:r>
          </w:p>
        </w:tc>
        <w:tc>
          <w:tcPr>
            <w:tcW w:w="794" w:type="dxa"/>
          </w:tcPr>
          <w:p>
            <w:pPr>
              <w:pStyle w:val="0"/>
              <w:jc w:val="center"/>
            </w:pPr>
            <w:r>
              <w:rPr>
                <w:sz w:val="20"/>
              </w:rPr>
              <w:t xml:space="preserve">48</w:t>
            </w:r>
          </w:p>
        </w:tc>
        <w:tc>
          <w:tcPr>
            <w:tcW w:w="1814" w:type="dxa"/>
          </w:tcPr>
          <w:p>
            <w:pPr>
              <w:pStyle w:val="0"/>
              <w:jc w:val="center"/>
            </w:pPr>
            <w:r>
              <w:rPr>
                <w:sz w:val="20"/>
              </w:rPr>
              <w:t xml:space="preserve">316 958,53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316 958,53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внутридомовой инженерной системы электроснабжения</w:t>
            </w:r>
          </w:p>
        </w:tc>
        <w:tc>
          <w:tcPr>
            <w:tcW w:w="1134" w:type="dxa"/>
          </w:tcPr>
          <w:p>
            <w:pPr>
              <w:pStyle w:val="0"/>
              <w:jc w:val="center"/>
            </w:pPr>
            <w:r>
              <w:rPr>
                <w:sz w:val="20"/>
              </w:rPr>
              <w:t xml:space="preserve">248,87</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Вологодская,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4 033,00</w:t>
            </w:r>
          </w:p>
        </w:tc>
        <w:tc>
          <w:tcPr>
            <w:tcW w:w="1417" w:type="dxa"/>
          </w:tcPr>
          <w:p>
            <w:pPr>
              <w:pStyle w:val="0"/>
              <w:jc w:val="center"/>
            </w:pPr>
            <w:r>
              <w:rPr>
                <w:sz w:val="20"/>
              </w:rPr>
              <w:t xml:space="preserve">3 157,30</w:t>
            </w:r>
          </w:p>
        </w:tc>
        <w:tc>
          <w:tcPr>
            <w:tcW w:w="1361" w:type="dxa"/>
          </w:tcPr>
          <w:p>
            <w:pPr>
              <w:pStyle w:val="0"/>
              <w:jc w:val="center"/>
            </w:pPr>
            <w:r>
              <w:rPr>
                <w:sz w:val="20"/>
              </w:rPr>
              <w:t xml:space="preserve">609,50</w:t>
            </w:r>
          </w:p>
        </w:tc>
        <w:tc>
          <w:tcPr>
            <w:tcW w:w="794" w:type="dxa"/>
          </w:tcPr>
          <w:p>
            <w:pPr>
              <w:pStyle w:val="0"/>
              <w:jc w:val="center"/>
            </w:pPr>
            <w:r>
              <w:rPr>
                <w:sz w:val="20"/>
              </w:rPr>
              <w:t xml:space="preserve">136</w:t>
            </w:r>
          </w:p>
        </w:tc>
        <w:tc>
          <w:tcPr>
            <w:tcW w:w="1814" w:type="dxa"/>
          </w:tcPr>
          <w:p>
            <w:pPr>
              <w:pStyle w:val="0"/>
              <w:jc w:val="center"/>
            </w:pPr>
            <w:r>
              <w:rPr>
                <w:sz w:val="20"/>
              </w:rPr>
              <w:t xml:space="preserve">49 445,44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49 445,44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Наб. Сев. Двины, д. 87</w:t>
            </w:r>
          </w:p>
        </w:tc>
        <w:tc>
          <w:tcPr>
            <w:tcW w:w="624" w:type="dxa"/>
          </w:tcPr>
          <w:p>
            <w:pPr>
              <w:pStyle w:val="0"/>
              <w:jc w:val="center"/>
            </w:pPr>
            <w:r>
              <w:rPr>
                <w:sz w:val="20"/>
              </w:rPr>
              <w:t xml:space="preserve">1932</w:t>
            </w:r>
          </w:p>
        </w:tc>
        <w:tc>
          <w:tcPr>
            <w:tcW w:w="1020" w:type="dxa"/>
          </w:tcPr>
          <w:p>
            <w:pPr>
              <w:pStyle w:val="0"/>
              <w:jc w:val="center"/>
            </w:pPr>
            <w:r>
              <w:rPr>
                <w:sz w:val="20"/>
              </w:rPr>
              <w:t xml:space="preserve">2009 - 2010</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2 911,00</w:t>
            </w:r>
          </w:p>
        </w:tc>
        <w:tc>
          <w:tcPr>
            <w:tcW w:w="1417" w:type="dxa"/>
          </w:tcPr>
          <w:p>
            <w:pPr>
              <w:pStyle w:val="0"/>
              <w:jc w:val="center"/>
            </w:pPr>
            <w:r>
              <w:rPr>
                <w:sz w:val="20"/>
              </w:rPr>
              <w:t xml:space="preserve">2 199,30</w:t>
            </w:r>
          </w:p>
        </w:tc>
        <w:tc>
          <w:tcPr>
            <w:tcW w:w="1361" w:type="dxa"/>
          </w:tcPr>
          <w:p>
            <w:pPr>
              <w:pStyle w:val="0"/>
            </w:pPr>
            <w:r>
              <w:rPr>
                <w:sz w:val="20"/>
              </w:rPr>
            </w:r>
          </w:p>
        </w:tc>
        <w:tc>
          <w:tcPr>
            <w:tcW w:w="794" w:type="dxa"/>
          </w:tcPr>
          <w:p>
            <w:pPr>
              <w:pStyle w:val="0"/>
              <w:jc w:val="center"/>
            </w:pPr>
            <w:r>
              <w:rPr>
                <w:sz w:val="20"/>
              </w:rPr>
              <w:t xml:space="preserve">48</w:t>
            </w:r>
          </w:p>
        </w:tc>
        <w:tc>
          <w:tcPr>
            <w:tcW w:w="1814" w:type="dxa"/>
          </w:tcPr>
          <w:p>
            <w:pPr>
              <w:pStyle w:val="0"/>
              <w:jc w:val="center"/>
            </w:pPr>
            <w:r>
              <w:rPr>
                <w:sz w:val="20"/>
              </w:rPr>
              <w:t xml:space="preserve">1 916 174,47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1 916 174,47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Гагарина,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3 444,00</w:t>
            </w:r>
          </w:p>
        </w:tc>
        <w:tc>
          <w:tcPr>
            <w:tcW w:w="1417" w:type="dxa"/>
          </w:tcPr>
          <w:p>
            <w:pPr>
              <w:pStyle w:val="0"/>
              <w:jc w:val="center"/>
            </w:pPr>
            <w:r>
              <w:rPr>
                <w:sz w:val="20"/>
              </w:rPr>
              <w:t xml:space="preserve">2 480,30</w:t>
            </w:r>
          </w:p>
        </w:tc>
        <w:tc>
          <w:tcPr>
            <w:tcW w:w="1361" w:type="dxa"/>
          </w:tcPr>
          <w:p>
            <w:pPr>
              <w:pStyle w:val="0"/>
              <w:jc w:val="center"/>
            </w:pPr>
            <w:r>
              <w:rPr>
                <w:sz w:val="20"/>
              </w:rPr>
              <w:t xml:space="preserve">2 400,00</w:t>
            </w:r>
          </w:p>
        </w:tc>
        <w:tc>
          <w:tcPr>
            <w:tcW w:w="794" w:type="dxa"/>
          </w:tcPr>
          <w:p>
            <w:pPr>
              <w:pStyle w:val="0"/>
              <w:jc w:val="center"/>
            </w:pPr>
            <w:r>
              <w:rPr>
                <w:sz w:val="20"/>
              </w:rPr>
              <w:t xml:space="preserve">101</w:t>
            </w:r>
          </w:p>
        </w:tc>
        <w:tc>
          <w:tcPr>
            <w:tcW w:w="1814" w:type="dxa"/>
          </w:tcPr>
          <w:p>
            <w:pPr>
              <w:pStyle w:val="0"/>
              <w:jc w:val="center"/>
            </w:pPr>
            <w:r>
              <w:rPr>
                <w:sz w:val="20"/>
              </w:rPr>
              <w:t xml:space="preserve">5 329 601,92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5 329 601,92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Воскресенская, д. 90</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1 796,40</w:t>
            </w:r>
          </w:p>
        </w:tc>
        <w:tc>
          <w:tcPr>
            <w:tcW w:w="1417" w:type="dxa"/>
          </w:tcPr>
          <w:p>
            <w:pPr>
              <w:pStyle w:val="0"/>
              <w:jc w:val="center"/>
            </w:pPr>
            <w:r>
              <w:rPr>
                <w:sz w:val="20"/>
              </w:rPr>
              <w:t xml:space="preserve">1 032,50</w:t>
            </w:r>
          </w:p>
        </w:tc>
        <w:tc>
          <w:tcPr>
            <w:tcW w:w="1361" w:type="dxa"/>
          </w:tcPr>
          <w:p>
            <w:pPr>
              <w:pStyle w:val="0"/>
              <w:jc w:val="center"/>
            </w:pPr>
            <w:r>
              <w:rPr>
                <w:sz w:val="20"/>
              </w:rPr>
              <w:t xml:space="preserve">235,10</w:t>
            </w:r>
          </w:p>
        </w:tc>
        <w:tc>
          <w:tcPr>
            <w:tcW w:w="794" w:type="dxa"/>
          </w:tcPr>
          <w:p>
            <w:pPr>
              <w:pStyle w:val="0"/>
              <w:jc w:val="center"/>
            </w:pPr>
            <w:r>
              <w:rPr>
                <w:sz w:val="20"/>
              </w:rPr>
              <w:t xml:space="preserve">40</w:t>
            </w:r>
          </w:p>
        </w:tc>
        <w:tc>
          <w:tcPr>
            <w:tcW w:w="1814" w:type="dxa"/>
          </w:tcPr>
          <w:p>
            <w:pPr>
              <w:pStyle w:val="0"/>
              <w:jc w:val="center"/>
            </w:pPr>
            <w:r>
              <w:rPr>
                <w:sz w:val="20"/>
              </w:rPr>
              <w:t xml:space="preserve">1 798 536,50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1 798 536,50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w:t>
            </w:r>
          </w:p>
        </w:tc>
        <w:tc>
          <w:tcPr>
            <w:tcW w:w="1134" w:type="dxa"/>
          </w:tcPr>
          <w:p>
            <w:pPr>
              <w:pStyle w:val="0"/>
              <w:jc w:val="center"/>
            </w:pPr>
            <w:r>
              <w:rPr>
                <w:sz w:val="20"/>
              </w:rPr>
              <w:t xml:space="preserve">2 019,53</w:t>
            </w:r>
          </w:p>
        </w:tc>
        <w:tc>
          <w:tcPr>
            <w:tcW w:w="1134" w:type="dxa"/>
          </w:tcPr>
          <w:p>
            <w:pPr>
              <w:pStyle w:val="0"/>
              <w:jc w:val="center"/>
            </w:pPr>
            <w:r>
              <w:rPr>
                <w:sz w:val="20"/>
              </w:rPr>
              <w:t xml:space="preserve">2 019,53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Володарского, д. 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4 117,20</w:t>
            </w:r>
          </w:p>
        </w:tc>
        <w:tc>
          <w:tcPr>
            <w:tcW w:w="1417" w:type="dxa"/>
          </w:tcPr>
          <w:p>
            <w:pPr>
              <w:pStyle w:val="0"/>
              <w:jc w:val="center"/>
            </w:pPr>
            <w:r>
              <w:rPr>
                <w:sz w:val="20"/>
              </w:rPr>
              <w:t xml:space="preserve">2 939,90</w:t>
            </w:r>
          </w:p>
        </w:tc>
        <w:tc>
          <w:tcPr>
            <w:tcW w:w="1361" w:type="dxa"/>
          </w:tcPr>
          <w:p>
            <w:pPr>
              <w:pStyle w:val="0"/>
              <w:jc w:val="center"/>
            </w:pPr>
            <w:r>
              <w:rPr>
                <w:sz w:val="20"/>
              </w:rPr>
              <w:t xml:space="preserve">217,80</w:t>
            </w:r>
          </w:p>
        </w:tc>
        <w:tc>
          <w:tcPr>
            <w:tcW w:w="794" w:type="dxa"/>
          </w:tcPr>
          <w:p>
            <w:pPr>
              <w:pStyle w:val="0"/>
              <w:jc w:val="center"/>
            </w:pPr>
            <w:r>
              <w:rPr>
                <w:sz w:val="20"/>
              </w:rPr>
              <w:t xml:space="preserve">108</w:t>
            </w:r>
          </w:p>
        </w:tc>
        <w:tc>
          <w:tcPr>
            <w:tcW w:w="1814" w:type="dxa"/>
          </w:tcPr>
          <w:p>
            <w:pPr>
              <w:pStyle w:val="0"/>
              <w:jc w:val="center"/>
            </w:pPr>
            <w:r>
              <w:rPr>
                <w:sz w:val="20"/>
              </w:rPr>
              <w:t xml:space="preserve">49 919,76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49 919,76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1 862,80</w:t>
            </w:r>
          </w:p>
        </w:tc>
        <w:tc>
          <w:tcPr>
            <w:tcW w:w="1134" w:type="dxa"/>
          </w:tcPr>
          <w:p>
            <w:pPr>
              <w:pStyle w:val="0"/>
              <w:jc w:val="center"/>
            </w:pPr>
            <w:r>
              <w:rPr>
                <w:sz w:val="20"/>
              </w:rPr>
              <w:t xml:space="preserve">3 328,05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ул. Калинина, д. 22, корп. 1</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583,00</w:t>
            </w:r>
          </w:p>
        </w:tc>
        <w:tc>
          <w:tcPr>
            <w:tcW w:w="1417" w:type="dxa"/>
          </w:tcPr>
          <w:p>
            <w:pPr>
              <w:pStyle w:val="0"/>
              <w:jc w:val="center"/>
            </w:pPr>
            <w:r>
              <w:rPr>
                <w:sz w:val="20"/>
              </w:rPr>
              <w:t xml:space="preserve">519,30</w:t>
            </w:r>
          </w:p>
        </w:tc>
        <w:tc>
          <w:tcPr>
            <w:tcW w:w="1361" w:type="dxa"/>
          </w:tcPr>
          <w:p>
            <w:pPr>
              <w:pStyle w:val="0"/>
              <w:jc w:val="center"/>
            </w:pPr>
            <w:r>
              <w:rPr>
                <w:sz w:val="20"/>
              </w:rPr>
              <w:t xml:space="preserve">395,40</w:t>
            </w:r>
          </w:p>
        </w:tc>
        <w:tc>
          <w:tcPr>
            <w:tcW w:w="794" w:type="dxa"/>
          </w:tcPr>
          <w:p>
            <w:pPr>
              <w:pStyle w:val="0"/>
              <w:jc w:val="center"/>
            </w:pPr>
            <w:r>
              <w:rPr>
                <w:sz w:val="20"/>
              </w:rPr>
              <w:t xml:space="preserve">22</w:t>
            </w:r>
          </w:p>
        </w:tc>
        <w:tc>
          <w:tcPr>
            <w:tcW w:w="1814" w:type="dxa"/>
          </w:tcPr>
          <w:p>
            <w:pPr>
              <w:pStyle w:val="0"/>
              <w:jc w:val="center"/>
            </w:pPr>
            <w:r>
              <w:rPr>
                <w:sz w:val="20"/>
              </w:rPr>
              <w:t xml:space="preserve">27 425,61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27 425,61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ул. Калинина, д. 14</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445,10</w:t>
            </w:r>
          </w:p>
        </w:tc>
        <w:tc>
          <w:tcPr>
            <w:tcW w:w="1417" w:type="dxa"/>
          </w:tcPr>
          <w:p>
            <w:pPr>
              <w:pStyle w:val="0"/>
              <w:jc w:val="center"/>
            </w:pPr>
            <w:r>
              <w:rPr>
                <w:sz w:val="20"/>
              </w:rPr>
              <w:t xml:space="preserve">410,90</w:t>
            </w:r>
          </w:p>
        </w:tc>
        <w:tc>
          <w:tcPr>
            <w:tcW w:w="1361" w:type="dxa"/>
          </w:tcPr>
          <w:p>
            <w:pPr>
              <w:pStyle w:val="0"/>
              <w:jc w:val="center"/>
            </w:pPr>
            <w:r>
              <w:rPr>
                <w:sz w:val="20"/>
              </w:rPr>
              <w:t xml:space="preserve">94,00</w:t>
            </w:r>
          </w:p>
        </w:tc>
        <w:tc>
          <w:tcPr>
            <w:tcW w:w="794" w:type="dxa"/>
          </w:tcPr>
          <w:p>
            <w:pPr>
              <w:pStyle w:val="0"/>
              <w:jc w:val="center"/>
            </w:pPr>
            <w:r>
              <w:rPr>
                <w:sz w:val="20"/>
              </w:rPr>
              <w:t xml:space="preserve">26</w:t>
            </w:r>
          </w:p>
        </w:tc>
        <w:tc>
          <w:tcPr>
            <w:tcW w:w="1814" w:type="dxa"/>
          </w:tcPr>
          <w:p>
            <w:pPr>
              <w:pStyle w:val="0"/>
              <w:jc w:val="center"/>
            </w:pPr>
            <w:r>
              <w:rPr>
                <w:sz w:val="20"/>
              </w:rPr>
              <w:t xml:space="preserve">593 325,15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593 325,15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ул. Кирова, д. 12,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1970</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549,90</w:t>
            </w:r>
          </w:p>
        </w:tc>
        <w:tc>
          <w:tcPr>
            <w:tcW w:w="1417" w:type="dxa"/>
          </w:tcPr>
          <w:p>
            <w:pPr>
              <w:pStyle w:val="0"/>
              <w:jc w:val="center"/>
            </w:pPr>
            <w:r>
              <w:rPr>
                <w:sz w:val="20"/>
              </w:rPr>
              <w:t xml:space="preserve">549,90</w:t>
            </w:r>
          </w:p>
        </w:tc>
        <w:tc>
          <w:tcPr>
            <w:tcW w:w="1361" w:type="dxa"/>
          </w:tcPr>
          <w:p>
            <w:pPr>
              <w:pStyle w:val="0"/>
              <w:jc w:val="center"/>
            </w:pPr>
            <w:r>
              <w:rPr>
                <w:sz w:val="20"/>
              </w:rPr>
              <w:t xml:space="preserve">276,10</w:t>
            </w:r>
          </w:p>
        </w:tc>
        <w:tc>
          <w:tcPr>
            <w:tcW w:w="794" w:type="dxa"/>
          </w:tcPr>
          <w:p>
            <w:pPr>
              <w:pStyle w:val="0"/>
              <w:jc w:val="center"/>
            </w:pPr>
            <w:r>
              <w:rPr>
                <w:sz w:val="20"/>
              </w:rPr>
              <w:t xml:space="preserve">24</w:t>
            </w:r>
          </w:p>
        </w:tc>
        <w:tc>
          <w:tcPr>
            <w:tcW w:w="1814" w:type="dxa"/>
          </w:tcPr>
          <w:p>
            <w:pPr>
              <w:pStyle w:val="0"/>
              <w:jc w:val="center"/>
            </w:pPr>
            <w:r>
              <w:rPr>
                <w:sz w:val="20"/>
              </w:rPr>
              <w:t xml:space="preserve">28 274,21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28 274,21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ул. Кирова, д. 2</w:t>
            </w:r>
          </w:p>
        </w:tc>
        <w:tc>
          <w:tcPr>
            <w:tcW w:w="624" w:type="dxa"/>
          </w:tcPr>
          <w:p>
            <w:pPr>
              <w:pStyle w:val="0"/>
              <w:jc w:val="center"/>
            </w:pPr>
            <w:r>
              <w:rPr>
                <w:sz w:val="20"/>
              </w:rPr>
              <w:t xml:space="preserve">1926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450,90</w:t>
            </w:r>
          </w:p>
        </w:tc>
        <w:tc>
          <w:tcPr>
            <w:tcW w:w="1417" w:type="dxa"/>
          </w:tcPr>
          <w:p>
            <w:pPr>
              <w:pStyle w:val="0"/>
              <w:jc w:val="center"/>
            </w:pPr>
            <w:r>
              <w:rPr>
                <w:sz w:val="20"/>
              </w:rPr>
              <w:t xml:space="preserve">450,90</w:t>
            </w:r>
          </w:p>
        </w:tc>
        <w:tc>
          <w:tcPr>
            <w:tcW w:w="1361" w:type="dxa"/>
          </w:tcPr>
          <w:p>
            <w:pPr>
              <w:pStyle w:val="0"/>
              <w:jc w:val="center"/>
            </w:pPr>
            <w:r>
              <w:rPr>
                <w:sz w:val="20"/>
              </w:rPr>
              <w:t xml:space="preserve">106,20</w:t>
            </w:r>
          </w:p>
        </w:tc>
        <w:tc>
          <w:tcPr>
            <w:tcW w:w="794" w:type="dxa"/>
          </w:tcPr>
          <w:p>
            <w:pPr>
              <w:pStyle w:val="0"/>
              <w:jc w:val="center"/>
            </w:pPr>
            <w:r>
              <w:rPr>
                <w:sz w:val="20"/>
              </w:rPr>
              <w:t xml:space="preserve">22</w:t>
            </w:r>
          </w:p>
        </w:tc>
        <w:tc>
          <w:tcPr>
            <w:tcW w:w="1814" w:type="dxa"/>
          </w:tcPr>
          <w:p>
            <w:pPr>
              <w:pStyle w:val="0"/>
              <w:jc w:val="center"/>
            </w:pPr>
            <w:r>
              <w:rPr>
                <w:sz w:val="20"/>
              </w:rPr>
              <w:t xml:space="preserve">1 925 194,85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1 925 194,85</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ул. Шкулева, д. 12</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584,40</w:t>
            </w:r>
          </w:p>
        </w:tc>
        <w:tc>
          <w:tcPr>
            <w:tcW w:w="1417" w:type="dxa"/>
          </w:tcPr>
          <w:p>
            <w:pPr>
              <w:pStyle w:val="0"/>
              <w:jc w:val="center"/>
            </w:pPr>
            <w:r>
              <w:rPr>
                <w:sz w:val="20"/>
              </w:rPr>
              <w:t xml:space="preserve">534,80</w:t>
            </w:r>
          </w:p>
        </w:tc>
        <w:tc>
          <w:tcPr>
            <w:tcW w:w="1361" w:type="dxa"/>
          </w:tcPr>
          <w:p>
            <w:pPr>
              <w:pStyle w:val="0"/>
              <w:jc w:val="center"/>
            </w:pPr>
            <w:r>
              <w:rPr>
                <w:sz w:val="20"/>
              </w:rPr>
              <w:t xml:space="preserve">199,30</w:t>
            </w:r>
          </w:p>
        </w:tc>
        <w:tc>
          <w:tcPr>
            <w:tcW w:w="794" w:type="dxa"/>
          </w:tcPr>
          <w:p>
            <w:pPr>
              <w:pStyle w:val="0"/>
              <w:jc w:val="center"/>
            </w:pPr>
            <w:r>
              <w:rPr>
                <w:sz w:val="20"/>
              </w:rPr>
              <w:t xml:space="preserve">33</w:t>
            </w:r>
          </w:p>
        </w:tc>
        <w:tc>
          <w:tcPr>
            <w:tcW w:w="1814" w:type="dxa"/>
          </w:tcPr>
          <w:p>
            <w:pPr>
              <w:pStyle w:val="0"/>
              <w:jc w:val="center"/>
            </w:pPr>
            <w:r>
              <w:rPr>
                <w:sz w:val="20"/>
              </w:rPr>
              <w:t xml:space="preserve">28 410,20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28 410,20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Гуляева, д. 123,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590,10</w:t>
            </w:r>
          </w:p>
        </w:tc>
        <w:tc>
          <w:tcPr>
            <w:tcW w:w="1417" w:type="dxa"/>
          </w:tcPr>
          <w:p>
            <w:pPr>
              <w:pStyle w:val="0"/>
              <w:jc w:val="center"/>
            </w:pPr>
            <w:r>
              <w:rPr>
                <w:sz w:val="20"/>
              </w:rPr>
              <w:t xml:space="preserve">590,10</w:t>
            </w:r>
          </w:p>
        </w:tc>
        <w:tc>
          <w:tcPr>
            <w:tcW w:w="1361" w:type="dxa"/>
          </w:tcPr>
          <w:p>
            <w:pPr>
              <w:pStyle w:val="0"/>
              <w:jc w:val="center"/>
            </w:pPr>
            <w:r>
              <w:rPr>
                <w:sz w:val="20"/>
              </w:rPr>
              <w:t xml:space="preserve">291,40</w:t>
            </w:r>
          </w:p>
        </w:tc>
        <w:tc>
          <w:tcPr>
            <w:tcW w:w="794" w:type="dxa"/>
          </w:tcPr>
          <w:p>
            <w:pPr>
              <w:pStyle w:val="0"/>
              <w:jc w:val="center"/>
            </w:pPr>
            <w:r>
              <w:rPr>
                <w:sz w:val="20"/>
              </w:rPr>
              <w:t xml:space="preserve">26</w:t>
            </w:r>
          </w:p>
        </w:tc>
        <w:tc>
          <w:tcPr>
            <w:tcW w:w="1814" w:type="dxa"/>
          </w:tcPr>
          <w:p>
            <w:pPr>
              <w:pStyle w:val="0"/>
              <w:jc w:val="center"/>
            </w:pPr>
            <w:r>
              <w:rPr>
                <w:sz w:val="20"/>
              </w:rPr>
              <w:t xml:space="preserve">28 458,78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28 458,78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ул. Гуляева, д. 122, корп. 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401,80</w:t>
            </w:r>
          </w:p>
        </w:tc>
        <w:tc>
          <w:tcPr>
            <w:tcW w:w="1417" w:type="dxa"/>
          </w:tcPr>
          <w:p>
            <w:pPr>
              <w:pStyle w:val="0"/>
              <w:jc w:val="center"/>
            </w:pPr>
            <w:r>
              <w:rPr>
                <w:sz w:val="20"/>
              </w:rPr>
              <w:t xml:space="preserve">401,80</w:t>
            </w:r>
          </w:p>
        </w:tc>
        <w:tc>
          <w:tcPr>
            <w:tcW w:w="1361" w:type="dxa"/>
          </w:tcPr>
          <w:p>
            <w:pPr>
              <w:pStyle w:val="0"/>
              <w:jc w:val="center"/>
            </w:pPr>
            <w:r>
              <w:rPr>
                <w:sz w:val="20"/>
              </w:rPr>
              <w:t xml:space="preserve">401,80</w:t>
            </w:r>
          </w:p>
        </w:tc>
        <w:tc>
          <w:tcPr>
            <w:tcW w:w="794" w:type="dxa"/>
          </w:tcPr>
          <w:p>
            <w:pPr>
              <w:pStyle w:val="0"/>
              <w:jc w:val="center"/>
            </w:pPr>
            <w:r>
              <w:rPr>
                <w:sz w:val="20"/>
              </w:rPr>
              <w:t xml:space="preserve">17</w:t>
            </w:r>
          </w:p>
        </w:tc>
        <w:tc>
          <w:tcPr>
            <w:tcW w:w="1814" w:type="dxa"/>
          </w:tcPr>
          <w:p>
            <w:pPr>
              <w:pStyle w:val="0"/>
              <w:jc w:val="center"/>
            </w:pPr>
            <w:r>
              <w:rPr>
                <w:sz w:val="20"/>
              </w:rPr>
              <w:t xml:space="preserve">26 133,68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26 133,68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Адм. Кузнецова, д. 28, корп. 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719,70</w:t>
            </w:r>
          </w:p>
        </w:tc>
        <w:tc>
          <w:tcPr>
            <w:tcW w:w="1417" w:type="dxa"/>
          </w:tcPr>
          <w:p>
            <w:pPr>
              <w:pStyle w:val="0"/>
              <w:jc w:val="center"/>
            </w:pPr>
            <w:r>
              <w:rPr>
                <w:sz w:val="20"/>
              </w:rPr>
              <w:t xml:space="preserve">719,70</w:t>
            </w:r>
          </w:p>
        </w:tc>
        <w:tc>
          <w:tcPr>
            <w:tcW w:w="1361" w:type="dxa"/>
          </w:tcPr>
          <w:p>
            <w:pPr>
              <w:pStyle w:val="0"/>
              <w:jc w:val="center"/>
            </w:pPr>
            <w:r>
              <w:rPr>
                <w:sz w:val="20"/>
              </w:rPr>
              <w:t xml:space="preserve">180,30</w:t>
            </w:r>
          </w:p>
        </w:tc>
        <w:tc>
          <w:tcPr>
            <w:tcW w:w="794" w:type="dxa"/>
          </w:tcPr>
          <w:p>
            <w:pPr>
              <w:pStyle w:val="0"/>
              <w:jc w:val="center"/>
            </w:pPr>
            <w:r>
              <w:rPr>
                <w:sz w:val="20"/>
              </w:rPr>
              <w:t xml:space="preserve">40</w:t>
            </w:r>
          </w:p>
        </w:tc>
        <w:tc>
          <w:tcPr>
            <w:tcW w:w="1814" w:type="dxa"/>
          </w:tcPr>
          <w:p>
            <w:pPr>
              <w:pStyle w:val="0"/>
              <w:jc w:val="center"/>
            </w:pPr>
            <w:r>
              <w:rPr>
                <w:sz w:val="20"/>
              </w:rPr>
              <w:t xml:space="preserve">92 308,47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92 308,47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187,78</w:t>
            </w:r>
          </w:p>
        </w:tc>
        <w:tc>
          <w:tcPr>
            <w:tcW w:w="1134" w:type="dxa"/>
          </w:tcPr>
          <w:p>
            <w:pPr>
              <w:pStyle w:val="0"/>
              <w:jc w:val="center"/>
            </w:pPr>
            <w:r>
              <w:rPr>
                <w:sz w:val="20"/>
              </w:rPr>
              <w:t xml:space="preserve">187,78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Победы, д. 27</w:t>
            </w:r>
          </w:p>
        </w:tc>
        <w:tc>
          <w:tcPr>
            <w:tcW w:w="624" w:type="dxa"/>
          </w:tcPr>
          <w:p>
            <w:pPr>
              <w:pStyle w:val="0"/>
              <w:jc w:val="center"/>
            </w:pPr>
            <w:r>
              <w:rPr>
                <w:sz w:val="20"/>
              </w:rPr>
              <w:t xml:space="preserve">1933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599,80</w:t>
            </w:r>
          </w:p>
        </w:tc>
        <w:tc>
          <w:tcPr>
            <w:tcW w:w="1417" w:type="dxa"/>
          </w:tcPr>
          <w:p>
            <w:pPr>
              <w:pStyle w:val="0"/>
              <w:jc w:val="center"/>
            </w:pPr>
            <w:r>
              <w:rPr>
                <w:sz w:val="20"/>
              </w:rPr>
              <w:t xml:space="preserve">546,60</w:t>
            </w:r>
          </w:p>
        </w:tc>
        <w:tc>
          <w:tcPr>
            <w:tcW w:w="1361" w:type="dxa"/>
          </w:tcPr>
          <w:p>
            <w:pPr>
              <w:pStyle w:val="0"/>
              <w:jc w:val="center"/>
            </w:pPr>
            <w:r>
              <w:rPr>
                <w:sz w:val="20"/>
              </w:rPr>
              <w:t xml:space="preserve">65,80</w:t>
            </w:r>
          </w:p>
        </w:tc>
        <w:tc>
          <w:tcPr>
            <w:tcW w:w="794" w:type="dxa"/>
          </w:tcPr>
          <w:p>
            <w:pPr>
              <w:pStyle w:val="0"/>
              <w:jc w:val="center"/>
            </w:pPr>
            <w:r>
              <w:rPr>
                <w:sz w:val="20"/>
              </w:rPr>
              <w:t xml:space="preserve">26</w:t>
            </w:r>
          </w:p>
        </w:tc>
        <w:tc>
          <w:tcPr>
            <w:tcW w:w="1814" w:type="dxa"/>
          </w:tcPr>
          <w:p>
            <w:pPr>
              <w:pStyle w:val="0"/>
              <w:jc w:val="center"/>
            </w:pPr>
            <w:r>
              <w:rPr>
                <w:sz w:val="20"/>
              </w:rPr>
              <w:t xml:space="preserve">60 361,66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60 361,66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4 635,81</w:t>
            </w:r>
          </w:p>
        </w:tc>
        <w:tc>
          <w:tcPr>
            <w:tcW w:w="1134" w:type="dxa"/>
          </w:tcPr>
          <w:p>
            <w:pPr>
              <w:pStyle w:val="0"/>
              <w:jc w:val="center"/>
            </w:pPr>
            <w:r>
              <w:rPr>
                <w:sz w:val="20"/>
              </w:rPr>
              <w:t xml:space="preserve">4 635,81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ул. Победы, д. 25</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591,10</w:t>
            </w:r>
          </w:p>
        </w:tc>
        <w:tc>
          <w:tcPr>
            <w:tcW w:w="1417" w:type="dxa"/>
          </w:tcPr>
          <w:p>
            <w:pPr>
              <w:pStyle w:val="0"/>
              <w:jc w:val="center"/>
            </w:pPr>
            <w:r>
              <w:rPr>
                <w:sz w:val="20"/>
              </w:rPr>
              <w:t xml:space="preserve">542,70</w:t>
            </w:r>
          </w:p>
        </w:tc>
        <w:tc>
          <w:tcPr>
            <w:tcW w:w="1361" w:type="dxa"/>
          </w:tcPr>
          <w:p>
            <w:pPr>
              <w:pStyle w:val="0"/>
              <w:jc w:val="center"/>
            </w:pPr>
            <w:r>
              <w:rPr>
                <w:sz w:val="20"/>
              </w:rPr>
              <w:t xml:space="preserve">59,60</w:t>
            </w:r>
          </w:p>
        </w:tc>
        <w:tc>
          <w:tcPr>
            <w:tcW w:w="794" w:type="dxa"/>
          </w:tcPr>
          <w:p>
            <w:pPr>
              <w:pStyle w:val="0"/>
              <w:jc w:val="center"/>
            </w:pPr>
            <w:r>
              <w:rPr>
                <w:sz w:val="20"/>
              </w:rPr>
              <w:t xml:space="preserve">30</w:t>
            </w:r>
          </w:p>
        </w:tc>
        <w:tc>
          <w:tcPr>
            <w:tcW w:w="1814" w:type="dxa"/>
          </w:tcPr>
          <w:p>
            <w:pPr>
              <w:pStyle w:val="0"/>
              <w:jc w:val="center"/>
            </w:pPr>
            <w:r>
              <w:rPr>
                <w:sz w:val="20"/>
              </w:rPr>
              <w:t xml:space="preserve">61 092,95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61 092,95</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крыши, 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ул. Кутузова, д. 9</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431,20</w:t>
            </w:r>
          </w:p>
        </w:tc>
        <w:tc>
          <w:tcPr>
            <w:tcW w:w="1417" w:type="dxa"/>
          </w:tcPr>
          <w:p>
            <w:pPr>
              <w:pStyle w:val="0"/>
              <w:jc w:val="center"/>
            </w:pPr>
            <w:r>
              <w:rPr>
                <w:sz w:val="20"/>
              </w:rPr>
              <w:t xml:space="preserve">431,20</w:t>
            </w:r>
          </w:p>
        </w:tc>
        <w:tc>
          <w:tcPr>
            <w:tcW w:w="1361" w:type="dxa"/>
          </w:tcPr>
          <w:p>
            <w:pPr>
              <w:pStyle w:val="0"/>
              <w:jc w:val="center"/>
            </w:pPr>
            <w:r>
              <w:rPr>
                <w:sz w:val="20"/>
              </w:rPr>
              <w:t xml:space="preserve">48,50</w:t>
            </w:r>
          </w:p>
        </w:tc>
        <w:tc>
          <w:tcPr>
            <w:tcW w:w="794" w:type="dxa"/>
          </w:tcPr>
          <w:p>
            <w:pPr>
              <w:pStyle w:val="0"/>
              <w:jc w:val="center"/>
            </w:pPr>
            <w:r>
              <w:rPr>
                <w:sz w:val="20"/>
              </w:rPr>
              <w:t xml:space="preserve">23</w:t>
            </w:r>
          </w:p>
        </w:tc>
        <w:tc>
          <w:tcPr>
            <w:tcW w:w="1814" w:type="dxa"/>
          </w:tcPr>
          <w:p>
            <w:pPr>
              <w:pStyle w:val="0"/>
              <w:jc w:val="center"/>
            </w:pPr>
            <w:r>
              <w:rPr>
                <w:sz w:val="20"/>
              </w:rPr>
              <w:t xml:space="preserve">26 602,46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26 602,46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18</w:t>
            </w:r>
          </w:p>
        </w:tc>
        <w:tc>
          <w:tcPr>
            <w:tcW w:w="2211" w:type="dxa"/>
          </w:tcPr>
          <w:p>
            <w:pPr>
              <w:pStyle w:val="0"/>
            </w:pPr>
            <w:r>
              <w:rPr>
                <w:sz w:val="20"/>
              </w:rPr>
              <w:t xml:space="preserve">ул. П.Орлова, д. 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450,60</w:t>
            </w:r>
          </w:p>
        </w:tc>
        <w:tc>
          <w:tcPr>
            <w:tcW w:w="1417" w:type="dxa"/>
          </w:tcPr>
          <w:p>
            <w:pPr>
              <w:pStyle w:val="0"/>
              <w:jc w:val="center"/>
            </w:pPr>
            <w:r>
              <w:rPr>
                <w:sz w:val="20"/>
              </w:rPr>
              <w:t xml:space="preserve">450,60</w:t>
            </w:r>
          </w:p>
        </w:tc>
        <w:tc>
          <w:tcPr>
            <w:tcW w:w="1361" w:type="dxa"/>
          </w:tcPr>
          <w:p>
            <w:pPr>
              <w:pStyle w:val="0"/>
              <w:jc w:val="center"/>
            </w:pPr>
            <w:r>
              <w:rPr>
                <w:sz w:val="20"/>
              </w:rPr>
              <w:t xml:space="preserve">252,60</w:t>
            </w:r>
          </w:p>
        </w:tc>
        <w:tc>
          <w:tcPr>
            <w:tcW w:w="794" w:type="dxa"/>
          </w:tcPr>
          <w:p>
            <w:pPr>
              <w:pStyle w:val="0"/>
              <w:jc w:val="center"/>
            </w:pPr>
            <w:r>
              <w:rPr>
                <w:sz w:val="20"/>
              </w:rPr>
              <w:t xml:space="preserve">15</w:t>
            </w:r>
          </w:p>
        </w:tc>
        <w:tc>
          <w:tcPr>
            <w:tcW w:w="1814" w:type="dxa"/>
          </w:tcPr>
          <w:p>
            <w:pPr>
              <w:pStyle w:val="0"/>
              <w:jc w:val="center"/>
            </w:pPr>
            <w:r>
              <w:rPr>
                <w:sz w:val="20"/>
              </w:rPr>
              <w:t xml:space="preserve">27 092,54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27 092,54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19</w:t>
            </w:r>
          </w:p>
        </w:tc>
        <w:tc>
          <w:tcPr>
            <w:tcW w:w="2211" w:type="dxa"/>
          </w:tcPr>
          <w:p>
            <w:pPr>
              <w:pStyle w:val="0"/>
            </w:pPr>
            <w:r>
              <w:rPr>
                <w:sz w:val="20"/>
              </w:rPr>
              <w:t xml:space="preserve">ул. Пирсовая, д. 49</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699,70</w:t>
            </w:r>
          </w:p>
        </w:tc>
        <w:tc>
          <w:tcPr>
            <w:tcW w:w="1417" w:type="dxa"/>
          </w:tcPr>
          <w:p>
            <w:pPr>
              <w:pStyle w:val="0"/>
              <w:jc w:val="center"/>
            </w:pPr>
            <w:r>
              <w:rPr>
                <w:sz w:val="20"/>
              </w:rPr>
              <w:t xml:space="preserve">699,00</w:t>
            </w:r>
          </w:p>
        </w:tc>
        <w:tc>
          <w:tcPr>
            <w:tcW w:w="1361" w:type="dxa"/>
          </w:tcPr>
          <w:p>
            <w:pPr>
              <w:pStyle w:val="0"/>
              <w:jc w:val="center"/>
            </w:pPr>
            <w:r>
              <w:rPr>
                <w:sz w:val="20"/>
              </w:rPr>
              <w:t xml:space="preserve">265,90</w:t>
            </w:r>
          </w:p>
        </w:tc>
        <w:tc>
          <w:tcPr>
            <w:tcW w:w="794" w:type="dxa"/>
          </w:tcPr>
          <w:p>
            <w:pPr>
              <w:pStyle w:val="0"/>
              <w:jc w:val="center"/>
            </w:pPr>
            <w:r>
              <w:rPr>
                <w:sz w:val="20"/>
              </w:rPr>
              <w:t xml:space="preserve">37</w:t>
            </w:r>
          </w:p>
        </w:tc>
        <w:tc>
          <w:tcPr>
            <w:tcW w:w="1814" w:type="dxa"/>
          </w:tcPr>
          <w:p>
            <w:pPr>
              <w:pStyle w:val="0"/>
              <w:jc w:val="center"/>
            </w:pPr>
            <w:r>
              <w:rPr>
                <w:sz w:val="20"/>
              </w:rPr>
              <w:t xml:space="preserve">29 219,08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29 219,08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20</w:t>
            </w:r>
          </w:p>
        </w:tc>
        <w:tc>
          <w:tcPr>
            <w:tcW w:w="2211" w:type="dxa"/>
          </w:tcPr>
          <w:p>
            <w:pPr>
              <w:pStyle w:val="0"/>
            </w:pPr>
            <w:r>
              <w:rPr>
                <w:sz w:val="20"/>
              </w:rPr>
              <w:t xml:space="preserve">ул. Куйбышева, д. 8</w:t>
            </w:r>
          </w:p>
        </w:tc>
        <w:tc>
          <w:tcPr>
            <w:tcW w:w="624" w:type="dxa"/>
          </w:tcPr>
          <w:p>
            <w:pPr>
              <w:pStyle w:val="0"/>
              <w:jc w:val="center"/>
            </w:pPr>
            <w:r>
              <w:rPr>
                <w:sz w:val="20"/>
              </w:rPr>
              <w:t xml:space="preserve">1934</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424,20</w:t>
            </w:r>
          </w:p>
        </w:tc>
        <w:tc>
          <w:tcPr>
            <w:tcW w:w="1417" w:type="dxa"/>
          </w:tcPr>
          <w:p>
            <w:pPr>
              <w:pStyle w:val="0"/>
              <w:jc w:val="center"/>
            </w:pPr>
            <w:r>
              <w:rPr>
                <w:sz w:val="20"/>
              </w:rPr>
              <w:t xml:space="preserve">424,20</w:t>
            </w:r>
          </w:p>
        </w:tc>
        <w:tc>
          <w:tcPr>
            <w:tcW w:w="1361" w:type="dxa"/>
          </w:tcPr>
          <w:p>
            <w:pPr>
              <w:pStyle w:val="0"/>
              <w:jc w:val="center"/>
            </w:pPr>
            <w:r>
              <w:rPr>
                <w:sz w:val="20"/>
              </w:rPr>
              <w:t xml:space="preserve">144,20</w:t>
            </w:r>
          </w:p>
        </w:tc>
        <w:tc>
          <w:tcPr>
            <w:tcW w:w="794" w:type="dxa"/>
          </w:tcPr>
          <w:p>
            <w:pPr>
              <w:pStyle w:val="0"/>
              <w:jc w:val="center"/>
            </w:pPr>
            <w:r>
              <w:rPr>
                <w:sz w:val="20"/>
              </w:rPr>
              <w:t xml:space="preserve">22</w:t>
            </w:r>
          </w:p>
        </w:tc>
        <w:tc>
          <w:tcPr>
            <w:tcW w:w="1814" w:type="dxa"/>
          </w:tcPr>
          <w:p>
            <w:pPr>
              <w:pStyle w:val="0"/>
              <w:jc w:val="center"/>
            </w:pPr>
            <w:r>
              <w:rPr>
                <w:sz w:val="20"/>
              </w:rPr>
              <w:t xml:space="preserve">2 515 629,58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2 515 629,58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внутридомовой инженерной системы электроснабжения,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25 096,70</w:t>
            </w:r>
          </w:p>
        </w:tc>
        <w:tc>
          <w:tcPr>
            <w:tcW w:w="1417" w:type="dxa"/>
          </w:tcPr>
          <w:p>
            <w:pPr>
              <w:pStyle w:val="0"/>
              <w:jc w:val="center"/>
            </w:pPr>
            <w:r>
              <w:rPr>
                <w:sz w:val="20"/>
              </w:rPr>
              <w:t xml:space="preserve">20 354,60</w:t>
            </w:r>
          </w:p>
        </w:tc>
        <w:tc>
          <w:tcPr>
            <w:tcW w:w="1361" w:type="dxa"/>
          </w:tcPr>
          <w:p>
            <w:pPr>
              <w:pStyle w:val="0"/>
              <w:jc w:val="center"/>
            </w:pPr>
            <w:r>
              <w:rPr>
                <w:sz w:val="20"/>
              </w:rPr>
              <w:t xml:space="preserve">7 461,20</w:t>
            </w:r>
          </w:p>
        </w:tc>
        <w:tc>
          <w:tcPr>
            <w:tcW w:w="794" w:type="dxa"/>
          </w:tcPr>
          <w:p>
            <w:pPr>
              <w:pStyle w:val="0"/>
              <w:jc w:val="center"/>
            </w:pPr>
            <w:r>
              <w:rPr>
                <w:sz w:val="20"/>
              </w:rPr>
              <w:t xml:space="preserve">844</w:t>
            </w:r>
          </w:p>
        </w:tc>
        <w:tc>
          <w:tcPr>
            <w:tcW w:w="1814" w:type="dxa"/>
          </w:tcPr>
          <w:p>
            <w:pPr>
              <w:pStyle w:val="0"/>
              <w:jc w:val="center"/>
            </w:pPr>
            <w:r>
              <w:rPr>
                <w:sz w:val="20"/>
              </w:rPr>
              <w:t xml:space="preserve">14 930 165,85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14 930 165,85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Коряжма"</w:t>
            </w:r>
          </w:p>
        </w:tc>
      </w:tr>
      <w:tr>
        <w:tc>
          <w:tcPr>
            <w:tcW w:w="480" w:type="dxa"/>
          </w:tcPr>
          <w:p>
            <w:pPr>
              <w:pStyle w:val="0"/>
              <w:jc w:val="center"/>
            </w:pPr>
            <w:r>
              <w:rPr>
                <w:sz w:val="20"/>
              </w:rPr>
              <w:t xml:space="preserve">1</w:t>
            </w:r>
          </w:p>
        </w:tc>
        <w:tc>
          <w:tcPr>
            <w:tcW w:w="2211" w:type="dxa"/>
          </w:tcPr>
          <w:p>
            <w:pPr>
              <w:pStyle w:val="0"/>
            </w:pPr>
            <w:r>
              <w:rPr>
                <w:sz w:val="20"/>
              </w:rPr>
              <w:t xml:space="preserve">ул. Советская, д. 14</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панельный</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5 109,60</w:t>
            </w:r>
          </w:p>
        </w:tc>
        <w:tc>
          <w:tcPr>
            <w:tcW w:w="1417" w:type="dxa"/>
          </w:tcPr>
          <w:p>
            <w:pPr>
              <w:pStyle w:val="0"/>
              <w:jc w:val="center"/>
            </w:pPr>
            <w:r>
              <w:rPr>
                <w:sz w:val="20"/>
              </w:rPr>
              <w:t xml:space="preserve">4 708,70</w:t>
            </w:r>
          </w:p>
        </w:tc>
        <w:tc>
          <w:tcPr>
            <w:tcW w:w="1361" w:type="dxa"/>
          </w:tcPr>
          <w:p>
            <w:pPr>
              <w:pStyle w:val="0"/>
              <w:jc w:val="center"/>
            </w:pPr>
            <w:r>
              <w:rPr>
                <w:sz w:val="20"/>
              </w:rPr>
              <w:t xml:space="preserve">4 587,30</w:t>
            </w:r>
          </w:p>
        </w:tc>
        <w:tc>
          <w:tcPr>
            <w:tcW w:w="794" w:type="dxa"/>
          </w:tcPr>
          <w:p>
            <w:pPr>
              <w:pStyle w:val="0"/>
              <w:jc w:val="center"/>
            </w:pPr>
            <w:r>
              <w:rPr>
                <w:sz w:val="20"/>
              </w:rPr>
              <w:t xml:space="preserve">218</w:t>
            </w:r>
          </w:p>
        </w:tc>
        <w:tc>
          <w:tcPr>
            <w:tcW w:w="1814" w:type="dxa"/>
          </w:tcPr>
          <w:p>
            <w:pPr>
              <w:pStyle w:val="0"/>
              <w:jc w:val="center"/>
            </w:pPr>
            <w:r>
              <w:rPr>
                <w:sz w:val="20"/>
              </w:rPr>
              <w:t xml:space="preserve">10 010 156,14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10 010 156,14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фасада, проект на ремонт внутридомовой инженерной системы электроснабжения, проект на ремонт внутридомовых инженерных систем водоотведения и водоснабжения</w:t>
            </w:r>
          </w:p>
        </w:tc>
        <w:tc>
          <w:tcPr>
            <w:tcW w:w="1134" w:type="dxa"/>
          </w:tcPr>
          <w:p>
            <w:pPr>
              <w:pStyle w:val="0"/>
              <w:jc w:val="center"/>
            </w:pPr>
            <w:r>
              <w:rPr>
                <w:sz w:val="20"/>
              </w:rPr>
              <w:t xml:space="preserve">3 155,84</w:t>
            </w:r>
          </w:p>
        </w:tc>
        <w:tc>
          <w:tcPr>
            <w:tcW w:w="1134" w:type="dxa"/>
          </w:tcPr>
          <w:p>
            <w:pPr>
              <w:pStyle w:val="0"/>
              <w:jc w:val="center"/>
            </w:pPr>
            <w:r>
              <w:rPr>
                <w:sz w:val="20"/>
              </w:rPr>
              <w:t xml:space="preserve">3 155,84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Театральная,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1977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3 202,00</w:t>
            </w:r>
          </w:p>
        </w:tc>
        <w:tc>
          <w:tcPr>
            <w:tcW w:w="1417" w:type="dxa"/>
          </w:tcPr>
          <w:p>
            <w:pPr>
              <w:pStyle w:val="0"/>
              <w:jc w:val="center"/>
            </w:pPr>
            <w:r>
              <w:rPr>
                <w:sz w:val="20"/>
              </w:rPr>
              <w:t xml:space="preserve">2 862,60</w:t>
            </w:r>
          </w:p>
        </w:tc>
        <w:tc>
          <w:tcPr>
            <w:tcW w:w="1361" w:type="dxa"/>
          </w:tcPr>
          <w:p>
            <w:pPr>
              <w:pStyle w:val="0"/>
              <w:jc w:val="center"/>
            </w:pPr>
            <w:r>
              <w:rPr>
                <w:sz w:val="20"/>
              </w:rPr>
              <w:t xml:space="preserve">2 763,80</w:t>
            </w:r>
          </w:p>
        </w:tc>
        <w:tc>
          <w:tcPr>
            <w:tcW w:w="794" w:type="dxa"/>
          </w:tcPr>
          <w:p>
            <w:pPr>
              <w:pStyle w:val="0"/>
              <w:jc w:val="center"/>
            </w:pPr>
            <w:r>
              <w:rPr>
                <w:sz w:val="20"/>
              </w:rPr>
              <w:t xml:space="preserve">92</w:t>
            </w:r>
          </w:p>
        </w:tc>
        <w:tc>
          <w:tcPr>
            <w:tcW w:w="1814" w:type="dxa"/>
          </w:tcPr>
          <w:p>
            <w:pPr>
              <w:pStyle w:val="0"/>
              <w:jc w:val="center"/>
            </w:pPr>
            <w:r>
              <w:rPr>
                <w:sz w:val="20"/>
              </w:rPr>
              <w:t xml:space="preserve">1 185 824,67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1 185 824,67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внутридомовой инженерной системы электроснабжения, проект на ремонт внутридомовых инженерных систем водоотведения и водоснабжения</w:t>
            </w:r>
          </w:p>
        </w:tc>
        <w:tc>
          <w:tcPr>
            <w:tcW w:w="1134" w:type="dxa"/>
          </w:tcPr>
          <w:p>
            <w:pPr>
              <w:pStyle w:val="0"/>
              <w:jc w:val="center"/>
            </w:pPr>
            <w:r>
              <w:rPr>
                <w:sz w:val="20"/>
              </w:rPr>
              <w:t xml:space="preserve">5 421,83</w:t>
            </w:r>
          </w:p>
        </w:tc>
        <w:tc>
          <w:tcPr>
            <w:tcW w:w="1134" w:type="dxa"/>
          </w:tcPr>
          <w:p>
            <w:pPr>
              <w:pStyle w:val="0"/>
              <w:jc w:val="center"/>
            </w:pPr>
            <w:r>
              <w:rPr>
                <w:sz w:val="20"/>
              </w:rPr>
              <w:t xml:space="preserve">5 421,83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Коряжма"</w:t>
            </w:r>
          </w:p>
        </w:tc>
        <w:tc>
          <w:tcPr>
            <w:tcW w:w="1531" w:type="dxa"/>
          </w:tcPr>
          <w:p>
            <w:pPr>
              <w:pStyle w:val="0"/>
              <w:jc w:val="center"/>
            </w:pPr>
            <w:r>
              <w:rPr>
                <w:sz w:val="20"/>
              </w:rPr>
              <w:t xml:space="preserve">8 311,60</w:t>
            </w:r>
          </w:p>
        </w:tc>
        <w:tc>
          <w:tcPr>
            <w:tcW w:w="1417" w:type="dxa"/>
          </w:tcPr>
          <w:p>
            <w:pPr>
              <w:pStyle w:val="0"/>
              <w:jc w:val="center"/>
            </w:pPr>
            <w:r>
              <w:rPr>
                <w:sz w:val="20"/>
              </w:rPr>
              <w:t xml:space="preserve">7 571,30</w:t>
            </w:r>
          </w:p>
        </w:tc>
        <w:tc>
          <w:tcPr>
            <w:tcW w:w="1361" w:type="dxa"/>
          </w:tcPr>
          <w:p>
            <w:pPr>
              <w:pStyle w:val="0"/>
              <w:jc w:val="center"/>
            </w:pPr>
            <w:r>
              <w:rPr>
                <w:sz w:val="20"/>
              </w:rPr>
              <w:t xml:space="preserve">7 351,10</w:t>
            </w:r>
          </w:p>
        </w:tc>
        <w:tc>
          <w:tcPr>
            <w:tcW w:w="794" w:type="dxa"/>
          </w:tcPr>
          <w:p>
            <w:pPr>
              <w:pStyle w:val="0"/>
              <w:jc w:val="center"/>
            </w:pPr>
            <w:r>
              <w:rPr>
                <w:sz w:val="20"/>
              </w:rPr>
              <w:t xml:space="preserve">310</w:t>
            </w:r>
          </w:p>
        </w:tc>
        <w:tc>
          <w:tcPr>
            <w:tcW w:w="1814" w:type="dxa"/>
          </w:tcPr>
          <w:p>
            <w:pPr>
              <w:pStyle w:val="0"/>
              <w:jc w:val="center"/>
            </w:pPr>
            <w:r>
              <w:rPr>
                <w:sz w:val="20"/>
              </w:rPr>
              <w:t xml:space="preserve">11 195 980,81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11 195 980,81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w:t>
            </w:r>
          </w:p>
        </w:tc>
      </w:tr>
      <w:tr>
        <w:tc>
          <w:tcPr>
            <w:tcW w:w="480" w:type="dxa"/>
          </w:tcPr>
          <w:p>
            <w:pPr>
              <w:pStyle w:val="0"/>
              <w:jc w:val="center"/>
            </w:pPr>
            <w:r>
              <w:rPr>
                <w:sz w:val="20"/>
              </w:rPr>
              <w:t xml:space="preserve">1</w:t>
            </w:r>
          </w:p>
        </w:tc>
        <w:tc>
          <w:tcPr>
            <w:tcW w:w="2211" w:type="dxa"/>
          </w:tcPr>
          <w:p>
            <w:pPr>
              <w:pStyle w:val="0"/>
            </w:pPr>
            <w:r>
              <w:rPr>
                <w:sz w:val="20"/>
              </w:rPr>
              <w:t xml:space="preserve">ул. Достоевского,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491,30</w:t>
            </w:r>
          </w:p>
        </w:tc>
        <w:tc>
          <w:tcPr>
            <w:tcW w:w="1417" w:type="dxa"/>
          </w:tcPr>
          <w:p>
            <w:pPr>
              <w:pStyle w:val="0"/>
              <w:jc w:val="center"/>
            </w:pPr>
            <w:r>
              <w:rPr>
                <w:sz w:val="20"/>
              </w:rPr>
              <w:t xml:space="preserve">442,90</w:t>
            </w:r>
          </w:p>
        </w:tc>
        <w:tc>
          <w:tcPr>
            <w:tcW w:w="1361" w:type="dxa"/>
          </w:tcPr>
          <w:p>
            <w:pPr>
              <w:pStyle w:val="0"/>
              <w:jc w:val="center"/>
            </w:pPr>
            <w:r>
              <w:rPr>
                <w:sz w:val="20"/>
              </w:rPr>
              <w:t xml:space="preserve">129,20</w:t>
            </w:r>
          </w:p>
        </w:tc>
        <w:tc>
          <w:tcPr>
            <w:tcW w:w="794" w:type="dxa"/>
          </w:tcPr>
          <w:p>
            <w:pPr>
              <w:pStyle w:val="0"/>
              <w:jc w:val="center"/>
            </w:pPr>
            <w:r>
              <w:rPr>
                <w:sz w:val="20"/>
              </w:rPr>
              <w:t xml:space="preserve">27</w:t>
            </w:r>
          </w:p>
        </w:tc>
        <w:tc>
          <w:tcPr>
            <w:tcW w:w="1814" w:type="dxa"/>
          </w:tcPr>
          <w:p>
            <w:pPr>
              <w:pStyle w:val="0"/>
              <w:jc w:val="center"/>
            </w:pPr>
            <w:r>
              <w:rPr>
                <w:sz w:val="20"/>
              </w:rPr>
              <w:t xml:space="preserve">2 036 042,63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2 036 042,63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w:t>
            </w:r>
          </w:p>
        </w:tc>
        <w:tc>
          <w:tcPr>
            <w:tcW w:w="1134" w:type="dxa"/>
          </w:tcPr>
          <w:p>
            <w:pPr>
              <w:pStyle w:val="0"/>
              <w:jc w:val="center"/>
            </w:pPr>
            <w:r>
              <w:rPr>
                <w:sz w:val="20"/>
              </w:rPr>
              <w:t xml:space="preserve">6 789,13</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Достоевского, д. 10</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492,60</w:t>
            </w:r>
          </w:p>
        </w:tc>
        <w:tc>
          <w:tcPr>
            <w:tcW w:w="1417" w:type="dxa"/>
          </w:tcPr>
          <w:p>
            <w:pPr>
              <w:pStyle w:val="0"/>
              <w:jc w:val="center"/>
            </w:pPr>
            <w:r>
              <w:rPr>
                <w:sz w:val="20"/>
              </w:rPr>
              <w:t xml:space="preserve">441,50</w:t>
            </w:r>
          </w:p>
        </w:tc>
        <w:tc>
          <w:tcPr>
            <w:tcW w:w="1361" w:type="dxa"/>
          </w:tcPr>
          <w:p>
            <w:pPr>
              <w:pStyle w:val="0"/>
              <w:jc w:val="center"/>
            </w:pPr>
            <w:r>
              <w:rPr>
                <w:sz w:val="20"/>
              </w:rPr>
              <w:t xml:space="preserve">218,90</w:t>
            </w:r>
          </w:p>
        </w:tc>
        <w:tc>
          <w:tcPr>
            <w:tcW w:w="794" w:type="dxa"/>
          </w:tcPr>
          <w:p>
            <w:pPr>
              <w:pStyle w:val="0"/>
              <w:jc w:val="center"/>
            </w:pPr>
            <w:r>
              <w:rPr>
                <w:sz w:val="20"/>
              </w:rPr>
              <w:t xml:space="preserve">22</w:t>
            </w:r>
          </w:p>
        </w:tc>
        <w:tc>
          <w:tcPr>
            <w:tcW w:w="1814" w:type="dxa"/>
          </w:tcPr>
          <w:p>
            <w:pPr>
              <w:pStyle w:val="0"/>
              <w:jc w:val="center"/>
            </w:pPr>
            <w:r>
              <w:rPr>
                <w:sz w:val="20"/>
              </w:rPr>
              <w:t xml:space="preserve">2 053 860,14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2 053 860,14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w:t>
            </w:r>
          </w:p>
        </w:tc>
        <w:tc>
          <w:tcPr>
            <w:tcW w:w="1134" w:type="dxa"/>
          </w:tcPr>
          <w:p>
            <w:pPr>
              <w:pStyle w:val="0"/>
              <w:jc w:val="center"/>
            </w:pPr>
            <w:r>
              <w:rPr>
                <w:sz w:val="20"/>
              </w:rPr>
              <w:t xml:space="preserve">7 028,49</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Олега Кошевого, д. 28</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430,90</w:t>
            </w:r>
          </w:p>
        </w:tc>
        <w:tc>
          <w:tcPr>
            <w:tcW w:w="1417" w:type="dxa"/>
          </w:tcPr>
          <w:p>
            <w:pPr>
              <w:pStyle w:val="0"/>
              <w:jc w:val="center"/>
            </w:pPr>
            <w:r>
              <w:rPr>
                <w:sz w:val="20"/>
              </w:rPr>
              <w:t xml:space="preserve">397,50</w:t>
            </w:r>
          </w:p>
        </w:tc>
        <w:tc>
          <w:tcPr>
            <w:tcW w:w="1361" w:type="dxa"/>
          </w:tcPr>
          <w:p>
            <w:pPr>
              <w:pStyle w:val="0"/>
              <w:jc w:val="center"/>
            </w:pPr>
            <w:r>
              <w:rPr>
                <w:sz w:val="20"/>
              </w:rPr>
              <w:t xml:space="preserve">397,50</w:t>
            </w:r>
          </w:p>
        </w:tc>
        <w:tc>
          <w:tcPr>
            <w:tcW w:w="794" w:type="dxa"/>
          </w:tcPr>
          <w:p>
            <w:pPr>
              <w:pStyle w:val="0"/>
              <w:jc w:val="center"/>
            </w:pPr>
            <w:r>
              <w:rPr>
                <w:sz w:val="20"/>
              </w:rPr>
              <w:t xml:space="preserve">19</w:t>
            </w:r>
          </w:p>
        </w:tc>
        <w:tc>
          <w:tcPr>
            <w:tcW w:w="1814" w:type="dxa"/>
          </w:tcPr>
          <w:p>
            <w:pPr>
              <w:pStyle w:val="0"/>
              <w:jc w:val="center"/>
            </w:pPr>
            <w:r>
              <w:rPr>
                <w:sz w:val="20"/>
              </w:rPr>
              <w:t xml:space="preserve">601 877,64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601 877,64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7 227,45</w:t>
            </w:r>
          </w:p>
        </w:tc>
        <w:tc>
          <w:tcPr>
            <w:tcW w:w="1134" w:type="dxa"/>
          </w:tcPr>
          <w:p>
            <w:pPr>
              <w:pStyle w:val="0"/>
              <w:jc w:val="center"/>
            </w:pPr>
            <w:r>
              <w:rPr>
                <w:sz w:val="20"/>
              </w:rPr>
              <w:t xml:space="preserve">8 229,91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Кирова, д. 73</w:t>
            </w:r>
          </w:p>
        </w:tc>
        <w:tc>
          <w:tcPr>
            <w:tcW w:w="624" w:type="dxa"/>
          </w:tcPr>
          <w:p>
            <w:pPr>
              <w:pStyle w:val="0"/>
              <w:jc w:val="center"/>
            </w:pPr>
            <w:r>
              <w:rPr>
                <w:sz w:val="20"/>
              </w:rPr>
              <w:t xml:space="preserve">1964</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2 717,70</w:t>
            </w:r>
          </w:p>
        </w:tc>
        <w:tc>
          <w:tcPr>
            <w:tcW w:w="1417" w:type="dxa"/>
          </w:tcPr>
          <w:p>
            <w:pPr>
              <w:pStyle w:val="0"/>
              <w:jc w:val="center"/>
            </w:pPr>
            <w:r>
              <w:rPr>
                <w:sz w:val="20"/>
              </w:rPr>
              <w:t xml:space="preserve">2 498,20</w:t>
            </w:r>
          </w:p>
        </w:tc>
        <w:tc>
          <w:tcPr>
            <w:tcW w:w="1361" w:type="dxa"/>
          </w:tcPr>
          <w:p>
            <w:pPr>
              <w:pStyle w:val="0"/>
              <w:jc w:val="center"/>
            </w:pPr>
            <w:r>
              <w:rPr>
                <w:sz w:val="20"/>
              </w:rPr>
              <w:t xml:space="preserve">2 284,80</w:t>
            </w:r>
          </w:p>
        </w:tc>
        <w:tc>
          <w:tcPr>
            <w:tcW w:w="794" w:type="dxa"/>
          </w:tcPr>
          <w:p>
            <w:pPr>
              <w:pStyle w:val="0"/>
              <w:jc w:val="center"/>
            </w:pPr>
            <w:r>
              <w:rPr>
                <w:sz w:val="20"/>
              </w:rPr>
              <w:t xml:space="preserve">110</w:t>
            </w:r>
          </w:p>
        </w:tc>
        <w:tc>
          <w:tcPr>
            <w:tcW w:w="1814" w:type="dxa"/>
          </w:tcPr>
          <w:p>
            <w:pPr>
              <w:pStyle w:val="0"/>
              <w:jc w:val="center"/>
            </w:pPr>
            <w:r>
              <w:rPr>
                <w:sz w:val="20"/>
              </w:rPr>
              <w:t xml:space="preserve">43 400,98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43 400,98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3 476,66</w:t>
            </w:r>
          </w:p>
        </w:tc>
        <w:tc>
          <w:tcPr>
            <w:tcW w:w="1134" w:type="dxa"/>
          </w:tcPr>
          <w:p>
            <w:pPr>
              <w:pStyle w:val="0"/>
              <w:jc w:val="center"/>
            </w:pPr>
            <w:r>
              <w:rPr>
                <w:sz w:val="20"/>
              </w:rPr>
              <w:t xml:space="preserve">3 906,42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Кирова, д. 75</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2 713,10</w:t>
            </w:r>
          </w:p>
        </w:tc>
        <w:tc>
          <w:tcPr>
            <w:tcW w:w="1417" w:type="dxa"/>
          </w:tcPr>
          <w:p>
            <w:pPr>
              <w:pStyle w:val="0"/>
              <w:jc w:val="center"/>
            </w:pPr>
            <w:r>
              <w:rPr>
                <w:sz w:val="20"/>
              </w:rPr>
              <w:t xml:space="preserve">2 525,20</w:t>
            </w:r>
          </w:p>
        </w:tc>
        <w:tc>
          <w:tcPr>
            <w:tcW w:w="1361" w:type="dxa"/>
          </w:tcPr>
          <w:p>
            <w:pPr>
              <w:pStyle w:val="0"/>
              <w:jc w:val="center"/>
            </w:pPr>
            <w:r>
              <w:rPr>
                <w:sz w:val="20"/>
              </w:rPr>
              <w:t xml:space="preserve">2 445,60</w:t>
            </w:r>
          </w:p>
        </w:tc>
        <w:tc>
          <w:tcPr>
            <w:tcW w:w="794" w:type="dxa"/>
          </w:tcPr>
          <w:p>
            <w:pPr>
              <w:pStyle w:val="0"/>
              <w:jc w:val="center"/>
            </w:pPr>
            <w:r>
              <w:rPr>
                <w:sz w:val="20"/>
              </w:rPr>
              <w:t xml:space="preserve">110</w:t>
            </w:r>
          </w:p>
        </w:tc>
        <w:tc>
          <w:tcPr>
            <w:tcW w:w="1814" w:type="dxa"/>
          </w:tcPr>
          <w:p>
            <w:pPr>
              <w:pStyle w:val="0"/>
              <w:jc w:val="center"/>
            </w:pPr>
            <w:r>
              <w:rPr>
                <w:sz w:val="20"/>
              </w:rPr>
              <w:t xml:space="preserve">45 745,80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45 745,80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3 638,62</w:t>
            </w:r>
          </w:p>
        </w:tc>
        <w:tc>
          <w:tcPr>
            <w:tcW w:w="1134" w:type="dxa"/>
          </w:tcPr>
          <w:p>
            <w:pPr>
              <w:pStyle w:val="0"/>
              <w:jc w:val="center"/>
            </w:pPr>
            <w:r>
              <w:rPr>
                <w:sz w:val="20"/>
              </w:rPr>
              <w:t xml:space="preserve">3 907,19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Володарского, д. 116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778,00</w:t>
            </w:r>
          </w:p>
        </w:tc>
        <w:tc>
          <w:tcPr>
            <w:tcW w:w="1417" w:type="dxa"/>
          </w:tcPr>
          <w:p>
            <w:pPr>
              <w:pStyle w:val="0"/>
              <w:jc w:val="center"/>
            </w:pPr>
            <w:r>
              <w:rPr>
                <w:sz w:val="20"/>
              </w:rPr>
              <w:t xml:space="preserve">740,10</w:t>
            </w:r>
          </w:p>
        </w:tc>
        <w:tc>
          <w:tcPr>
            <w:tcW w:w="1361" w:type="dxa"/>
          </w:tcPr>
          <w:p>
            <w:pPr>
              <w:pStyle w:val="0"/>
              <w:jc w:val="center"/>
            </w:pPr>
            <w:r>
              <w:rPr>
                <w:sz w:val="20"/>
              </w:rPr>
              <w:t xml:space="preserve">588,80</w:t>
            </w:r>
          </w:p>
        </w:tc>
        <w:tc>
          <w:tcPr>
            <w:tcW w:w="794" w:type="dxa"/>
          </w:tcPr>
          <w:p>
            <w:pPr>
              <w:pStyle w:val="0"/>
              <w:jc w:val="center"/>
            </w:pPr>
            <w:r>
              <w:rPr>
                <w:sz w:val="20"/>
              </w:rPr>
              <w:t xml:space="preserve">45</w:t>
            </w:r>
          </w:p>
        </w:tc>
        <w:tc>
          <w:tcPr>
            <w:tcW w:w="1814" w:type="dxa"/>
          </w:tcPr>
          <w:p>
            <w:pPr>
              <w:pStyle w:val="0"/>
              <w:jc w:val="center"/>
            </w:pPr>
            <w:r>
              <w:rPr>
                <w:sz w:val="20"/>
              </w:rPr>
              <w:t xml:space="preserve">903 948,31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903 948,31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2 581,06</w:t>
            </w:r>
          </w:p>
        </w:tc>
        <w:tc>
          <w:tcPr>
            <w:tcW w:w="1134" w:type="dxa"/>
          </w:tcPr>
          <w:p>
            <w:pPr>
              <w:pStyle w:val="0"/>
              <w:jc w:val="center"/>
            </w:pPr>
            <w:r>
              <w:rPr>
                <w:sz w:val="20"/>
              </w:rPr>
              <w:t xml:space="preserve">4 913,12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ул. Салтыкова-Щедрина, д. 9</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435,30</w:t>
            </w:r>
          </w:p>
        </w:tc>
        <w:tc>
          <w:tcPr>
            <w:tcW w:w="1417" w:type="dxa"/>
          </w:tcPr>
          <w:p>
            <w:pPr>
              <w:pStyle w:val="0"/>
              <w:jc w:val="center"/>
            </w:pPr>
            <w:r>
              <w:rPr>
                <w:sz w:val="20"/>
              </w:rPr>
              <w:t xml:space="preserve">399,80</w:t>
            </w:r>
          </w:p>
        </w:tc>
        <w:tc>
          <w:tcPr>
            <w:tcW w:w="1361" w:type="dxa"/>
          </w:tcPr>
          <w:p>
            <w:pPr>
              <w:pStyle w:val="0"/>
              <w:jc w:val="center"/>
            </w:pPr>
            <w:r>
              <w:rPr>
                <w:sz w:val="20"/>
              </w:rPr>
              <w:t xml:space="preserve">166,50</w:t>
            </w:r>
          </w:p>
        </w:tc>
        <w:tc>
          <w:tcPr>
            <w:tcW w:w="794" w:type="dxa"/>
          </w:tcPr>
          <w:p>
            <w:pPr>
              <w:pStyle w:val="0"/>
              <w:jc w:val="center"/>
            </w:pPr>
            <w:r>
              <w:rPr>
                <w:sz w:val="20"/>
              </w:rPr>
              <w:t xml:space="preserve">44</w:t>
            </w:r>
          </w:p>
        </w:tc>
        <w:tc>
          <w:tcPr>
            <w:tcW w:w="1814" w:type="dxa"/>
          </w:tcPr>
          <w:p>
            <w:pPr>
              <w:pStyle w:val="0"/>
              <w:jc w:val="center"/>
            </w:pPr>
            <w:r>
              <w:rPr>
                <w:sz w:val="20"/>
              </w:rPr>
              <w:t xml:space="preserve">549 219,58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549 219,58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w:t>
            </w:r>
          </w:p>
        </w:tc>
        <w:tc>
          <w:tcPr>
            <w:tcW w:w="1134" w:type="dxa"/>
          </w:tcPr>
          <w:p>
            <w:pPr>
              <w:pStyle w:val="0"/>
              <w:jc w:val="center"/>
            </w:pPr>
            <w:r>
              <w:rPr>
                <w:sz w:val="20"/>
              </w:rPr>
              <w:t xml:space="preserve">5 284,07</w:t>
            </w:r>
          </w:p>
        </w:tc>
        <w:tc>
          <w:tcPr>
            <w:tcW w:w="1134" w:type="dxa"/>
          </w:tcPr>
          <w:p>
            <w:pPr>
              <w:pStyle w:val="0"/>
              <w:jc w:val="center"/>
            </w:pPr>
            <w:r>
              <w:rPr>
                <w:sz w:val="20"/>
              </w:rPr>
              <w:t xml:space="preserve">10 277,12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р.п. Вычегодский, ул. Ленина, д. 46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927,70</w:t>
            </w:r>
          </w:p>
        </w:tc>
        <w:tc>
          <w:tcPr>
            <w:tcW w:w="1417" w:type="dxa"/>
          </w:tcPr>
          <w:p>
            <w:pPr>
              <w:pStyle w:val="0"/>
              <w:jc w:val="center"/>
            </w:pPr>
            <w:r>
              <w:rPr>
                <w:sz w:val="20"/>
              </w:rPr>
              <w:t xml:space="preserve">857,10</w:t>
            </w:r>
          </w:p>
        </w:tc>
        <w:tc>
          <w:tcPr>
            <w:tcW w:w="1361" w:type="dxa"/>
          </w:tcPr>
          <w:p>
            <w:pPr>
              <w:pStyle w:val="0"/>
              <w:jc w:val="center"/>
            </w:pPr>
            <w:r>
              <w:rPr>
                <w:sz w:val="20"/>
              </w:rPr>
              <w:t xml:space="preserve">618,10</w:t>
            </w:r>
          </w:p>
        </w:tc>
        <w:tc>
          <w:tcPr>
            <w:tcW w:w="794" w:type="dxa"/>
          </w:tcPr>
          <w:p>
            <w:pPr>
              <w:pStyle w:val="0"/>
              <w:jc w:val="center"/>
            </w:pPr>
            <w:r>
              <w:rPr>
                <w:sz w:val="20"/>
              </w:rPr>
              <w:t xml:space="preserve">40</w:t>
            </w:r>
          </w:p>
        </w:tc>
        <w:tc>
          <w:tcPr>
            <w:tcW w:w="1814" w:type="dxa"/>
          </w:tcPr>
          <w:p>
            <w:pPr>
              <w:pStyle w:val="0"/>
              <w:jc w:val="center"/>
            </w:pPr>
            <w:r>
              <w:rPr>
                <w:sz w:val="20"/>
              </w:rPr>
              <w:t xml:space="preserve">1 315 574,08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1 315 574,08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4 317,26</w:t>
            </w:r>
          </w:p>
        </w:tc>
        <w:tc>
          <w:tcPr>
            <w:tcW w:w="1134" w:type="dxa"/>
          </w:tcPr>
          <w:p>
            <w:pPr>
              <w:pStyle w:val="0"/>
              <w:jc w:val="center"/>
            </w:pPr>
            <w:r>
              <w:rPr>
                <w:sz w:val="20"/>
              </w:rPr>
              <w:t xml:space="preserve">5 030,00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р.п. Вычегодский, ул. Ленина, д. 47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670,00</w:t>
            </w:r>
          </w:p>
        </w:tc>
        <w:tc>
          <w:tcPr>
            <w:tcW w:w="1417" w:type="dxa"/>
          </w:tcPr>
          <w:p>
            <w:pPr>
              <w:pStyle w:val="0"/>
              <w:jc w:val="center"/>
            </w:pPr>
            <w:r>
              <w:rPr>
                <w:sz w:val="20"/>
              </w:rPr>
              <w:t xml:space="preserve">623,50</w:t>
            </w:r>
          </w:p>
        </w:tc>
        <w:tc>
          <w:tcPr>
            <w:tcW w:w="1361" w:type="dxa"/>
          </w:tcPr>
          <w:p>
            <w:pPr>
              <w:pStyle w:val="0"/>
              <w:jc w:val="center"/>
            </w:pPr>
            <w:r>
              <w:rPr>
                <w:sz w:val="20"/>
              </w:rPr>
              <w:t xml:space="preserve">592,80</w:t>
            </w:r>
          </w:p>
        </w:tc>
        <w:tc>
          <w:tcPr>
            <w:tcW w:w="794" w:type="dxa"/>
          </w:tcPr>
          <w:p>
            <w:pPr>
              <w:pStyle w:val="0"/>
              <w:jc w:val="center"/>
            </w:pPr>
            <w:r>
              <w:rPr>
                <w:sz w:val="20"/>
              </w:rPr>
              <w:t xml:space="preserve">12</w:t>
            </w:r>
          </w:p>
        </w:tc>
        <w:tc>
          <w:tcPr>
            <w:tcW w:w="1814" w:type="dxa"/>
          </w:tcPr>
          <w:p>
            <w:pPr>
              <w:pStyle w:val="0"/>
              <w:jc w:val="center"/>
            </w:pPr>
            <w:r>
              <w:rPr>
                <w:sz w:val="20"/>
              </w:rPr>
              <w:t xml:space="preserve">976 938,19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976 938,19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4 408,12</w:t>
            </w:r>
          </w:p>
        </w:tc>
        <w:tc>
          <w:tcPr>
            <w:tcW w:w="1134" w:type="dxa"/>
          </w:tcPr>
          <w:p>
            <w:pPr>
              <w:pStyle w:val="0"/>
              <w:jc w:val="center"/>
            </w:pPr>
            <w:r>
              <w:rPr>
                <w:sz w:val="20"/>
              </w:rPr>
              <w:t xml:space="preserve">5 127,50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р.п. Вычегодский, ул. Ленина, д. 48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675,60</w:t>
            </w:r>
          </w:p>
        </w:tc>
        <w:tc>
          <w:tcPr>
            <w:tcW w:w="1417" w:type="dxa"/>
          </w:tcPr>
          <w:p>
            <w:pPr>
              <w:pStyle w:val="0"/>
              <w:jc w:val="center"/>
            </w:pPr>
            <w:r>
              <w:rPr>
                <w:sz w:val="20"/>
              </w:rPr>
              <w:t xml:space="preserve">628,00</w:t>
            </w:r>
          </w:p>
        </w:tc>
        <w:tc>
          <w:tcPr>
            <w:tcW w:w="1361" w:type="dxa"/>
          </w:tcPr>
          <w:p>
            <w:pPr>
              <w:pStyle w:val="0"/>
              <w:jc w:val="center"/>
            </w:pPr>
            <w:r>
              <w:rPr>
                <w:sz w:val="20"/>
              </w:rPr>
              <w:t xml:space="preserve">510,90</w:t>
            </w:r>
          </w:p>
        </w:tc>
        <w:tc>
          <w:tcPr>
            <w:tcW w:w="794" w:type="dxa"/>
          </w:tcPr>
          <w:p>
            <w:pPr>
              <w:pStyle w:val="0"/>
              <w:jc w:val="center"/>
            </w:pPr>
            <w:r>
              <w:rPr>
                <w:sz w:val="20"/>
              </w:rPr>
              <w:t xml:space="preserve">42</w:t>
            </w:r>
          </w:p>
        </w:tc>
        <w:tc>
          <w:tcPr>
            <w:tcW w:w="1814" w:type="dxa"/>
          </w:tcPr>
          <w:p>
            <w:pPr>
              <w:pStyle w:val="0"/>
              <w:jc w:val="center"/>
            </w:pPr>
            <w:r>
              <w:rPr>
                <w:sz w:val="20"/>
              </w:rPr>
              <w:t xml:space="preserve">989 528,54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989 528,54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4 465,39</w:t>
            </w:r>
          </w:p>
        </w:tc>
        <w:tc>
          <w:tcPr>
            <w:tcW w:w="1134" w:type="dxa"/>
          </w:tcPr>
          <w:p>
            <w:pPr>
              <w:pStyle w:val="0"/>
              <w:jc w:val="center"/>
            </w:pPr>
            <w:r>
              <w:rPr>
                <w:sz w:val="20"/>
              </w:rPr>
              <w:t xml:space="preserve">4 905,96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р.п. Вычегодский, ул. Ленина, д. 4</w:t>
            </w:r>
          </w:p>
        </w:tc>
        <w:tc>
          <w:tcPr>
            <w:tcW w:w="624" w:type="dxa"/>
          </w:tcPr>
          <w:p>
            <w:pPr>
              <w:pStyle w:val="0"/>
              <w:jc w:val="center"/>
            </w:pPr>
            <w:r>
              <w:rPr>
                <w:sz w:val="20"/>
              </w:rPr>
              <w:t xml:space="preserve">1947</w:t>
            </w:r>
          </w:p>
        </w:tc>
        <w:tc>
          <w:tcPr>
            <w:tcW w:w="1020" w:type="dxa"/>
          </w:tcPr>
          <w:p>
            <w:pPr>
              <w:pStyle w:val="0"/>
              <w:jc w:val="center"/>
            </w:pPr>
            <w:r>
              <w:rPr>
                <w:sz w:val="20"/>
              </w:rPr>
              <w:t xml:space="preserve">1969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608,70</w:t>
            </w:r>
          </w:p>
        </w:tc>
        <w:tc>
          <w:tcPr>
            <w:tcW w:w="1417" w:type="dxa"/>
          </w:tcPr>
          <w:p>
            <w:pPr>
              <w:pStyle w:val="0"/>
              <w:jc w:val="center"/>
            </w:pPr>
            <w:r>
              <w:rPr>
                <w:sz w:val="20"/>
              </w:rPr>
              <w:t xml:space="preserve">541,60</w:t>
            </w:r>
          </w:p>
        </w:tc>
        <w:tc>
          <w:tcPr>
            <w:tcW w:w="1361" w:type="dxa"/>
          </w:tcPr>
          <w:p>
            <w:pPr>
              <w:pStyle w:val="0"/>
              <w:jc w:val="center"/>
            </w:pPr>
            <w:r>
              <w:rPr>
                <w:sz w:val="20"/>
              </w:rPr>
              <w:t xml:space="preserve">222,30</w:t>
            </w:r>
          </w:p>
        </w:tc>
        <w:tc>
          <w:tcPr>
            <w:tcW w:w="794" w:type="dxa"/>
          </w:tcPr>
          <w:p>
            <w:pPr>
              <w:pStyle w:val="0"/>
              <w:jc w:val="center"/>
            </w:pPr>
            <w:r>
              <w:rPr>
                <w:sz w:val="20"/>
              </w:rPr>
              <w:t xml:space="preserve">28</w:t>
            </w:r>
          </w:p>
        </w:tc>
        <w:tc>
          <w:tcPr>
            <w:tcW w:w="1814" w:type="dxa"/>
          </w:tcPr>
          <w:p>
            <w:pPr>
              <w:pStyle w:val="0"/>
              <w:jc w:val="center"/>
            </w:pPr>
            <w:r>
              <w:rPr>
                <w:sz w:val="20"/>
              </w:rPr>
              <w:t xml:space="preserve">929 728,01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929 728,01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6 174,33</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Володарского, д. 109</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809,80</w:t>
            </w:r>
          </w:p>
        </w:tc>
        <w:tc>
          <w:tcPr>
            <w:tcW w:w="1417" w:type="dxa"/>
          </w:tcPr>
          <w:p>
            <w:pPr>
              <w:pStyle w:val="0"/>
              <w:jc w:val="center"/>
            </w:pPr>
            <w:r>
              <w:rPr>
                <w:sz w:val="20"/>
              </w:rPr>
              <w:t xml:space="preserve">727,10</w:t>
            </w:r>
          </w:p>
        </w:tc>
        <w:tc>
          <w:tcPr>
            <w:tcW w:w="1361" w:type="dxa"/>
          </w:tcPr>
          <w:p>
            <w:pPr>
              <w:pStyle w:val="0"/>
              <w:jc w:val="center"/>
            </w:pPr>
            <w:r>
              <w:rPr>
                <w:sz w:val="20"/>
              </w:rPr>
              <w:t xml:space="preserve">624,60</w:t>
            </w:r>
          </w:p>
        </w:tc>
        <w:tc>
          <w:tcPr>
            <w:tcW w:w="794" w:type="dxa"/>
          </w:tcPr>
          <w:p>
            <w:pPr>
              <w:pStyle w:val="0"/>
              <w:jc w:val="center"/>
            </w:pPr>
            <w:r>
              <w:rPr>
                <w:sz w:val="20"/>
              </w:rPr>
              <w:t xml:space="preserve">34</w:t>
            </w:r>
          </w:p>
        </w:tc>
        <w:tc>
          <w:tcPr>
            <w:tcW w:w="1814" w:type="dxa"/>
          </w:tcPr>
          <w:p>
            <w:pPr>
              <w:pStyle w:val="0"/>
              <w:jc w:val="center"/>
            </w:pPr>
            <w:r>
              <w:rPr>
                <w:sz w:val="20"/>
              </w:rPr>
              <w:t xml:space="preserve">75 347,73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75 347,73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106,83</w:t>
            </w:r>
          </w:p>
        </w:tc>
        <w:tc>
          <w:tcPr>
            <w:tcW w:w="1134" w:type="dxa"/>
          </w:tcPr>
          <w:p>
            <w:pPr>
              <w:pStyle w:val="0"/>
              <w:jc w:val="center"/>
            </w:pPr>
            <w:r>
              <w:rPr>
                <w:sz w:val="20"/>
              </w:rPr>
              <w:t xml:space="preserve">106,83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"Котлас"</w:t>
            </w:r>
          </w:p>
        </w:tc>
        <w:tc>
          <w:tcPr>
            <w:tcW w:w="1531" w:type="dxa"/>
          </w:tcPr>
          <w:p>
            <w:pPr>
              <w:pStyle w:val="0"/>
              <w:jc w:val="center"/>
            </w:pPr>
            <w:r>
              <w:rPr>
                <w:sz w:val="20"/>
              </w:rPr>
              <w:t xml:space="preserve">11 750,70</w:t>
            </w:r>
          </w:p>
        </w:tc>
        <w:tc>
          <w:tcPr>
            <w:tcW w:w="1417" w:type="dxa"/>
          </w:tcPr>
          <w:p>
            <w:pPr>
              <w:pStyle w:val="0"/>
              <w:jc w:val="center"/>
            </w:pPr>
            <w:r>
              <w:rPr>
                <w:sz w:val="20"/>
              </w:rPr>
              <w:t xml:space="preserve">10 822,50</w:t>
            </w:r>
          </w:p>
        </w:tc>
        <w:tc>
          <w:tcPr>
            <w:tcW w:w="1361" w:type="dxa"/>
          </w:tcPr>
          <w:p>
            <w:pPr>
              <w:pStyle w:val="0"/>
              <w:jc w:val="center"/>
            </w:pPr>
            <w:r>
              <w:rPr>
                <w:sz w:val="20"/>
              </w:rPr>
              <w:t xml:space="preserve">8 800,00</w:t>
            </w:r>
          </w:p>
        </w:tc>
        <w:tc>
          <w:tcPr>
            <w:tcW w:w="794" w:type="dxa"/>
          </w:tcPr>
          <w:p>
            <w:pPr>
              <w:pStyle w:val="0"/>
              <w:jc w:val="center"/>
            </w:pPr>
            <w:r>
              <w:rPr>
                <w:sz w:val="20"/>
              </w:rPr>
              <w:t xml:space="preserve">533</w:t>
            </w:r>
          </w:p>
        </w:tc>
        <w:tc>
          <w:tcPr>
            <w:tcW w:w="1814" w:type="dxa"/>
          </w:tcPr>
          <w:p>
            <w:pPr>
              <w:pStyle w:val="0"/>
              <w:jc w:val="center"/>
            </w:pPr>
            <w:r>
              <w:rPr>
                <w:sz w:val="20"/>
              </w:rPr>
              <w:t xml:space="preserve">10 521 211,63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10 521 211,63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"Мирный"</w:t>
            </w:r>
          </w:p>
        </w:tc>
      </w:tr>
      <w:tr>
        <w:tc>
          <w:tcPr>
            <w:tcW w:w="480" w:type="dxa"/>
          </w:tcPr>
          <w:p>
            <w:pPr>
              <w:pStyle w:val="0"/>
              <w:jc w:val="center"/>
            </w:pPr>
            <w:r>
              <w:rPr>
                <w:sz w:val="20"/>
              </w:rPr>
              <w:t xml:space="preserve">1</w:t>
            </w:r>
          </w:p>
        </w:tc>
        <w:tc>
          <w:tcPr>
            <w:tcW w:w="2211" w:type="dxa"/>
          </w:tcPr>
          <w:p>
            <w:pPr>
              <w:pStyle w:val="0"/>
            </w:pPr>
            <w:r>
              <w:rPr>
                <w:sz w:val="20"/>
              </w:rPr>
              <w:t xml:space="preserve">г. Мирный ул. Гагарина, д. 14, корп. а</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2 139,40</w:t>
            </w:r>
          </w:p>
        </w:tc>
        <w:tc>
          <w:tcPr>
            <w:tcW w:w="1417" w:type="dxa"/>
          </w:tcPr>
          <w:p>
            <w:pPr>
              <w:pStyle w:val="0"/>
              <w:jc w:val="center"/>
            </w:pPr>
            <w:r>
              <w:rPr>
                <w:sz w:val="20"/>
              </w:rPr>
              <w:t xml:space="preserve">1 980,80</w:t>
            </w:r>
          </w:p>
        </w:tc>
        <w:tc>
          <w:tcPr>
            <w:tcW w:w="1361" w:type="dxa"/>
          </w:tcPr>
          <w:p>
            <w:pPr>
              <w:pStyle w:val="0"/>
              <w:jc w:val="center"/>
            </w:pPr>
            <w:r>
              <w:rPr>
                <w:sz w:val="20"/>
              </w:rPr>
              <w:t xml:space="preserve">791,10</w:t>
            </w:r>
          </w:p>
        </w:tc>
        <w:tc>
          <w:tcPr>
            <w:tcW w:w="794" w:type="dxa"/>
          </w:tcPr>
          <w:p>
            <w:pPr>
              <w:pStyle w:val="0"/>
              <w:jc w:val="center"/>
            </w:pPr>
            <w:r>
              <w:rPr>
                <w:sz w:val="20"/>
              </w:rPr>
              <w:t xml:space="preserve">85</w:t>
            </w:r>
          </w:p>
        </w:tc>
        <w:tc>
          <w:tcPr>
            <w:tcW w:w="1814" w:type="dxa"/>
          </w:tcPr>
          <w:p>
            <w:pPr>
              <w:pStyle w:val="0"/>
              <w:jc w:val="center"/>
            </w:pPr>
            <w:r>
              <w:rPr>
                <w:sz w:val="20"/>
              </w:rPr>
              <w:t xml:space="preserve">2 521 804,70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2 521 804,70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4 308,99</w:t>
            </w:r>
          </w:p>
        </w:tc>
        <w:tc>
          <w:tcPr>
            <w:tcW w:w="1134" w:type="dxa"/>
          </w:tcPr>
          <w:p>
            <w:pPr>
              <w:pStyle w:val="0"/>
              <w:jc w:val="center"/>
            </w:pPr>
            <w:r>
              <w:rPr>
                <w:sz w:val="20"/>
              </w:rPr>
              <w:t xml:space="preserve">4 308,99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г. Мирный, ул. Ленина д. 41</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2 208,70</w:t>
            </w:r>
          </w:p>
        </w:tc>
        <w:tc>
          <w:tcPr>
            <w:tcW w:w="1417" w:type="dxa"/>
          </w:tcPr>
          <w:p>
            <w:pPr>
              <w:pStyle w:val="0"/>
              <w:jc w:val="center"/>
            </w:pPr>
            <w:r>
              <w:rPr>
                <w:sz w:val="20"/>
              </w:rPr>
              <w:t xml:space="preserve">2 034,70</w:t>
            </w:r>
          </w:p>
        </w:tc>
        <w:tc>
          <w:tcPr>
            <w:tcW w:w="1361" w:type="dxa"/>
          </w:tcPr>
          <w:p>
            <w:pPr>
              <w:pStyle w:val="0"/>
              <w:jc w:val="center"/>
            </w:pPr>
            <w:r>
              <w:rPr>
                <w:sz w:val="20"/>
              </w:rPr>
              <w:t xml:space="preserve">1 080,50</w:t>
            </w:r>
          </w:p>
        </w:tc>
        <w:tc>
          <w:tcPr>
            <w:tcW w:w="794" w:type="dxa"/>
          </w:tcPr>
          <w:p>
            <w:pPr>
              <w:pStyle w:val="0"/>
              <w:jc w:val="center"/>
            </w:pPr>
            <w:r>
              <w:rPr>
                <w:sz w:val="20"/>
              </w:rPr>
              <w:t xml:space="preserve">103</w:t>
            </w:r>
          </w:p>
        </w:tc>
        <w:tc>
          <w:tcPr>
            <w:tcW w:w="1814" w:type="dxa"/>
          </w:tcPr>
          <w:p>
            <w:pPr>
              <w:pStyle w:val="0"/>
              <w:jc w:val="center"/>
            </w:pPr>
            <w:r>
              <w:rPr>
                <w:sz w:val="20"/>
              </w:rPr>
              <w:t xml:space="preserve">1 585 532,29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1 585 532,29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4 308,99</w:t>
            </w:r>
          </w:p>
        </w:tc>
        <w:tc>
          <w:tcPr>
            <w:tcW w:w="1134" w:type="dxa"/>
          </w:tcPr>
          <w:p>
            <w:pPr>
              <w:pStyle w:val="0"/>
              <w:jc w:val="center"/>
            </w:pPr>
            <w:r>
              <w:rPr>
                <w:sz w:val="20"/>
              </w:rPr>
              <w:t xml:space="preserve">4 308,99</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"Мирный"</w:t>
            </w:r>
          </w:p>
        </w:tc>
        <w:tc>
          <w:tcPr>
            <w:tcW w:w="1531" w:type="dxa"/>
          </w:tcPr>
          <w:p>
            <w:pPr>
              <w:pStyle w:val="0"/>
              <w:jc w:val="center"/>
            </w:pPr>
            <w:r>
              <w:rPr>
                <w:sz w:val="20"/>
              </w:rPr>
              <w:t xml:space="preserve">4 348,10</w:t>
            </w:r>
          </w:p>
        </w:tc>
        <w:tc>
          <w:tcPr>
            <w:tcW w:w="1417" w:type="dxa"/>
          </w:tcPr>
          <w:p>
            <w:pPr>
              <w:pStyle w:val="0"/>
              <w:jc w:val="center"/>
            </w:pPr>
            <w:r>
              <w:rPr>
                <w:sz w:val="20"/>
              </w:rPr>
              <w:t xml:space="preserve">4 015,50</w:t>
            </w:r>
          </w:p>
        </w:tc>
        <w:tc>
          <w:tcPr>
            <w:tcW w:w="1361" w:type="dxa"/>
          </w:tcPr>
          <w:p>
            <w:pPr>
              <w:pStyle w:val="0"/>
              <w:jc w:val="center"/>
            </w:pPr>
            <w:r>
              <w:rPr>
                <w:sz w:val="20"/>
              </w:rPr>
              <w:t xml:space="preserve">1 871,60</w:t>
            </w:r>
          </w:p>
        </w:tc>
        <w:tc>
          <w:tcPr>
            <w:tcW w:w="794" w:type="dxa"/>
          </w:tcPr>
          <w:p>
            <w:pPr>
              <w:pStyle w:val="0"/>
              <w:jc w:val="center"/>
            </w:pPr>
            <w:r>
              <w:rPr>
                <w:sz w:val="20"/>
              </w:rPr>
              <w:t xml:space="preserve">188</w:t>
            </w:r>
          </w:p>
        </w:tc>
        <w:tc>
          <w:tcPr>
            <w:tcW w:w="1814" w:type="dxa"/>
          </w:tcPr>
          <w:p>
            <w:pPr>
              <w:pStyle w:val="0"/>
              <w:jc w:val="center"/>
            </w:pPr>
            <w:r>
              <w:rPr>
                <w:sz w:val="20"/>
              </w:rPr>
              <w:t xml:space="preserve">4 107 336,99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4 107 336,99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Новодвинск"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50-летия Октября, д. 30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2 078,60</w:t>
            </w:r>
          </w:p>
        </w:tc>
        <w:tc>
          <w:tcPr>
            <w:tcW w:w="1417" w:type="dxa"/>
          </w:tcPr>
          <w:p>
            <w:pPr>
              <w:pStyle w:val="0"/>
              <w:jc w:val="center"/>
            </w:pPr>
            <w:r>
              <w:rPr>
                <w:sz w:val="20"/>
              </w:rPr>
              <w:t xml:space="preserve">1 835,00</w:t>
            </w:r>
          </w:p>
        </w:tc>
        <w:tc>
          <w:tcPr>
            <w:tcW w:w="1361" w:type="dxa"/>
          </w:tcPr>
          <w:p>
            <w:pPr>
              <w:pStyle w:val="0"/>
              <w:jc w:val="center"/>
            </w:pPr>
            <w:r>
              <w:rPr>
                <w:sz w:val="20"/>
              </w:rPr>
              <w:t xml:space="preserve">1 661,90</w:t>
            </w:r>
          </w:p>
        </w:tc>
        <w:tc>
          <w:tcPr>
            <w:tcW w:w="794" w:type="dxa"/>
          </w:tcPr>
          <w:p>
            <w:pPr>
              <w:pStyle w:val="0"/>
              <w:jc w:val="center"/>
            </w:pPr>
            <w:r>
              <w:rPr>
                <w:sz w:val="20"/>
              </w:rPr>
              <w:t xml:space="preserve">58</w:t>
            </w:r>
          </w:p>
        </w:tc>
        <w:tc>
          <w:tcPr>
            <w:tcW w:w="1814" w:type="dxa"/>
          </w:tcPr>
          <w:p>
            <w:pPr>
              <w:pStyle w:val="0"/>
              <w:jc w:val="center"/>
            </w:pPr>
            <w:r>
              <w:rPr>
                <w:sz w:val="20"/>
              </w:rPr>
              <w:t xml:space="preserve">4 952 937,00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4 952 937,00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5 404,79</w:t>
            </w:r>
          </w:p>
        </w:tc>
        <w:tc>
          <w:tcPr>
            <w:tcW w:w="1134" w:type="dxa"/>
          </w:tcPr>
          <w:p>
            <w:pPr>
              <w:pStyle w:val="0"/>
              <w:jc w:val="center"/>
            </w:pPr>
            <w:r>
              <w:rPr>
                <w:sz w:val="20"/>
              </w:rPr>
              <w:t xml:space="preserve">5 404,79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50-летия Октября, д. 36, корп. 1</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3 251,40</w:t>
            </w:r>
          </w:p>
        </w:tc>
        <w:tc>
          <w:tcPr>
            <w:tcW w:w="1417" w:type="dxa"/>
          </w:tcPr>
          <w:p>
            <w:pPr>
              <w:pStyle w:val="0"/>
              <w:jc w:val="center"/>
            </w:pPr>
            <w:r>
              <w:rPr>
                <w:sz w:val="20"/>
              </w:rPr>
              <w:t xml:space="preserve">2 406,80</w:t>
            </w:r>
          </w:p>
        </w:tc>
        <w:tc>
          <w:tcPr>
            <w:tcW w:w="1361" w:type="dxa"/>
          </w:tcPr>
          <w:p>
            <w:pPr>
              <w:pStyle w:val="0"/>
              <w:jc w:val="center"/>
            </w:pPr>
            <w:r>
              <w:rPr>
                <w:sz w:val="20"/>
              </w:rPr>
              <w:t xml:space="preserve">1 865,70</w:t>
            </w:r>
          </w:p>
        </w:tc>
        <w:tc>
          <w:tcPr>
            <w:tcW w:w="794" w:type="dxa"/>
          </w:tcPr>
          <w:p>
            <w:pPr>
              <w:pStyle w:val="0"/>
              <w:jc w:val="center"/>
            </w:pPr>
            <w:r>
              <w:rPr>
                <w:sz w:val="20"/>
              </w:rPr>
              <w:t xml:space="preserve">141</w:t>
            </w:r>
          </w:p>
        </w:tc>
        <w:tc>
          <w:tcPr>
            <w:tcW w:w="1814" w:type="dxa"/>
          </w:tcPr>
          <w:p>
            <w:pPr>
              <w:pStyle w:val="0"/>
              <w:jc w:val="center"/>
            </w:pPr>
            <w:r>
              <w:rPr>
                <w:sz w:val="20"/>
              </w:rPr>
              <w:t xml:space="preserve">2 586 376,23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2 586 376,23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4 364,76</w:t>
            </w:r>
          </w:p>
        </w:tc>
        <w:tc>
          <w:tcPr>
            <w:tcW w:w="1134" w:type="dxa"/>
          </w:tcPr>
          <w:p>
            <w:pPr>
              <w:pStyle w:val="0"/>
              <w:jc w:val="center"/>
            </w:pPr>
            <w:r>
              <w:rPr>
                <w:sz w:val="20"/>
              </w:rPr>
              <w:t xml:space="preserve">4 364,76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50-летия Октября, д. 39, корп.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2 569,80</w:t>
            </w:r>
          </w:p>
        </w:tc>
        <w:tc>
          <w:tcPr>
            <w:tcW w:w="1417" w:type="dxa"/>
          </w:tcPr>
          <w:p>
            <w:pPr>
              <w:pStyle w:val="0"/>
              <w:jc w:val="center"/>
            </w:pPr>
            <w:r>
              <w:rPr>
                <w:sz w:val="20"/>
              </w:rPr>
              <w:t xml:space="preserve">2 400,00</w:t>
            </w:r>
          </w:p>
        </w:tc>
        <w:tc>
          <w:tcPr>
            <w:tcW w:w="1361" w:type="dxa"/>
          </w:tcPr>
          <w:p>
            <w:pPr>
              <w:pStyle w:val="0"/>
              <w:jc w:val="center"/>
            </w:pPr>
            <w:r>
              <w:rPr>
                <w:sz w:val="20"/>
              </w:rPr>
              <w:t xml:space="preserve">1 345,00</w:t>
            </w:r>
          </w:p>
        </w:tc>
        <w:tc>
          <w:tcPr>
            <w:tcW w:w="794" w:type="dxa"/>
          </w:tcPr>
          <w:p>
            <w:pPr>
              <w:pStyle w:val="0"/>
              <w:jc w:val="center"/>
            </w:pPr>
            <w:r>
              <w:rPr>
                <w:sz w:val="20"/>
              </w:rPr>
              <w:t xml:space="preserve">109</w:t>
            </w:r>
          </w:p>
        </w:tc>
        <w:tc>
          <w:tcPr>
            <w:tcW w:w="1814" w:type="dxa"/>
          </w:tcPr>
          <w:p>
            <w:pPr>
              <w:pStyle w:val="0"/>
              <w:jc w:val="center"/>
            </w:pPr>
            <w:r>
              <w:rPr>
                <w:sz w:val="20"/>
              </w:rPr>
              <w:t xml:space="preserve">1 647 787,48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1 647 787,48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4 366,89</w:t>
            </w:r>
          </w:p>
        </w:tc>
        <w:tc>
          <w:tcPr>
            <w:tcW w:w="1134" w:type="dxa"/>
          </w:tcPr>
          <w:p>
            <w:pPr>
              <w:pStyle w:val="0"/>
              <w:jc w:val="center"/>
            </w:pPr>
            <w:r>
              <w:rPr>
                <w:sz w:val="20"/>
              </w:rPr>
              <w:t xml:space="preserve">4 366,89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Ломоносова, д. 12</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1 960,00</w:t>
            </w:r>
          </w:p>
        </w:tc>
        <w:tc>
          <w:tcPr>
            <w:tcW w:w="1417" w:type="dxa"/>
          </w:tcPr>
          <w:p>
            <w:pPr>
              <w:pStyle w:val="0"/>
              <w:jc w:val="center"/>
            </w:pPr>
            <w:r>
              <w:rPr>
                <w:sz w:val="20"/>
              </w:rPr>
              <w:t xml:space="preserve">1 528,10</w:t>
            </w:r>
          </w:p>
        </w:tc>
        <w:tc>
          <w:tcPr>
            <w:tcW w:w="1361" w:type="dxa"/>
          </w:tcPr>
          <w:p>
            <w:pPr>
              <w:pStyle w:val="0"/>
              <w:jc w:val="center"/>
            </w:pPr>
            <w:r>
              <w:rPr>
                <w:sz w:val="20"/>
              </w:rPr>
              <w:t xml:space="preserve">1 363,20</w:t>
            </w:r>
          </w:p>
        </w:tc>
        <w:tc>
          <w:tcPr>
            <w:tcW w:w="794" w:type="dxa"/>
          </w:tcPr>
          <w:p>
            <w:pPr>
              <w:pStyle w:val="0"/>
              <w:jc w:val="center"/>
            </w:pPr>
            <w:r>
              <w:rPr>
                <w:sz w:val="20"/>
              </w:rPr>
              <w:t xml:space="preserve">68</w:t>
            </w:r>
          </w:p>
        </w:tc>
        <w:tc>
          <w:tcPr>
            <w:tcW w:w="1814" w:type="dxa"/>
          </w:tcPr>
          <w:p>
            <w:pPr>
              <w:pStyle w:val="0"/>
              <w:jc w:val="center"/>
            </w:pPr>
            <w:r>
              <w:rPr>
                <w:sz w:val="20"/>
              </w:rPr>
              <w:t xml:space="preserve">3 442 446,50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3 442 446,50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5 456,74</w:t>
            </w:r>
          </w:p>
        </w:tc>
        <w:tc>
          <w:tcPr>
            <w:tcW w:w="1134" w:type="dxa"/>
          </w:tcPr>
          <w:p>
            <w:pPr>
              <w:pStyle w:val="0"/>
              <w:jc w:val="center"/>
            </w:pPr>
            <w:r>
              <w:rPr>
                <w:sz w:val="20"/>
              </w:rPr>
              <w:t xml:space="preserve">5 456,74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Новодвинск"</w:t>
            </w:r>
          </w:p>
        </w:tc>
        <w:tc>
          <w:tcPr>
            <w:tcW w:w="1531" w:type="dxa"/>
          </w:tcPr>
          <w:p>
            <w:pPr>
              <w:pStyle w:val="0"/>
              <w:jc w:val="center"/>
            </w:pPr>
            <w:r>
              <w:rPr>
                <w:sz w:val="20"/>
              </w:rPr>
              <w:t xml:space="preserve">9 859,80</w:t>
            </w:r>
          </w:p>
        </w:tc>
        <w:tc>
          <w:tcPr>
            <w:tcW w:w="1417" w:type="dxa"/>
          </w:tcPr>
          <w:p>
            <w:pPr>
              <w:pStyle w:val="0"/>
              <w:jc w:val="center"/>
            </w:pPr>
            <w:r>
              <w:rPr>
                <w:sz w:val="20"/>
              </w:rPr>
              <w:t xml:space="preserve">8 169,90</w:t>
            </w:r>
          </w:p>
        </w:tc>
        <w:tc>
          <w:tcPr>
            <w:tcW w:w="1361" w:type="dxa"/>
          </w:tcPr>
          <w:p>
            <w:pPr>
              <w:pStyle w:val="0"/>
              <w:jc w:val="center"/>
            </w:pPr>
            <w:r>
              <w:rPr>
                <w:sz w:val="20"/>
              </w:rPr>
              <w:t xml:space="preserve">6 235,80</w:t>
            </w:r>
          </w:p>
        </w:tc>
        <w:tc>
          <w:tcPr>
            <w:tcW w:w="794" w:type="dxa"/>
          </w:tcPr>
          <w:p>
            <w:pPr>
              <w:pStyle w:val="0"/>
              <w:jc w:val="center"/>
            </w:pPr>
            <w:r>
              <w:rPr>
                <w:sz w:val="20"/>
              </w:rPr>
              <w:t xml:space="preserve">376</w:t>
            </w:r>
          </w:p>
        </w:tc>
        <w:tc>
          <w:tcPr>
            <w:tcW w:w="1814" w:type="dxa"/>
          </w:tcPr>
          <w:p>
            <w:pPr>
              <w:pStyle w:val="0"/>
              <w:jc w:val="center"/>
            </w:pPr>
            <w:r>
              <w:rPr>
                <w:sz w:val="20"/>
              </w:rPr>
              <w:t xml:space="preserve">12 629 547,21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12 629 547,21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 Беломорский, д. 7</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1 329,10</w:t>
            </w:r>
          </w:p>
        </w:tc>
        <w:tc>
          <w:tcPr>
            <w:tcW w:w="1417" w:type="dxa"/>
          </w:tcPr>
          <w:p>
            <w:pPr>
              <w:pStyle w:val="0"/>
              <w:jc w:val="center"/>
            </w:pPr>
            <w:r>
              <w:rPr>
                <w:sz w:val="20"/>
              </w:rPr>
              <w:t xml:space="preserve">1 014,30</w:t>
            </w:r>
          </w:p>
        </w:tc>
        <w:tc>
          <w:tcPr>
            <w:tcW w:w="1361" w:type="dxa"/>
          </w:tcPr>
          <w:p>
            <w:pPr>
              <w:pStyle w:val="0"/>
              <w:jc w:val="center"/>
            </w:pPr>
            <w:r>
              <w:rPr>
                <w:sz w:val="20"/>
              </w:rPr>
              <w:t xml:space="preserve">892,24</w:t>
            </w:r>
          </w:p>
        </w:tc>
        <w:tc>
          <w:tcPr>
            <w:tcW w:w="794" w:type="dxa"/>
          </w:tcPr>
          <w:p>
            <w:pPr>
              <w:pStyle w:val="0"/>
              <w:jc w:val="center"/>
            </w:pPr>
            <w:r>
              <w:rPr>
                <w:sz w:val="20"/>
              </w:rPr>
              <w:t xml:space="preserve">37</w:t>
            </w:r>
          </w:p>
        </w:tc>
        <w:tc>
          <w:tcPr>
            <w:tcW w:w="1814" w:type="dxa"/>
          </w:tcPr>
          <w:p>
            <w:pPr>
              <w:pStyle w:val="0"/>
              <w:jc w:val="center"/>
            </w:pPr>
            <w:r>
              <w:rPr>
                <w:sz w:val="20"/>
              </w:rPr>
              <w:t xml:space="preserve">1 783 918,00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1 783 918,00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2 830,18</w:t>
            </w:r>
          </w:p>
        </w:tc>
        <w:tc>
          <w:tcPr>
            <w:tcW w:w="1134" w:type="dxa"/>
          </w:tcPr>
          <w:p>
            <w:pPr>
              <w:pStyle w:val="0"/>
              <w:jc w:val="center"/>
            </w:pPr>
            <w:r>
              <w:rPr>
                <w:sz w:val="20"/>
              </w:rPr>
              <w:t xml:space="preserve">2 830,18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пр. Беломорский, д. 11</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1 349,30</w:t>
            </w:r>
          </w:p>
        </w:tc>
        <w:tc>
          <w:tcPr>
            <w:tcW w:w="1417" w:type="dxa"/>
          </w:tcPr>
          <w:p>
            <w:pPr>
              <w:pStyle w:val="0"/>
              <w:jc w:val="center"/>
            </w:pPr>
            <w:r>
              <w:rPr>
                <w:sz w:val="20"/>
              </w:rPr>
              <w:t xml:space="preserve">1 085,40</w:t>
            </w:r>
          </w:p>
        </w:tc>
        <w:tc>
          <w:tcPr>
            <w:tcW w:w="1361" w:type="dxa"/>
          </w:tcPr>
          <w:p>
            <w:pPr>
              <w:pStyle w:val="0"/>
              <w:jc w:val="center"/>
            </w:pPr>
            <w:r>
              <w:rPr>
                <w:sz w:val="20"/>
              </w:rPr>
              <w:t xml:space="preserve">823,30</w:t>
            </w:r>
          </w:p>
        </w:tc>
        <w:tc>
          <w:tcPr>
            <w:tcW w:w="794" w:type="dxa"/>
          </w:tcPr>
          <w:p>
            <w:pPr>
              <w:pStyle w:val="0"/>
              <w:jc w:val="center"/>
            </w:pPr>
            <w:r>
              <w:rPr>
                <w:sz w:val="20"/>
              </w:rPr>
              <w:t xml:space="preserve">54</w:t>
            </w:r>
          </w:p>
        </w:tc>
        <w:tc>
          <w:tcPr>
            <w:tcW w:w="1814" w:type="dxa"/>
          </w:tcPr>
          <w:p>
            <w:pPr>
              <w:pStyle w:val="0"/>
              <w:jc w:val="center"/>
            </w:pPr>
            <w:r>
              <w:rPr>
                <w:sz w:val="20"/>
              </w:rPr>
              <w:t xml:space="preserve">1 168 381,42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1 168 381,42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3 494,00</w:t>
            </w:r>
          </w:p>
        </w:tc>
        <w:tc>
          <w:tcPr>
            <w:tcW w:w="1417" w:type="dxa"/>
          </w:tcPr>
          <w:p>
            <w:pPr>
              <w:pStyle w:val="0"/>
              <w:jc w:val="center"/>
            </w:pPr>
            <w:r>
              <w:rPr>
                <w:sz w:val="20"/>
              </w:rPr>
              <w:t xml:space="preserve">3 135,60</w:t>
            </w:r>
          </w:p>
        </w:tc>
        <w:tc>
          <w:tcPr>
            <w:tcW w:w="1361" w:type="dxa"/>
          </w:tcPr>
          <w:p>
            <w:pPr>
              <w:pStyle w:val="0"/>
              <w:jc w:val="center"/>
            </w:pPr>
            <w:r>
              <w:rPr>
                <w:sz w:val="20"/>
              </w:rPr>
              <w:t xml:space="preserve">2 646,02</w:t>
            </w:r>
          </w:p>
        </w:tc>
        <w:tc>
          <w:tcPr>
            <w:tcW w:w="794" w:type="dxa"/>
          </w:tcPr>
          <w:p>
            <w:pPr>
              <w:pStyle w:val="0"/>
              <w:jc w:val="center"/>
            </w:pPr>
            <w:r>
              <w:rPr>
                <w:sz w:val="20"/>
              </w:rPr>
              <w:t xml:space="preserve">145</w:t>
            </w:r>
          </w:p>
        </w:tc>
        <w:tc>
          <w:tcPr>
            <w:tcW w:w="1814" w:type="dxa"/>
          </w:tcPr>
          <w:p>
            <w:pPr>
              <w:pStyle w:val="0"/>
              <w:jc w:val="center"/>
            </w:pPr>
            <w:r>
              <w:rPr>
                <w:sz w:val="20"/>
              </w:rPr>
              <w:t xml:space="preserve">1 816 818,98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1 816 818,98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4 885,50</w:t>
            </w:r>
          </w:p>
        </w:tc>
        <w:tc>
          <w:tcPr>
            <w:tcW w:w="1417" w:type="dxa"/>
          </w:tcPr>
          <w:p>
            <w:pPr>
              <w:pStyle w:val="0"/>
              <w:jc w:val="center"/>
            </w:pPr>
            <w:r>
              <w:rPr>
                <w:sz w:val="20"/>
              </w:rPr>
              <w:t xml:space="preserve">4 442,60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2 467 879,64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2 467 879,64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Капитана Воронина, д. 11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3 487,70</w:t>
            </w:r>
          </w:p>
        </w:tc>
        <w:tc>
          <w:tcPr>
            <w:tcW w:w="1417" w:type="dxa"/>
          </w:tcPr>
          <w:p>
            <w:pPr>
              <w:pStyle w:val="0"/>
              <w:jc w:val="center"/>
            </w:pPr>
            <w:r>
              <w:rPr>
                <w:sz w:val="20"/>
              </w:rPr>
              <w:t xml:space="preserve">3 198,20</w:t>
            </w:r>
          </w:p>
        </w:tc>
        <w:tc>
          <w:tcPr>
            <w:tcW w:w="1361" w:type="dxa"/>
          </w:tcPr>
          <w:p>
            <w:pPr>
              <w:pStyle w:val="0"/>
              <w:jc w:val="center"/>
            </w:pPr>
            <w:r>
              <w:rPr>
                <w:sz w:val="20"/>
              </w:rPr>
              <w:t xml:space="preserve">2 501,86</w:t>
            </w:r>
          </w:p>
        </w:tc>
        <w:tc>
          <w:tcPr>
            <w:tcW w:w="794" w:type="dxa"/>
          </w:tcPr>
          <w:p>
            <w:pPr>
              <w:pStyle w:val="0"/>
              <w:jc w:val="center"/>
            </w:pPr>
            <w:r>
              <w:rPr>
                <w:sz w:val="20"/>
              </w:rPr>
              <w:t xml:space="preserve">167</w:t>
            </w:r>
          </w:p>
        </w:tc>
        <w:tc>
          <w:tcPr>
            <w:tcW w:w="1814" w:type="dxa"/>
          </w:tcPr>
          <w:p>
            <w:pPr>
              <w:pStyle w:val="0"/>
              <w:jc w:val="center"/>
            </w:pPr>
            <w:r>
              <w:rPr>
                <w:sz w:val="20"/>
              </w:rPr>
              <w:t xml:space="preserve">1 134 215,26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1 134 215,26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Капитана Воронина, д. 22</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3 839,90</w:t>
            </w:r>
          </w:p>
        </w:tc>
        <w:tc>
          <w:tcPr>
            <w:tcW w:w="1417" w:type="dxa"/>
          </w:tcPr>
          <w:p>
            <w:pPr>
              <w:pStyle w:val="0"/>
              <w:jc w:val="center"/>
            </w:pPr>
            <w:r>
              <w:rPr>
                <w:sz w:val="20"/>
              </w:rPr>
              <w:t xml:space="preserve">3 500,10</w:t>
            </w:r>
          </w:p>
        </w:tc>
        <w:tc>
          <w:tcPr>
            <w:tcW w:w="1361" w:type="dxa"/>
          </w:tcPr>
          <w:p>
            <w:pPr>
              <w:pStyle w:val="0"/>
              <w:jc w:val="center"/>
            </w:pPr>
            <w:r>
              <w:rPr>
                <w:sz w:val="20"/>
              </w:rPr>
              <w:t xml:space="preserve">2 800,80</w:t>
            </w:r>
          </w:p>
        </w:tc>
        <w:tc>
          <w:tcPr>
            <w:tcW w:w="794" w:type="dxa"/>
          </w:tcPr>
          <w:p>
            <w:pPr>
              <w:pStyle w:val="0"/>
              <w:jc w:val="center"/>
            </w:pPr>
            <w:r>
              <w:rPr>
                <w:sz w:val="20"/>
              </w:rPr>
              <w:t xml:space="preserve">171</w:t>
            </w:r>
          </w:p>
        </w:tc>
        <w:tc>
          <w:tcPr>
            <w:tcW w:w="1814" w:type="dxa"/>
          </w:tcPr>
          <w:p>
            <w:pPr>
              <w:pStyle w:val="0"/>
              <w:jc w:val="center"/>
            </w:pPr>
            <w:r>
              <w:rPr>
                <w:sz w:val="20"/>
              </w:rPr>
              <w:t xml:space="preserve">2 937 923,70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2 937 923,70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3 372,60</w:t>
            </w:r>
          </w:p>
        </w:tc>
        <w:tc>
          <w:tcPr>
            <w:tcW w:w="1417" w:type="dxa"/>
          </w:tcPr>
          <w:p>
            <w:pPr>
              <w:pStyle w:val="0"/>
              <w:jc w:val="center"/>
            </w:pPr>
            <w:r>
              <w:rPr>
                <w:sz w:val="20"/>
              </w:rPr>
              <w:t xml:space="preserve">2 922,50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951 584,38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951 584,38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пр. Ленина,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3 541,20</w:t>
            </w:r>
          </w:p>
        </w:tc>
        <w:tc>
          <w:tcPr>
            <w:tcW w:w="1417" w:type="dxa"/>
          </w:tcPr>
          <w:p>
            <w:pPr>
              <w:pStyle w:val="0"/>
              <w:jc w:val="center"/>
            </w:pPr>
            <w:r>
              <w:rPr>
                <w:sz w:val="20"/>
              </w:rPr>
              <w:t xml:space="preserve">2 541,30</w:t>
            </w:r>
          </w:p>
        </w:tc>
        <w:tc>
          <w:tcPr>
            <w:tcW w:w="1361" w:type="dxa"/>
          </w:tcPr>
          <w:p>
            <w:pPr>
              <w:pStyle w:val="0"/>
              <w:jc w:val="center"/>
            </w:pPr>
            <w:r>
              <w:rPr>
                <w:sz w:val="20"/>
              </w:rPr>
              <w:t xml:space="preserve">1 995,10</w:t>
            </w:r>
          </w:p>
        </w:tc>
        <w:tc>
          <w:tcPr>
            <w:tcW w:w="794" w:type="dxa"/>
          </w:tcPr>
          <w:p>
            <w:pPr>
              <w:pStyle w:val="0"/>
              <w:jc w:val="center"/>
            </w:pPr>
            <w:r>
              <w:rPr>
                <w:sz w:val="20"/>
              </w:rPr>
              <w:t xml:space="preserve">122</w:t>
            </w:r>
          </w:p>
        </w:tc>
        <w:tc>
          <w:tcPr>
            <w:tcW w:w="1814" w:type="dxa"/>
          </w:tcPr>
          <w:p>
            <w:pPr>
              <w:pStyle w:val="0"/>
              <w:jc w:val="center"/>
            </w:pPr>
            <w:r>
              <w:rPr>
                <w:sz w:val="20"/>
              </w:rPr>
              <w:t xml:space="preserve">1 406 047,42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1 406 047,42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3 946 977,30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3 946 977,30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3 485,50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1 927 478,25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1 927 478,25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ул. Ломоносова, д. 76</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2 823,90</w:t>
            </w:r>
          </w:p>
        </w:tc>
        <w:tc>
          <w:tcPr>
            <w:tcW w:w="1417" w:type="dxa"/>
          </w:tcPr>
          <w:p>
            <w:pPr>
              <w:pStyle w:val="0"/>
              <w:jc w:val="center"/>
            </w:pPr>
            <w:r>
              <w:rPr>
                <w:sz w:val="20"/>
              </w:rPr>
              <w:t xml:space="preserve">2 060,90</w:t>
            </w:r>
          </w:p>
        </w:tc>
        <w:tc>
          <w:tcPr>
            <w:tcW w:w="1361" w:type="dxa"/>
          </w:tcPr>
          <w:p>
            <w:pPr>
              <w:pStyle w:val="0"/>
              <w:jc w:val="center"/>
            </w:pPr>
            <w:r>
              <w:rPr>
                <w:sz w:val="20"/>
              </w:rPr>
              <w:t xml:space="preserve">1 565,26</w:t>
            </w:r>
          </w:p>
        </w:tc>
        <w:tc>
          <w:tcPr>
            <w:tcW w:w="794" w:type="dxa"/>
          </w:tcPr>
          <w:p>
            <w:pPr>
              <w:pStyle w:val="0"/>
              <w:jc w:val="center"/>
            </w:pPr>
            <w:r>
              <w:rPr>
                <w:sz w:val="20"/>
              </w:rPr>
              <w:t xml:space="preserve">111</w:t>
            </w:r>
          </w:p>
        </w:tc>
        <w:tc>
          <w:tcPr>
            <w:tcW w:w="1814" w:type="dxa"/>
          </w:tcPr>
          <w:p>
            <w:pPr>
              <w:pStyle w:val="0"/>
              <w:jc w:val="center"/>
            </w:pPr>
            <w:r>
              <w:rPr>
                <w:sz w:val="20"/>
              </w:rPr>
              <w:t xml:space="preserve">2 399 898,23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2 399 898,23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1 367,67</w:t>
            </w:r>
          </w:p>
        </w:tc>
        <w:tc>
          <w:tcPr>
            <w:tcW w:w="1134" w:type="dxa"/>
          </w:tcPr>
          <w:p>
            <w:pPr>
              <w:pStyle w:val="0"/>
              <w:jc w:val="center"/>
            </w:pPr>
            <w:r>
              <w:rPr>
                <w:sz w:val="20"/>
              </w:rPr>
              <w:t xml:space="preserve">1 367,67</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2 780,30</w:t>
            </w:r>
          </w:p>
        </w:tc>
        <w:tc>
          <w:tcPr>
            <w:tcW w:w="1417" w:type="dxa"/>
          </w:tcPr>
          <w:p>
            <w:pPr>
              <w:pStyle w:val="0"/>
              <w:jc w:val="center"/>
            </w:pPr>
            <w:r>
              <w:rPr>
                <w:sz w:val="20"/>
              </w:rPr>
              <w:t xml:space="preserve">2 554,80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1 175 137,31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1 175 137,31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водоотведения</w:t>
            </w:r>
          </w:p>
        </w:tc>
        <w:tc>
          <w:tcPr>
            <w:tcW w:w="1134" w:type="dxa"/>
          </w:tcPr>
          <w:p>
            <w:pPr>
              <w:pStyle w:val="0"/>
              <w:jc w:val="center"/>
            </w:pPr>
            <w:r>
              <w:rPr>
                <w:sz w:val="20"/>
              </w:rPr>
              <w:t xml:space="preserve">2 006,04</w:t>
            </w:r>
          </w:p>
        </w:tc>
        <w:tc>
          <w:tcPr>
            <w:tcW w:w="1134" w:type="dxa"/>
          </w:tcPr>
          <w:p>
            <w:pPr>
              <w:pStyle w:val="0"/>
              <w:jc w:val="center"/>
            </w:pPr>
            <w:r>
              <w:rPr>
                <w:sz w:val="20"/>
              </w:rPr>
              <w:t xml:space="preserve">2 006,04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пр. Морской, д. 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5 190,00</w:t>
            </w:r>
          </w:p>
        </w:tc>
        <w:tc>
          <w:tcPr>
            <w:tcW w:w="1417" w:type="dxa"/>
          </w:tcPr>
          <w:p>
            <w:pPr>
              <w:pStyle w:val="0"/>
              <w:jc w:val="center"/>
            </w:pPr>
            <w:r>
              <w:rPr>
                <w:sz w:val="20"/>
              </w:rPr>
              <w:t xml:space="preserve">4 719,50</w:t>
            </w:r>
          </w:p>
        </w:tc>
        <w:tc>
          <w:tcPr>
            <w:tcW w:w="1361" w:type="dxa"/>
          </w:tcPr>
          <w:p>
            <w:pPr>
              <w:pStyle w:val="0"/>
              <w:jc w:val="center"/>
            </w:pPr>
            <w:r>
              <w:rPr>
                <w:sz w:val="20"/>
              </w:rPr>
              <w:t xml:space="preserve">3 829,50</w:t>
            </w:r>
          </w:p>
        </w:tc>
        <w:tc>
          <w:tcPr>
            <w:tcW w:w="794" w:type="dxa"/>
          </w:tcPr>
          <w:p>
            <w:pPr>
              <w:pStyle w:val="0"/>
              <w:jc w:val="center"/>
            </w:pPr>
            <w:r>
              <w:rPr>
                <w:sz w:val="20"/>
              </w:rPr>
              <w:t xml:space="preserve">239</w:t>
            </w:r>
          </w:p>
        </w:tc>
        <w:tc>
          <w:tcPr>
            <w:tcW w:w="1814" w:type="dxa"/>
          </w:tcPr>
          <w:p>
            <w:pPr>
              <w:pStyle w:val="0"/>
              <w:jc w:val="center"/>
            </w:pPr>
            <w:r>
              <w:rPr>
                <w:sz w:val="20"/>
              </w:rPr>
              <w:t xml:space="preserve">856 262,46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856 262,46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715,55</w:t>
            </w:r>
          </w:p>
        </w:tc>
        <w:tc>
          <w:tcPr>
            <w:tcW w:w="1134" w:type="dxa"/>
          </w:tcPr>
          <w:p>
            <w:pPr>
              <w:pStyle w:val="0"/>
              <w:jc w:val="center"/>
            </w:pPr>
            <w:r>
              <w:rPr>
                <w:sz w:val="20"/>
              </w:rPr>
              <w:t xml:space="preserve">715,55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3 548,30</w:t>
            </w:r>
          </w:p>
        </w:tc>
        <w:tc>
          <w:tcPr>
            <w:tcW w:w="1417" w:type="dxa"/>
          </w:tcPr>
          <w:p>
            <w:pPr>
              <w:pStyle w:val="0"/>
              <w:jc w:val="center"/>
            </w:pPr>
            <w:r>
              <w:rPr>
                <w:sz w:val="20"/>
              </w:rPr>
              <w:t xml:space="preserve">2 633,20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647 641,82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647 641,82</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715,55</w:t>
            </w:r>
          </w:p>
        </w:tc>
        <w:tc>
          <w:tcPr>
            <w:tcW w:w="1134" w:type="dxa"/>
          </w:tcPr>
          <w:p>
            <w:pPr>
              <w:pStyle w:val="0"/>
              <w:jc w:val="center"/>
            </w:pPr>
            <w:r>
              <w:rPr>
                <w:sz w:val="20"/>
              </w:rPr>
              <w:t xml:space="preserve">715,55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Торцева, д. 79/7</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2 604,50</w:t>
            </w:r>
          </w:p>
        </w:tc>
        <w:tc>
          <w:tcPr>
            <w:tcW w:w="1417" w:type="dxa"/>
          </w:tcPr>
          <w:p>
            <w:pPr>
              <w:pStyle w:val="0"/>
              <w:jc w:val="center"/>
            </w:pPr>
            <w:r>
              <w:rPr>
                <w:sz w:val="20"/>
              </w:rPr>
              <w:t xml:space="preserve">2 228,00</w:t>
            </w:r>
          </w:p>
        </w:tc>
        <w:tc>
          <w:tcPr>
            <w:tcW w:w="1361" w:type="dxa"/>
          </w:tcPr>
          <w:p>
            <w:pPr>
              <w:pStyle w:val="0"/>
              <w:jc w:val="center"/>
            </w:pPr>
            <w:r>
              <w:rPr>
                <w:sz w:val="20"/>
              </w:rPr>
              <w:t xml:space="preserve">1 867,90</w:t>
            </w:r>
          </w:p>
        </w:tc>
        <w:tc>
          <w:tcPr>
            <w:tcW w:w="794" w:type="dxa"/>
          </w:tcPr>
          <w:p>
            <w:pPr>
              <w:pStyle w:val="0"/>
              <w:jc w:val="center"/>
            </w:pPr>
            <w:r>
              <w:rPr>
                <w:sz w:val="20"/>
              </w:rPr>
              <w:t xml:space="preserve">77</w:t>
            </w:r>
          </w:p>
        </w:tc>
        <w:tc>
          <w:tcPr>
            <w:tcW w:w="1814" w:type="dxa"/>
          </w:tcPr>
          <w:p>
            <w:pPr>
              <w:pStyle w:val="0"/>
              <w:jc w:val="center"/>
            </w:pPr>
            <w:r>
              <w:rPr>
                <w:sz w:val="20"/>
              </w:rPr>
              <w:t xml:space="preserve">1 259 107,33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1 259 107,33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пр. Труда, д. 11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3 617,80</w:t>
            </w:r>
          </w:p>
        </w:tc>
        <w:tc>
          <w:tcPr>
            <w:tcW w:w="1417" w:type="dxa"/>
          </w:tcPr>
          <w:p>
            <w:pPr>
              <w:pStyle w:val="0"/>
              <w:jc w:val="center"/>
            </w:pPr>
            <w:r>
              <w:rPr>
                <w:sz w:val="20"/>
              </w:rPr>
              <w:t xml:space="preserve">3 347,80</w:t>
            </w:r>
          </w:p>
        </w:tc>
        <w:tc>
          <w:tcPr>
            <w:tcW w:w="1361" w:type="dxa"/>
          </w:tcPr>
          <w:p>
            <w:pPr>
              <w:pStyle w:val="0"/>
              <w:jc w:val="center"/>
            </w:pPr>
            <w:r>
              <w:rPr>
                <w:sz w:val="20"/>
              </w:rPr>
              <w:t xml:space="preserve">2 381,89</w:t>
            </w:r>
          </w:p>
        </w:tc>
        <w:tc>
          <w:tcPr>
            <w:tcW w:w="794" w:type="dxa"/>
          </w:tcPr>
          <w:p>
            <w:pPr>
              <w:pStyle w:val="0"/>
              <w:jc w:val="center"/>
            </w:pPr>
            <w:r>
              <w:rPr>
                <w:sz w:val="20"/>
              </w:rPr>
              <w:t xml:space="preserve">184</w:t>
            </w:r>
          </w:p>
        </w:tc>
        <w:tc>
          <w:tcPr>
            <w:tcW w:w="1814" w:type="dxa"/>
          </w:tcPr>
          <w:p>
            <w:pPr>
              <w:pStyle w:val="0"/>
              <w:jc w:val="center"/>
            </w:pPr>
            <w:r>
              <w:rPr>
                <w:sz w:val="20"/>
              </w:rPr>
              <w:t xml:space="preserve">1 109 819,53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1 109 819,53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702,06</w:t>
            </w:r>
          </w:p>
        </w:tc>
        <w:tc>
          <w:tcPr>
            <w:tcW w:w="1134" w:type="dxa"/>
          </w:tcPr>
          <w:p>
            <w:pPr>
              <w:pStyle w:val="0"/>
              <w:jc w:val="center"/>
            </w:pPr>
            <w:r>
              <w:rPr>
                <w:sz w:val="20"/>
              </w:rPr>
              <w:t xml:space="preserve">702,06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пр. Труда,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3 851,80</w:t>
            </w:r>
          </w:p>
        </w:tc>
        <w:tc>
          <w:tcPr>
            <w:tcW w:w="1417" w:type="dxa"/>
          </w:tcPr>
          <w:p>
            <w:pPr>
              <w:pStyle w:val="0"/>
              <w:jc w:val="center"/>
            </w:pPr>
            <w:r>
              <w:rPr>
                <w:sz w:val="20"/>
              </w:rPr>
              <w:t xml:space="preserve">3 499,20</w:t>
            </w:r>
          </w:p>
        </w:tc>
        <w:tc>
          <w:tcPr>
            <w:tcW w:w="1361" w:type="dxa"/>
          </w:tcPr>
          <w:p>
            <w:pPr>
              <w:pStyle w:val="0"/>
              <w:jc w:val="center"/>
            </w:pPr>
            <w:r>
              <w:rPr>
                <w:sz w:val="20"/>
              </w:rPr>
              <w:t xml:space="preserve">2 535,00</w:t>
            </w:r>
          </w:p>
        </w:tc>
        <w:tc>
          <w:tcPr>
            <w:tcW w:w="794" w:type="dxa"/>
          </w:tcPr>
          <w:p>
            <w:pPr>
              <w:pStyle w:val="0"/>
              <w:jc w:val="center"/>
            </w:pPr>
            <w:r>
              <w:rPr>
                <w:sz w:val="20"/>
              </w:rPr>
              <w:t xml:space="preserve">160</w:t>
            </w:r>
          </w:p>
        </w:tc>
        <w:tc>
          <w:tcPr>
            <w:tcW w:w="1814" w:type="dxa"/>
          </w:tcPr>
          <w:p>
            <w:pPr>
              <w:pStyle w:val="0"/>
              <w:jc w:val="center"/>
            </w:pPr>
            <w:r>
              <w:rPr>
                <w:sz w:val="20"/>
              </w:rPr>
              <w:t xml:space="preserve">925 639,27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925 639,27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57 414,00</w:t>
            </w:r>
          </w:p>
        </w:tc>
        <w:tc>
          <w:tcPr>
            <w:tcW w:w="1417" w:type="dxa"/>
          </w:tcPr>
          <w:p>
            <w:pPr>
              <w:pStyle w:val="0"/>
              <w:jc w:val="center"/>
            </w:pPr>
            <w:r>
              <w:rPr>
                <w:sz w:val="20"/>
              </w:rPr>
              <w:t xml:space="preserve">49 875,80</w:t>
            </w:r>
          </w:p>
        </w:tc>
        <w:tc>
          <w:tcPr>
            <w:tcW w:w="1361" w:type="dxa"/>
          </w:tcPr>
          <w:p>
            <w:pPr>
              <w:pStyle w:val="0"/>
              <w:jc w:val="center"/>
            </w:pPr>
            <w:r>
              <w:rPr>
                <w:sz w:val="20"/>
              </w:rPr>
              <w:t xml:space="preserve">40 567,45</w:t>
            </w:r>
          </w:p>
        </w:tc>
        <w:tc>
          <w:tcPr>
            <w:tcW w:w="794" w:type="dxa"/>
          </w:tcPr>
          <w:p>
            <w:pPr>
              <w:pStyle w:val="0"/>
              <w:jc w:val="center"/>
            </w:pPr>
            <w:r>
              <w:rPr>
                <w:sz w:val="20"/>
              </w:rPr>
              <w:t xml:space="preserve">2378</w:t>
            </w:r>
          </w:p>
        </w:tc>
        <w:tc>
          <w:tcPr>
            <w:tcW w:w="1814" w:type="dxa"/>
          </w:tcPr>
          <w:p>
            <w:pPr>
              <w:pStyle w:val="0"/>
              <w:jc w:val="center"/>
            </w:pPr>
            <w:r>
              <w:rPr>
                <w:sz w:val="20"/>
              </w:rPr>
              <w:t xml:space="preserve">27 914 730,30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27 914 730,30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"Вельское", г. Вельск, ул. Дзержинского, д. 56</w:t>
            </w:r>
          </w:p>
        </w:tc>
        <w:tc>
          <w:tcPr>
            <w:tcW w:w="624" w:type="dxa"/>
          </w:tcPr>
          <w:p>
            <w:pPr>
              <w:pStyle w:val="0"/>
              <w:jc w:val="center"/>
            </w:pPr>
            <w:r>
              <w:rPr>
                <w:sz w:val="20"/>
              </w:rPr>
              <w:t xml:space="preserve">1917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дерево</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374,50</w:t>
            </w:r>
          </w:p>
        </w:tc>
        <w:tc>
          <w:tcPr>
            <w:tcW w:w="1417" w:type="dxa"/>
          </w:tcPr>
          <w:p>
            <w:pPr>
              <w:pStyle w:val="0"/>
              <w:jc w:val="center"/>
            </w:pPr>
            <w:r>
              <w:rPr>
                <w:sz w:val="20"/>
              </w:rPr>
              <w:t xml:space="preserve">374,50</w:t>
            </w:r>
          </w:p>
        </w:tc>
        <w:tc>
          <w:tcPr>
            <w:tcW w:w="1361" w:type="dxa"/>
          </w:tcPr>
          <w:p>
            <w:pPr>
              <w:pStyle w:val="0"/>
              <w:jc w:val="center"/>
            </w:pPr>
            <w:r>
              <w:rPr>
                <w:sz w:val="20"/>
              </w:rPr>
              <w:t xml:space="preserve">85,50</w:t>
            </w:r>
          </w:p>
        </w:tc>
        <w:tc>
          <w:tcPr>
            <w:tcW w:w="794" w:type="dxa"/>
          </w:tcPr>
          <w:p>
            <w:pPr>
              <w:pStyle w:val="0"/>
              <w:jc w:val="center"/>
            </w:pPr>
            <w:r>
              <w:rPr>
                <w:sz w:val="20"/>
              </w:rPr>
              <w:t xml:space="preserve">19</w:t>
            </w:r>
          </w:p>
        </w:tc>
        <w:tc>
          <w:tcPr>
            <w:tcW w:w="1814" w:type="dxa"/>
          </w:tcPr>
          <w:p>
            <w:pPr>
              <w:pStyle w:val="0"/>
              <w:jc w:val="center"/>
            </w:pPr>
            <w:r>
              <w:rPr>
                <w:sz w:val="20"/>
              </w:rPr>
              <w:t xml:space="preserve">645 303,31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645 303,31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4 382,32</w:t>
            </w:r>
          </w:p>
        </w:tc>
        <w:tc>
          <w:tcPr>
            <w:tcW w:w="1134" w:type="dxa"/>
          </w:tcPr>
          <w:p>
            <w:pPr>
              <w:pStyle w:val="0"/>
              <w:jc w:val="center"/>
            </w:pPr>
            <w:r>
              <w:rPr>
                <w:sz w:val="20"/>
              </w:rPr>
              <w:t xml:space="preserve">4 382,32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"Вельское", г. Вельск, ул. Гагарина, д. 47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531,00</w:t>
            </w:r>
          </w:p>
        </w:tc>
        <w:tc>
          <w:tcPr>
            <w:tcW w:w="1417" w:type="dxa"/>
          </w:tcPr>
          <w:p>
            <w:pPr>
              <w:pStyle w:val="0"/>
              <w:jc w:val="center"/>
            </w:pPr>
            <w:r>
              <w:rPr>
                <w:sz w:val="20"/>
              </w:rPr>
              <w:t xml:space="preserve">471,20</w:t>
            </w:r>
          </w:p>
        </w:tc>
        <w:tc>
          <w:tcPr>
            <w:tcW w:w="1361" w:type="dxa"/>
          </w:tcPr>
          <w:p>
            <w:pPr>
              <w:pStyle w:val="0"/>
              <w:jc w:val="center"/>
            </w:pPr>
            <w:r>
              <w:rPr>
                <w:sz w:val="20"/>
              </w:rPr>
              <w:t xml:space="preserve">400,60</w:t>
            </w:r>
          </w:p>
        </w:tc>
        <w:tc>
          <w:tcPr>
            <w:tcW w:w="794" w:type="dxa"/>
          </w:tcPr>
          <w:p>
            <w:pPr>
              <w:pStyle w:val="0"/>
              <w:jc w:val="center"/>
            </w:pPr>
            <w:r>
              <w:rPr>
                <w:sz w:val="20"/>
              </w:rPr>
              <w:t xml:space="preserve">20</w:t>
            </w:r>
          </w:p>
        </w:tc>
        <w:tc>
          <w:tcPr>
            <w:tcW w:w="1814" w:type="dxa"/>
          </w:tcPr>
          <w:p>
            <w:pPr>
              <w:pStyle w:val="0"/>
              <w:jc w:val="center"/>
            </w:pPr>
            <w:r>
              <w:rPr>
                <w:sz w:val="20"/>
              </w:rPr>
              <w:t xml:space="preserve">1 835 138,26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1 835 138,26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водоотведения, холодного водоснабжения, теплоснабжения</w:t>
            </w:r>
          </w:p>
        </w:tc>
        <w:tc>
          <w:tcPr>
            <w:tcW w:w="1134" w:type="dxa"/>
          </w:tcPr>
          <w:p>
            <w:pPr>
              <w:pStyle w:val="0"/>
              <w:jc w:val="center"/>
            </w:pPr>
            <w:r>
              <w:rPr>
                <w:sz w:val="20"/>
              </w:rPr>
              <w:t xml:space="preserve">3 894,61</w:t>
            </w:r>
          </w:p>
        </w:tc>
        <w:tc>
          <w:tcPr>
            <w:tcW w:w="1134" w:type="dxa"/>
          </w:tcPr>
          <w:p>
            <w:pPr>
              <w:pStyle w:val="0"/>
              <w:jc w:val="center"/>
            </w:pPr>
            <w:r>
              <w:rPr>
                <w:sz w:val="20"/>
              </w:rPr>
              <w:t xml:space="preserve">4 885,53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МО "Кулойское", рп Кулой, ул. Гагарина, д. 74</w:t>
            </w:r>
          </w:p>
        </w:tc>
        <w:tc>
          <w:tcPr>
            <w:tcW w:w="624" w:type="dxa"/>
          </w:tcPr>
          <w:p>
            <w:pPr>
              <w:pStyle w:val="0"/>
              <w:jc w:val="center"/>
            </w:pPr>
            <w:r>
              <w:rPr>
                <w:sz w:val="20"/>
              </w:rPr>
              <w:t xml:space="preserve">1947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728,40</w:t>
            </w:r>
          </w:p>
        </w:tc>
        <w:tc>
          <w:tcPr>
            <w:tcW w:w="1417" w:type="dxa"/>
          </w:tcPr>
          <w:p>
            <w:pPr>
              <w:pStyle w:val="0"/>
              <w:jc w:val="center"/>
            </w:pPr>
            <w:r>
              <w:rPr>
                <w:sz w:val="20"/>
              </w:rPr>
              <w:t xml:space="preserve">655,60</w:t>
            </w:r>
          </w:p>
        </w:tc>
        <w:tc>
          <w:tcPr>
            <w:tcW w:w="1361" w:type="dxa"/>
          </w:tcPr>
          <w:p>
            <w:pPr>
              <w:pStyle w:val="0"/>
              <w:jc w:val="center"/>
            </w:pPr>
            <w:r>
              <w:rPr>
                <w:sz w:val="20"/>
              </w:rPr>
              <w:t xml:space="preserve">575,40</w:t>
            </w:r>
          </w:p>
        </w:tc>
        <w:tc>
          <w:tcPr>
            <w:tcW w:w="794" w:type="dxa"/>
          </w:tcPr>
          <w:p>
            <w:pPr>
              <w:pStyle w:val="0"/>
              <w:jc w:val="center"/>
            </w:pPr>
            <w:r>
              <w:rPr>
                <w:sz w:val="20"/>
              </w:rPr>
              <w:t xml:space="preserve">20</w:t>
            </w:r>
          </w:p>
        </w:tc>
        <w:tc>
          <w:tcPr>
            <w:tcW w:w="1814" w:type="dxa"/>
          </w:tcPr>
          <w:p>
            <w:pPr>
              <w:pStyle w:val="0"/>
              <w:jc w:val="center"/>
            </w:pPr>
            <w:r>
              <w:rPr>
                <w:sz w:val="20"/>
              </w:rPr>
              <w:t xml:space="preserve">1 103 255,99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1 103 255,99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4 885,53</w:t>
            </w:r>
          </w:p>
        </w:tc>
        <w:tc>
          <w:tcPr>
            <w:tcW w:w="1134" w:type="dxa"/>
          </w:tcPr>
          <w:p>
            <w:pPr>
              <w:pStyle w:val="0"/>
              <w:jc w:val="center"/>
            </w:pPr>
            <w:r>
              <w:rPr>
                <w:sz w:val="20"/>
              </w:rPr>
              <w:t xml:space="preserve">4 885,53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МО "Пуйское", с. Долматово, ул. Молодежная, д. 1</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515,60</w:t>
            </w:r>
          </w:p>
        </w:tc>
        <w:tc>
          <w:tcPr>
            <w:tcW w:w="1417" w:type="dxa"/>
          </w:tcPr>
          <w:p>
            <w:pPr>
              <w:pStyle w:val="0"/>
              <w:jc w:val="center"/>
            </w:pPr>
            <w:r>
              <w:rPr>
                <w:sz w:val="20"/>
              </w:rPr>
              <w:t xml:space="preserve">456,40</w:t>
            </w:r>
          </w:p>
        </w:tc>
        <w:tc>
          <w:tcPr>
            <w:tcW w:w="1361" w:type="dxa"/>
          </w:tcPr>
          <w:p>
            <w:pPr>
              <w:pStyle w:val="0"/>
              <w:jc w:val="center"/>
            </w:pPr>
            <w:r>
              <w:rPr>
                <w:sz w:val="20"/>
              </w:rPr>
              <w:t xml:space="preserve">120,20</w:t>
            </w:r>
          </w:p>
        </w:tc>
        <w:tc>
          <w:tcPr>
            <w:tcW w:w="794" w:type="dxa"/>
          </w:tcPr>
          <w:p>
            <w:pPr>
              <w:pStyle w:val="0"/>
              <w:jc w:val="center"/>
            </w:pPr>
            <w:r>
              <w:rPr>
                <w:sz w:val="20"/>
              </w:rPr>
              <w:t xml:space="preserve">29</w:t>
            </w:r>
          </w:p>
        </w:tc>
        <w:tc>
          <w:tcPr>
            <w:tcW w:w="1814" w:type="dxa"/>
          </w:tcPr>
          <w:p>
            <w:pPr>
              <w:pStyle w:val="0"/>
              <w:jc w:val="center"/>
            </w:pPr>
            <w:r>
              <w:rPr>
                <w:sz w:val="20"/>
              </w:rPr>
              <w:t xml:space="preserve">758 155,59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758 155,59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МО "Пуйское", с. Долматово, ул. Молодежная, д. 3</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514,30</w:t>
            </w:r>
          </w:p>
        </w:tc>
        <w:tc>
          <w:tcPr>
            <w:tcW w:w="1417" w:type="dxa"/>
          </w:tcPr>
          <w:p>
            <w:pPr>
              <w:pStyle w:val="0"/>
              <w:jc w:val="center"/>
            </w:pPr>
            <w:r>
              <w:rPr>
                <w:sz w:val="20"/>
              </w:rPr>
              <w:t xml:space="preserve">450,90</w:t>
            </w:r>
          </w:p>
        </w:tc>
        <w:tc>
          <w:tcPr>
            <w:tcW w:w="1361" w:type="dxa"/>
          </w:tcPr>
          <w:p>
            <w:pPr>
              <w:pStyle w:val="0"/>
              <w:jc w:val="center"/>
            </w:pPr>
            <w:r>
              <w:rPr>
                <w:sz w:val="20"/>
              </w:rPr>
              <w:t xml:space="preserve">262,30</w:t>
            </w:r>
          </w:p>
        </w:tc>
        <w:tc>
          <w:tcPr>
            <w:tcW w:w="794" w:type="dxa"/>
          </w:tcPr>
          <w:p>
            <w:pPr>
              <w:pStyle w:val="0"/>
              <w:jc w:val="center"/>
            </w:pPr>
            <w:r>
              <w:rPr>
                <w:sz w:val="20"/>
              </w:rPr>
              <w:t xml:space="preserve">30</w:t>
            </w:r>
          </w:p>
        </w:tc>
        <w:tc>
          <w:tcPr>
            <w:tcW w:w="1814" w:type="dxa"/>
          </w:tcPr>
          <w:p>
            <w:pPr>
              <w:pStyle w:val="0"/>
              <w:jc w:val="center"/>
            </w:pPr>
            <w:r>
              <w:rPr>
                <w:sz w:val="20"/>
              </w:rPr>
              <w:t xml:space="preserve">772 588,62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772 588,62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МО "Пуйское", с. Долматово, ул. Молодежная, д. 5</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513,10</w:t>
            </w:r>
          </w:p>
        </w:tc>
        <w:tc>
          <w:tcPr>
            <w:tcW w:w="1417" w:type="dxa"/>
          </w:tcPr>
          <w:p>
            <w:pPr>
              <w:pStyle w:val="0"/>
              <w:jc w:val="center"/>
            </w:pPr>
            <w:r>
              <w:rPr>
                <w:sz w:val="20"/>
              </w:rPr>
              <w:t xml:space="preserve">448,80</w:t>
            </w:r>
          </w:p>
        </w:tc>
        <w:tc>
          <w:tcPr>
            <w:tcW w:w="1361" w:type="dxa"/>
          </w:tcPr>
          <w:p>
            <w:pPr>
              <w:pStyle w:val="0"/>
              <w:jc w:val="center"/>
            </w:pPr>
            <w:r>
              <w:rPr>
                <w:sz w:val="20"/>
              </w:rPr>
              <w:t xml:space="preserve">284,90</w:t>
            </w:r>
          </w:p>
        </w:tc>
        <w:tc>
          <w:tcPr>
            <w:tcW w:w="794" w:type="dxa"/>
          </w:tcPr>
          <w:p>
            <w:pPr>
              <w:pStyle w:val="0"/>
              <w:jc w:val="center"/>
            </w:pPr>
            <w:r>
              <w:rPr>
                <w:sz w:val="20"/>
              </w:rPr>
              <w:t xml:space="preserve">16</w:t>
            </w:r>
          </w:p>
        </w:tc>
        <w:tc>
          <w:tcPr>
            <w:tcW w:w="1814" w:type="dxa"/>
          </w:tcPr>
          <w:p>
            <w:pPr>
              <w:pStyle w:val="0"/>
              <w:jc w:val="center"/>
            </w:pPr>
            <w:r>
              <w:rPr>
                <w:sz w:val="20"/>
              </w:rPr>
              <w:t xml:space="preserve">817 605,88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817 605,88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"Вельский муниципальный район"</w:t>
            </w:r>
          </w:p>
        </w:tc>
        <w:tc>
          <w:tcPr>
            <w:tcW w:w="1531" w:type="dxa"/>
          </w:tcPr>
          <w:p>
            <w:pPr>
              <w:pStyle w:val="0"/>
              <w:jc w:val="center"/>
            </w:pPr>
            <w:r>
              <w:rPr>
                <w:sz w:val="20"/>
              </w:rPr>
              <w:t xml:space="preserve">3 176,90</w:t>
            </w:r>
          </w:p>
        </w:tc>
        <w:tc>
          <w:tcPr>
            <w:tcW w:w="1417" w:type="dxa"/>
          </w:tcPr>
          <w:p>
            <w:pPr>
              <w:pStyle w:val="0"/>
              <w:jc w:val="center"/>
            </w:pPr>
            <w:r>
              <w:rPr>
                <w:sz w:val="20"/>
              </w:rPr>
              <w:t xml:space="preserve">2 857,40</w:t>
            </w:r>
          </w:p>
        </w:tc>
        <w:tc>
          <w:tcPr>
            <w:tcW w:w="1361" w:type="dxa"/>
          </w:tcPr>
          <w:p>
            <w:pPr>
              <w:pStyle w:val="0"/>
              <w:jc w:val="center"/>
            </w:pPr>
            <w:r>
              <w:rPr>
                <w:sz w:val="20"/>
              </w:rPr>
              <w:t xml:space="preserve">1 728,90</w:t>
            </w:r>
          </w:p>
        </w:tc>
        <w:tc>
          <w:tcPr>
            <w:tcW w:w="794" w:type="dxa"/>
          </w:tcPr>
          <w:p>
            <w:pPr>
              <w:pStyle w:val="0"/>
              <w:jc w:val="center"/>
            </w:pPr>
            <w:r>
              <w:rPr>
                <w:sz w:val="20"/>
              </w:rPr>
              <w:t xml:space="preserve">134</w:t>
            </w:r>
          </w:p>
        </w:tc>
        <w:tc>
          <w:tcPr>
            <w:tcW w:w="1814" w:type="dxa"/>
          </w:tcPr>
          <w:p>
            <w:pPr>
              <w:pStyle w:val="0"/>
              <w:jc w:val="center"/>
            </w:pPr>
            <w:r>
              <w:rPr>
                <w:sz w:val="20"/>
              </w:rPr>
              <w:t xml:space="preserve">5 932 047,65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5 932 047,65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"Верхнетоемский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"Верхнетоемское", с. Верхняя Тойма, ул. Аэродромная, д. 2</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pPr>
            <w:r>
              <w:rPr>
                <w:sz w:val="20"/>
              </w:rPr>
            </w:r>
          </w:p>
        </w:tc>
        <w:tc>
          <w:tcPr>
            <w:tcW w:w="794" w:type="dxa"/>
          </w:tcPr>
          <w:p>
            <w:pPr>
              <w:pStyle w:val="0"/>
              <w:jc w:val="center"/>
            </w:pPr>
            <w:r>
              <w:rPr>
                <w:sz w:val="20"/>
              </w:rPr>
              <w:t xml:space="preserve">20</w:t>
            </w:r>
          </w:p>
        </w:tc>
        <w:tc>
          <w:tcPr>
            <w:tcW w:w="1814" w:type="dxa"/>
          </w:tcPr>
          <w:p>
            <w:pPr>
              <w:pStyle w:val="0"/>
              <w:jc w:val="center"/>
            </w:pPr>
            <w:r>
              <w:rPr>
                <w:sz w:val="20"/>
              </w:rPr>
              <w:t xml:space="preserve">853 915,40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853 915,40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электроснабжения</w:t>
            </w:r>
          </w:p>
        </w:tc>
        <w:tc>
          <w:tcPr>
            <w:tcW w:w="1134" w:type="dxa"/>
          </w:tcPr>
          <w:p>
            <w:pPr>
              <w:pStyle w:val="0"/>
              <w:jc w:val="center"/>
            </w:pPr>
            <w:r>
              <w:rPr>
                <w:sz w:val="20"/>
              </w:rPr>
              <w:t xml:space="preserve">5 154,34</w:t>
            </w:r>
          </w:p>
        </w:tc>
        <w:tc>
          <w:tcPr>
            <w:tcW w:w="1134" w:type="dxa"/>
          </w:tcPr>
          <w:p>
            <w:pPr>
              <w:pStyle w:val="0"/>
              <w:jc w:val="center"/>
            </w:pPr>
            <w:r>
              <w:rPr>
                <w:sz w:val="20"/>
              </w:rPr>
              <w:t xml:space="preserve">7 968,17</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"Верхнетоемский муниципальный район"</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jc w:val="center"/>
            </w:pPr>
            <w:r>
              <w:rPr>
                <w:sz w:val="20"/>
              </w:rPr>
              <w:t xml:space="preserve">0,00</w:t>
            </w:r>
          </w:p>
        </w:tc>
        <w:tc>
          <w:tcPr>
            <w:tcW w:w="794" w:type="dxa"/>
          </w:tcPr>
          <w:p>
            <w:pPr>
              <w:pStyle w:val="0"/>
              <w:jc w:val="center"/>
            </w:pPr>
            <w:r>
              <w:rPr>
                <w:sz w:val="20"/>
              </w:rPr>
              <w:t xml:space="preserve">20</w:t>
            </w:r>
          </w:p>
        </w:tc>
        <w:tc>
          <w:tcPr>
            <w:tcW w:w="1814" w:type="dxa"/>
          </w:tcPr>
          <w:p>
            <w:pPr>
              <w:pStyle w:val="0"/>
              <w:jc w:val="center"/>
            </w:pPr>
            <w:r>
              <w:rPr>
                <w:sz w:val="20"/>
              </w:rPr>
              <w:t xml:space="preserve">853 915,40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853 915,40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"Виноградовский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"Березниковское", п. Березник, ул. Павлина Виноградова, д. 231</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540,30</w:t>
            </w:r>
          </w:p>
        </w:tc>
        <w:tc>
          <w:tcPr>
            <w:tcW w:w="1417" w:type="dxa"/>
          </w:tcPr>
          <w:p>
            <w:pPr>
              <w:pStyle w:val="0"/>
              <w:jc w:val="center"/>
            </w:pPr>
            <w:r>
              <w:rPr>
                <w:sz w:val="20"/>
              </w:rPr>
              <w:t xml:space="preserve">520,10</w:t>
            </w:r>
          </w:p>
        </w:tc>
        <w:tc>
          <w:tcPr>
            <w:tcW w:w="1361" w:type="dxa"/>
          </w:tcPr>
          <w:p>
            <w:pPr>
              <w:pStyle w:val="0"/>
              <w:jc w:val="center"/>
            </w:pPr>
            <w:r>
              <w:rPr>
                <w:sz w:val="20"/>
              </w:rPr>
              <w:t xml:space="preserve">271,10</w:t>
            </w:r>
          </w:p>
        </w:tc>
        <w:tc>
          <w:tcPr>
            <w:tcW w:w="794" w:type="dxa"/>
          </w:tcPr>
          <w:p>
            <w:pPr>
              <w:pStyle w:val="0"/>
              <w:jc w:val="center"/>
            </w:pPr>
            <w:r>
              <w:rPr>
                <w:sz w:val="20"/>
              </w:rPr>
              <w:t xml:space="preserve">36</w:t>
            </w:r>
          </w:p>
        </w:tc>
        <w:tc>
          <w:tcPr>
            <w:tcW w:w="1814" w:type="dxa"/>
          </w:tcPr>
          <w:p>
            <w:pPr>
              <w:pStyle w:val="0"/>
              <w:jc w:val="center"/>
            </w:pPr>
            <w:r>
              <w:rPr>
                <w:sz w:val="20"/>
              </w:rPr>
              <w:t xml:space="preserve">2 832 042,88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2 832 042,88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крыши,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5 701,55</w:t>
            </w:r>
          </w:p>
        </w:tc>
        <w:tc>
          <w:tcPr>
            <w:tcW w:w="1134" w:type="dxa"/>
          </w:tcPr>
          <w:p>
            <w:pPr>
              <w:pStyle w:val="0"/>
              <w:jc w:val="center"/>
            </w:pPr>
            <w:r>
              <w:rPr>
                <w:sz w:val="20"/>
              </w:rPr>
              <w:t xml:space="preserve">12 603,98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"Березниковское", п. Березник, ул. Хаджи-Мурата, д. 18</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421,70</w:t>
            </w:r>
          </w:p>
        </w:tc>
        <w:tc>
          <w:tcPr>
            <w:tcW w:w="1417" w:type="dxa"/>
          </w:tcPr>
          <w:p>
            <w:pPr>
              <w:pStyle w:val="0"/>
              <w:jc w:val="center"/>
            </w:pPr>
            <w:r>
              <w:rPr>
                <w:sz w:val="20"/>
              </w:rPr>
              <w:t xml:space="preserve">401,50</w:t>
            </w:r>
          </w:p>
        </w:tc>
        <w:tc>
          <w:tcPr>
            <w:tcW w:w="1361" w:type="dxa"/>
          </w:tcPr>
          <w:p>
            <w:pPr>
              <w:pStyle w:val="0"/>
            </w:pPr>
            <w:r>
              <w:rPr>
                <w:sz w:val="20"/>
              </w:rPr>
            </w:r>
          </w:p>
        </w:tc>
        <w:tc>
          <w:tcPr>
            <w:tcW w:w="794" w:type="dxa"/>
          </w:tcPr>
          <w:p>
            <w:pPr>
              <w:pStyle w:val="0"/>
              <w:jc w:val="center"/>
            </w:pPr>
            <w:r>
              <w:rPr>
                <w:sz w:val="20"/>
              </w:rPr>
              <w:t xml:space="preserve">24</w:t>
            </w:r>
          </w:p>
        </w:tc>
        <w:tc>
          <w:tcPr>
            <w:tcW w:w="1814" w:type="dxa"/>
          </w:tcPr>
          <w:p>
            <w:pPr>
              <w:pStyle w:val="0"/>
              <w:jc w:val="center"/>
            </w:pPr>
            <w:r>
              <w:rPr>
                <w:sz w:val="20"/>
              </w:rPr>
              <w:t xml:space="preserve">25 253,30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25 253,30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64,84</w:t>
            </w:r>
          </w:p>
        </w:tc>
        <w:tc>
          <w:tcPr>
            <w:tcW w:w="1134" w:type="dxa"/>
          </w:tcPr>
          <w:p>
            <w:pPr>
              <w:pStyle w:val="0"/>
            </w:pPr>
            <w:r>
              <w:rPr>
                <w:sz w:val="20"/>
              </w:rPr>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"Виноградовский муниципальный район":</w:t>
            </w:r>
          </w:p>
        </w:tc>
        <w:tc>
          <w:tcPr>
            <w:tcW w:w="1531" w:type="dxa"/>
          </w:tcPr>
          <w:p>
            <w:pPr>
              <w:pStyle w:val="0"/>
              <w:jc w:val="center"/>
            </w:pPr>
            <w:r>
              <w:rPr>
                <w:sz w:val="20"/>
              </w:rPr>
              <w:t xml:space="preserve">962,00</w:t>
            </w:r>
          </w:p>
        </w:tc>
        <w:tc>
          <w:tcPr>
            <w:tcW w:w="1417" w:type="dxa"/>
          </w:tcPr>
          <w:p>
            <w:pPr>
              <w:pStyle w:val="0"/>
              <w:jc w:val="center"/>
            </w:pPr>
            <w:r>
              <w:rPr>
                <w:sz w:val="20"/>
              </w:rPr>
              <w:t xml:space="preserve">921,60</w:t>
            </w:r>
          </w:p>
        </w:tc>
        <w:tc>
          <w:tcPr>
            <w:tcW w:w="1361" w:type="dxa"/>
          </w:tcPr>
          <w:p>
            <w:pPr>
              <w:pStyle w:val="0"/>
              <w:jc w:val="center"/>
            </w:pPr>
            <w:r>
              <w:rPr>
                <w:sz w:val="20"/>
              </w:rPr>
              <w:t xml:space="preserve">271,10</w:t>
            </w:r>
          </w:p>
        </w:tc>
        <w:tc>
          <w:tcPr>
            <w:tcW w:w="794" w:type="dxa"/>
          </w:tcPr>
          <w:p>
            <w:pPr>
              <w:pStyle w:val="0"/>
              <w:jc w:val="center"/>
            </w:pPr>
            <w:r>
              <w:rPr>
                <w:sz w:val="20"/>
              </w:rPr>
              <w:t xml:space="preserve">60</w:t>
            </w:r>
          </w:p>
        </w:tc>
        <w:tc>
          <w:tcPr>
            <w:tcW w:w="1814" w:type="dxa"/>
          </w:tcPr>
          <w:p>
            <w:pPr>
              <w:pStyle w:val="0"/>
              <w:jc w:val="center"/>
            </w:pPr>
            <w:r>
              <w:rPr>
                <w:sz w:val="20"/>
              </w:rPr>
              <w:t xml:space="preserve">2 857 296,18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2 857 296,18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"Каргопольское", г. Каргополь, ул. Ленинградская, д. 21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571,80</w:t>
            </w:r>
          </w:p>
        </w:tc>
        <w:tc>
          <w:tcPr>
            <w:tcW w:w="1417" w:type="dxa"/>
          </w:tcPr>
          <w:p>
            <w:pPr>
              <w:pStyle w:val="0"/>
              <w:jc w:val="center"/>
            </w:pPr>
            <w:r>
              <w:rPr>
                <w:sz w:val="20"/>
              </w:rPr>
              <w:t xml:space="preserve">508,20</w:t>
            </w:r>
          </w:p>
        </w:tc>
        <w:tc>
          <w:tcPr>
            <w:tcW w:w="1361" w:type="dxa"/>
          </w:tcPr>
          <w:p>
            <w:pPr>
              <w:pStyle w:val="0"/>
              <w:jc w:val="center"/>
            </w:pPr>
            <w:r>
              <w:rPr>
                <w:sz w:val="20"/>
              </w:rPr>
              <w:t xml:space="preserve">334,30</w:t>
            </w:r>
          </w:p>
        </w:tc>
        <w:tc>
          <w:tcPr>
            <w:tcW w:w="794" w:type="dxa"/>
          </w:tcPr>
          <w:p>
            <w:pPr>
              <w:pStyle w:val="0"/>
              <w:jc w:val="center"/>
            </w:pPr>
            <w:r>
              <w:rPr>
                <w:sz w:val="20"/>
              </w:rPr>
              <w:t xml:space="preserve">29</w:t>
            </w:r>
          </w:p>
        </w:tc>
        <w:tc>
          <w:tcPr>
            <w:tcW w:w="1814" w:type="dxa"/>
          </w:tcPr>
          <w:p>
            <w:pPr>
              <w:pStyle w:val="0"/>
              <w:jc w:val="center"/>
            </w:pPr>
            <w:r>
              <w:rPr>
                <w:sz w:val="20"/>
              </w:rPr>
              <w:t xml:space="preserve">27 465,41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27 465,41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9 966,49</w:t>
            </w:r>
          </w:p>
        </w:tc>
        <w:tc>
          <w:tcPr>
            <w:tcW w:w="1134" w:type="dxa"/>
          </w:tcPr>
          <w:p>
            <w:pPr>
              <w:pStyle w:val="0"/>
              <w:jc w:val="center"/>
            </w:pPr>
            <w:r>
              <w:rPr>
                <w:sz w:val="20"/>
              </w:rPr>
              <w:t xml:space="preserve">9 966,49</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"Каргопольский муниципальный район"</w:t>
            </w:r>
          </w:p>
        </w:tc>
        <w:tc>
          <w:tcPr>
            <w:tcW w:w="1531" w:type="dxa"/>
          </w:tcPr>
          <w:p>
            <w:pPr>
              <w:pStyle w:val="0"/>
              <w:jc w:val="center"/>
            </w:pPr>
            <w:r>
              <w:rPr>
                <w:sz w:val="20"/>
              </w:rPr>
              <w:t xml:space="preserve">571,80</w:t>
            </w:r>
          </w:p>
        </w:tc>
        <w:tc>
          <w:tcPr>
            <w:tcW w:w="1417" w:type="dxa"/>
          </w:tcPr>
          <w:p>
            <w:pPr>
              <w:pStyle w:val="0"/>
              <w:jc w:val="center"/>
            </w:pPr>
            <w:r>
              <w:rPr>
                <w:sz w:val="20"/>
              </w:rPr>
              <w:t xml:space="preserve">508,20</w:t>
            </w:r>
          </w:p>
        </w:tc>
        <w:tc>
          <w:tcPr>
            <w:tcW w:w="1361" w:type="dxa"/>
          </w:tcPr>
          <w:p>
            <w:pPr>
              <w:pStyle w:val="0"/>
              <w:jc w:val="center"/>
            </w:pPr>
            <w:r>
              <w:rPr>
                <w:sz w:val="20"/>
              </w:rPr>
              <w:t xml:space="preserve">334,30</w:t>
            </w:r>
          </w:p>
        </w:tc>
        <w:tc>
          <w:tcPr>
            <w:tcW w:w="794" w:type="dxa"/>
          </w:tcPr>
          <w:p>
            <w:pPr>
              <w:pStyle w:val="0"/>
              <w:jc w:val="center"/>
            </w:pPr>
            <w:r>
              <w:rPr>
                <w:sz w:val="20"/>
              </w:rPr>
              <w:t xml:space="preserve">29</w:t>
            </w:r>
          </w:p>
        </w:tc>
        <w:tc>
          <w:tcPr>
            <w:tcW w:w="1814" w:type="dxa"/>
          </w:tcPr>
          <w:p>
            <w:pPr>
              <w:pStyle w:val="0"/>
              <w:jc w:val="center"/>
            </w:pPr>
            <w:r>
              <w:rPr>
                <w:sz w:val="20"/>
              </w:rPr>
              <w:t xml:space="preserve">27 465,41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27 465,41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"Коношское", рп Коноша, ул. Спортивная, д. 8</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548,80</w:t>
            </w:r>
          </w:p>
        </w:tc>
        <w:tc>
          <w:tcPr>
            <w:tcW w:w="1417" w:type="dxa"/>
          </w:tcPr>
          <w:p>
            <w:pPr>
              <w:pStyle w:val="0"/>
              <w:jc w:val="center"/>
            </w:pPr>
            <w:r>
              <w:rPr>
                <w:sz w:val="20"/>
              </w:rPr>
              <w:t xml:space="preserve">502,60</w:t>
            </w:r>
          </w:p>
        </w:tc>
        <w:tc>
          <w:tcPr>
            <w:tcW w:w="1361" w:type="dxa"/>
          </w:tcPr>
          <w:p>
            <w:pPr>
              <w:pStyle w:val="0"/>
              <w:jc w:val="center"/>
            </w:pPr>
            <w:r>
              <w:rPr>
                <w:sz w:val="20"/>
              </w:rPr>
              <w:t xml:space="preserve">297,80</w:t>
            </w:r>
          </w:p>
        </w:tc>
        <w:tc>
          <w:tcPr>
            <w:tcW w:w="794" w:type="dxa"/>
          </w:tcPr>
          <w:p>
            <w:pPr>
              <w:pStyle w:val="0"/>
              <w:jc w:val="center"/>
            </w:pPr>
            <w:r>
              <w:rPr>
                <w:sz w:val="20"/>
              </w:rPr>
              <w:t xml:space="preserve">21</w:t>
            </w:r>
          </w:p>
        </w:tc>
        <w:tc>
          <w:tcPr>
            <w:tcW w:w="1814" w:type="dxa"/>
          </w:tcPr>
          <w:p>
            <w:pPr>
              <w:pStyle w:val="0"/>
              <w:jc w:val="center"/>
            </w:pPr>
            <w:r>
              <w:rPr>
                <w:sz w:val="20"/>
              </w:rPr>
              <w:t xml:space="preserve">48 321,00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48 321,00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фасада</w:t>
            </w:r>
          </w:p>
        </w:tc>
        <w:tc>
          <w:tcPr>
            <w:tcW w:w="1134" w:type="dxa"/>
          </w:tcPr>
          <w:p>
            <w:pPr>
              <w:pStyle w:val="0"/>
              <w:jc w:val="center"/>
            </w:pPr>
            <w:r>
              <w:rPr>
                <w:sz w:val="20"/>
              </w:rPr>
              <w:t xml:space="preserve">5 186,24</w:t>
            </w:r>
          </w:p>
        </w:tc>
        <w:tc>
          <w:tcPr>
            <w:tcW w:w="1134" w:type="dxa"/>
          </w:tcPr>
          <w:p>
            <w:pPr>
              <w:pStyle w:val="0"/>
              <w:jc w:val="center"/>
            </w:pPr>
            <w:r>
              <w:rPr>
                <w:sz w:val="20"/>
              </w:rPr>
              <w:t xml:space="preserve">5 186,24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"Коношский муниципальный район"</w:t>
            </w:r>
          </w:p>
        </w:tc>
        <w:tc>
          <w:tcPr>
            <w:tcW w:w="1531" w:type="dxa"/>
          </w:tcPr>
          <w:p>
            <w:pPr>
              <w:pStyle w:val="0"/>
              <w:jc w:val="center"/>
            </w:pPr>
            <w:r>
              <w:rPr>
                <w:sz w:val="20"/>
              </w:rPr>
              <w:t xml:space="preserve">548,80</w:t>
            </w:r>
          </w:p>
        </w:tc>
        <w:tc>
          <w:tcPr>
            <w:tcW w:w="1417" w:type="dxa"/>
          </w:tcPr>
          <w:p>
            <w:pPr>
              <w:pStyle w:val="0"/>
              <w:jc w:val="center"/>
            </w:pPr>
            <w:r>
              <w:rPr>
                <w:sz w:val="20"/>
              </w:rPr>
              <w:t xml:space="preserve">502,60</w:t>
            </w:r>
          </w:p>
        </w:tc>
        <w:tc>
          <w:tcPr>
            <w:tcW w:w="1361" w:type="dxa"/>
          </w:tcPr>
          <w:p>
            <w:pPr>
              <w:pStyle w:val="0"/>
              <w:jc w:val="center"/>
            </w:pPr>
            <w:r>
              <w:rPr>
                <w:sz w:val="20"/>
              </w:rPr>
              <w:t xml:space="preserve">297,80</w:t>
            </w:r>
          </w:p>
        </w:tc>
        <w:tc>
          <w:tcPr>
            <w:tcW w:w="794" w:type="dxa"/>
          </w:tcPr>
          <w:p>
            <w:pPr>
              <w:pStyle w:val="0"/>
              <w:jc w:val="center"/>
            </w:pPr>
            <w:r>
              <w:rPr>
                <w:sz w:val="20"/>
              </w:rPr>
              <w:t xml:space="preserve">21</w:t>
            </w:r>
          </w:p>
        </w:tc>
        <w:tc>
          <w:tcPr>
            <w:tcW w:w="1814" w:type="dxa"/>
          </w:tcPr>
          <w:p>
            <w:pPr>
              <w:pStyle w:val="0"/>
              <w:jc w:val="center"/>
            </w:pPr>
            <w:r>
              <w:rPr>
                <w:sz w:val="20"/>
              </w:rPr>
              <w:t xml:space="preserve">48 321,00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48 321,00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"Шипицынское", п. Шипицыно, ул. Советская, д. 4</w:t>
            </w:r>
          </w:p>
        </w:tc>
        <w:tc>
          <w:tcPr>
            <w:tcW w:w="624" w:type="dxa"/>
          </w:tcPr>
          <w:p>
            <w:pPr>
              <w:pStyle w:val="0"/>
              <w:jc w:val="center"/>
            </w:pPr>
            <w:r>
              <w:rPr>
                <w:sz w:val="20"/>
              </w:rPr>
              <w:t xml:space="preserve">1948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567,60</w:t>
            </w:r>
          </w:p>
        </w:tc>
        <w:tc>
          <w:tcPr>
            <w:tcW w:w="1417" w:type="dxa"/>
          </w:tcPr>
          <w:p>
            <w:pPr>
              <w:pStyle w:val="0"/>
              <w:jc w:val="center"/>
            </w:pPr>
            <w:r>
              <w:rPr>
                <w:sz w:val="20"/>
              </w:rPr>
              <w:t xml:space="preserve">518,50</w:t>
            </w:r>
          </w:p>
        </w:tc>
        <w:tc>
          <w:tcPr>
            <w:tcW w:w="1361" w:type="dxa"/>
          </w:tcPr>
          <w:p>
            <w:pPr>
              <w:pStyle w:val="0"/>
              <w:jc w:val="center"/>
            </w:pPr>
            <w:r>
              <w:rPr>
                <w:sz w:val="20"/>
              </w:rPr>
              <w:t xml:space="preserve">227,10</w:t>
            </w:r>
          </w:p>
        </w:tc>
        <w:tc>
          <w:tcPr>
            <w:tcW w:w="794" w:type="dxa"/>
          </w:tcPr>
          <w:p>
            <w:pPr>
              <w:pStyle w:val="0"/>
              <w:jc w:val="center"/>
            </w:pPr>
            <w:r>
              <w:rPr>
                <w:sz w:val="20"/>
              </w:rPr>
              <w:t xml:space="preserve">27</w:t>
            </w:r>
          </w:p>
        </w:tc>
        <w:tc>
          <w:tcPr>
            <w:tcW w:w="1814" w:type="dxa"/>
          </w:tcPr>
          <w:p>
            <w:pPr>
              <w:pStyle w:val="0"/>
              <w:jc w:val="center"/>
            </w:pPr>
            <w:r>
              <w:rPr>
                <w:sz w:val="20"/>
              </w:rPr>
              <w:t xml:space="preserve">2 290 867,35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2 290 867,35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фундамента, ремонт внутридомовой инженерной системы электроснабжения</w:t>
            </w:r>
          </w:p>
        </w:tc>
        <w:tc>
          <w:tcPr>
            <w:tcW w:w="1134" w:type="dxa"/>
          </w:tcPr>
          <w:p>
            <w:pPr>
              <w:pStyle w:val="0"/>
              <w:jc w:val="center"/>
            </w:pPr>
            <w:r>
              <w:rPr>
                <w:sz w:val="20"/>
              </w:rPr>
              <w:t xml:space="preserve">4 803,89</w:t>
            </w:r>
          </w:p>
        </w:tc>
        <w:tc>
          <w:tcPr>
            <w:tcW w:w="1134" w:type="dxa"/>
          </w:tcPr>
          <w:p>
            <w:pPr>
              <w:pStyle w:val="0"/>
              <w:jc w:val="center"/>
            </w:pPr>
            <w:r>
              <w:rPr>
                <w:sz w:val="20"/>
              </w:rPr>
              <w:t xml:space="preserve">9 018,13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"Котласский муниципальный район"</w:t>
            </w:r>
          </w:p>
        </w:tc>
        <w:tc>
          <w:tcPr>
            <w:tcW w:w="1531" w:type="dxa"/>
          </w:tcPr>
          <w:p>
            <w:pPr>
              <w:pStyle w:val="0"/>
              <w:jc w:val="center"/>
            </w:pPr>
            <w:r>
              <w:rPr>
                <w:sz w:val="20"/>
              </w:rPr>
              <w:t xml:space="preserve">567,60</w:t>
            </w:r>
          </w:p>
        </w:tc>
        <w:tc>
          <w:tcPr>
            <w:tcW w:w="1417" w:type="dxa"/>
          </w:tcPr>
          <w:p>
            <w:pPr>
              <w:pStyle w:val="0"/>
              <w:jc w:val="center"/>
            </w:pPr>
            <w:r>
              <w:rPr>
                <w:sz w:val="20"/>
              </w:rPr>
              <w:t xml:space="preserve">518,50</w:t>
            </w:r>
          </w:p>
        </w:tc>
        <w:tc>
          <w:tcPr>
            <w:tcW w:w="1361" w:type="dxa"/>
          </w:tcPr>
          <w:p>
            <w:pPr>
              <w:pStyle w:val="0"/>
              <w:jc w:val="center"/>
            </w:pPr>
            <w:r>
              <w:rPr>
                <w:sz w:val="20"/>
              </w:rPr>
              <w:t xml:space="preserve">227,10</w:t>
            </w:r>
          </w:p>
        </w:tc>
        <w:tc>
          <w:tcPr>
            <w:tcW w:w="794" w:type="dxa"/>
          </w:tcPr>
          <w:p>
            <w:pPr>
              <w:pStyle w:val="0"/>
              <w:jc w:val="center"/>
            </w:pPr>
            <w:r>
              <w:rPr>
                <w:sz w:val="20"/>
              </w:rPr>
              <w:t xml:space="preserve">27</w:t>
            </w:r>
          </w:p>
        </w:tc>
        <w:tc>
          <w:tcPr>
            <w:tcW w:w="1814" w:type="dxa"/>
          </w:tcPr>
          <w:p>
            <w:pPr>
              <w:pStyle w:val="0"/>
              <w:jc w:val="center"/>
            </w:pPr>
            <w:r>
              <w:rPr>
                <w:sz w:val="20"/>
              </w:rPr>
              <w:t xml:space="preserve">2 290 867,35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2 290 867,35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"Красноборский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"Алексеевское", д. Фроловская, пер. Березовый, д. 4</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pPr>
            <w:r>
              <w:rPr>
                <w:sz w:val="20"/>
              </w:rPr>
            </w:r>
          </w:p>
        </w:tc>
        <w:tc>
          <w:tcPr>
            <w:tcW w:w="794" w:type="dxa"/>
          </w:tcPr>
          <w:p>
            <w:pPr>
              <w:pStyle w:val="0"/>
              <w:jc w:val="center"/>
            </w:pPr>
            <w:r>
              <w:rPr>
                <w:sz w:val="20"/>
              </w:rPr>
              <w:t xml:space="preserve">23</w:t>
            </w:r>
          </w:p>
        </w:tc>
        <w:tc>
          <w:tcPr>
            <w:tcW w:w="1814" w:type="dxa"/>
          </w:tcPr>
          <w:p>
            <w:pPr>
              <w:pStyle w:val="0"/>
              <w:jc w:val="center"/>
            </w:pPr>
            <w:r>
              <w:rPr>
                <w:sz w:val="20"/>
              </w:rPr>
              <w:t xml:space="preserve">88 318,97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88 318,97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2 206,88</w:t>
            </w:r>
          </w:p>
        </w:tc>
        <w:tc>
          <w:tcPr>
            <w:tcW w:w="1134" w:type="dxa"/>
          </w:tcPr>
          <w:p>
            <w:pPr>
              <w:pStyle w:val="0"/>
              <w:jc w:val="center"/>
            </w:pPr>
            <w:r>
              <w:rPr>
                <w:sz w:val="20"/>
              </w:rPr>
              <w:t xml:space="preserve">6 223,34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"Красноборский муниципальный район"</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0,00</w:t>
            </w:r>
          </w:p>
        </w:tc>
        <w:tc>
          <w:tcPr>
            <w:tcW w:w="794" w:type="dxa"/>
          </w:tcPr>
          <w:p>
            <w:pPr>
              <w:pStyle w:val="0"/>
              <w:jc w:val="center"/>
            </w:pPr>
            <w:r>
              <w:rPr>
                <w:sz w:val="20"/>
              </w:rPr>
              <w:t xml:space="preserve">23</w:t>
            </w:r>
          </w:p>
        </w:tc>
        <w:tc>
          <w:tcPr>
            <w:tcW w:w="1814" w:type="dxa"/>
          </w:tcPr>
          <w:p>
            <w:pPr>
              <w:pStyle w:val="0"/>
              <w:jc w:val="center"/>
            </w:pPr>
            <w:r>
              <w:rPr>
                <w:sz w:val="20"/>
              </w:rPr>
              <w:t xml:space="preserve">88318,97</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88318,97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"Онежский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"Онежское", г. Онега, ул. Индустриальная, д. 2 (ул. Толстого, д. 8)</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440,10</w:t>
            </w:r>
          </w:p>
        </w:tc>
        <w:tc>
          <w:tcPr>
            <w:tcW w:w="1417" w:type="dxa"/>
          </w:tcPr>
          <w:p>
            <w:pPr>
              <w:pStyle w:val="0"/>
              <w:jc w:val="center"/>
            </w:pPr>
            <w:r>
              <w:rPr>
                <w:sz w:val="20"/>
              </w:rPr>
              <w:t xml:space="preserve">420,90</w:t>
            </w:r>
          </w:p>
        </w:tc>
        <w:tc>
          <w:tcPr>
            <w:tcW w:w="1361" w:type="dxa"/>
          </w:tcPr>
          <w:p>
            <w:pPr>
              <w:pStyle w:val="0"/>
              <w:jc w:val="center"/>
            </w:pPr>
            <w:r>
              <w:rPr>
                <w:sz w:val="20"/>
              </w:rPr>
              <w:t xml:space="preserve">310,80</w:t>
            </w:r>
          </w:p>
        </w:tc>
        <w:tc>
          <w:tcPr>
            <w:tcW w:w="794" w:type="dxa"/>
          </w:tcPr>
          <w:p>
            <w:pPr>
              <w:pStyle w:val="0"/>
              <w:jc w:val="center"/>
            </w:pPr>
            <w:r>
              <w:rPr>
                <w:sz w:val="20"/>
              </w:rPr>
              <w:t xml:space="preserve">22</w:t>
            </w:r>
          </w:p>
        </w:tc>
        <w:tc>
          <w:tcPr>
            <w:tcW w:w="1814" w:type="dxa"/>
          </w:tcPr>
          <w:p>
            <w:pPr>
              <w:pStyle w:val="0"/>
              <w:jc w:val="center"/>
            </w:pPr>
            <w:r>
              <w:rPr>
                <w:sz w:val="20"/>
              </w:rPr>
              <w:t xml:space="preserve">25 158,49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25 158,49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12 665,60</w:t>
            </w:r>
          </w:p>
        </w:tc>
        <w:tc>
          <w:tcPr>
            <w:tcW w:w="1134" w:type="dxa"/>
          </w:tcPr>
          <w:p>
            <w:pPr>
              <w:pStyle w:val="0"/>
              <w:jc w:val="center"/>
            </w:pPr>
            <w:r>
              <w:rPr>
                <w:sz w:val="20"/>
              </w:rPr>
              <w:t xml:space="preserve">12 665,60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"Онежское", г. Онега, ул. Приморская, д. 8</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775,00</w:t>
            </w:r>
          </w:p>
        </w:tc>
        <w:tc>
          <w:tcPr>
            <w:tcW w:w="1417" w:type="dxa"/>
          </w:tcPr>
          <w:p>
            <w:pPr>
              <w:pStyle w:val="0"/>
              <w:jc w:val="center"/>
            </w:pPr>
            <w:r>
              <w:rPr>
                <w:sz w:val="20"/>
              </w:rPr>
              <w:t xml:space="preserve">699,20</w:t>
            </w:r>
          </w:p>
        </w:tc>
        <w:tc>
          <w:tcPr>
            <w:tcW w:w="1361" w:type="dxa"/>
          </w:tcPr>
          <w:p>
            <w:pPr>
              <w:pStyle w:val="0"/>
              <w:jc w:val="center"/>
            </w:pPr>
            <w:r>
              <w:rPr>
                <w:sz w:val="20"/>
              </w:rPr>
              <w:t xml:space="preserve">267,20</w:t>
            </w:r>
          </w:p>
        </w:tc>
        <w:tc>
          <w:tcPr>
            <w:tcW w:w="794" w:type="dxa"/>
          </w:tcPr>
          <w:p>
            <w:pPr>
              <w:pStyle w:val="0"/>
              <w:jc w:val="center"/>
            </w:pPr>
            <w:r>
              <w:rPr>
                <w:sz w:val="20"/>
              </w:rPr>
              <w:t xml:space="preserve">27</w:t>
            </w:r>
          </w:p>
        </w:tc>
        <w:tc>
          <w:tcPr>
            <w:tcW w:w="1814" w:type="dxa"/>
          </w:tcPr>
          <w:p>
            <w:pPr>
              <w:pStyle w:val="0"/>
              <w:jc w:val="center"/>
            </w:pPr>
            <w:r>
              <w:rPr>
                <w:sz w:val="20"/>
              </w:rPr>
              <w:t xml:space="preserve">28 871,71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28 871,71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12 646,55</w:t>
            </w:r>
          </w:p>
        </w:tc>
        <w:tc>
          <w:tcPr>
            <w:tcW w:w="1134" w:type="dxa"/>
          </w:tcPr>
          <w:p>
            <w:pPr>
              <w:pStyle w:val="0"/>
              <w:jc w:val="center"/>
            </w:pPr>
            <w:r>
              <w:rPr>
                <w:sz w:val="20"/>
              </w:rPr>
              <w:t xml:space="preserve">12 646,55</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"Онежский муниципальный район"</w:t>
            </w:r>
          </w:p>
        </w:tc>
        <w:tc>
          <w:tcPr>
            <w:tcW w:w="1531" w:type="dxa"/>
          </w:tcPr>
          <w:p>
            <w:pPr>
              <w:pStyle w:val="0"/>
              <w:jc w:val="center"/>
            </w:pPr>
            <w:r>
              <w:rPr>
                <w:sz w:val="20"/>
              </w:rPr>
              <w:t xml:space="preserve">1215,10</w:t>
            </w:r>
          </w:p>
        </w:tc>
        <w:tc>
          <w:tcPr>
            <w:tcW w:w="1417" w:type="dxa"/>
          </w:tcPr>
          <w:p>
            <w:pPr>
              <w:pStyle w:val="0"/>
              <w:jc w:val="center"/>
            </w:pPr>
            <w:r>
              <w:rPr>
                <w:sz w:val="20"/>
              </w:rPr>
              <w:t xml:space="preserve">1120,10</w:t>
            </w:r>
          </w:p>
        </w:tc>
        <w:tc>
          <w:tcPr>
            <w:tcW w:w="1361" w:type="dxa"/>
          </w:tcPr>
          <w:p>
            <w:pPr>
              <w:pStyle w:val="0"/>
              <w:jc w:val="center"/>
            </w:pPr>
            <w:r>
              <w:rPr>
                <w:sz w:val="20"/>
              </w:rPr>
              <w:t xml:space="preserve">578,00</w:t>
            </w:r>
          </w:p>
        </w:tc>
        <w:tc>
          <w:tcPr>
            <w:tcW w:w="794" w:type="dxa"/>
          </w:tcPr>
          <w:p>
            <w:pPr>
              <w:pStyle w:val="0"/>
              <w:jc w:val="center"/>
            </w:pPr>
            <w:r>
              <w:rPr>
                <w:sz w:val="20"/>
              </w:rPr>
              <w:t xml:space="preserve">49</w:t>
            </w:r>
          </w:p>
        </w:tc>
        <w:tc>
          <w:tcPr>
            <w:tcW w:w="1814" w:type="dxa"/>
          </w:tcPr>
          <w:p>
            <w:pPr>
              <w:pStyle w:val="0"/>
              <w:jc w:val="center"/>
            </w:pPr>
            <w:r>
              <w:rPr>
                <w:sz w:val="20"/>
              </w:rPr>
              <w:t xml:space="preserve">54 030,20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54 030,20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"Пинежский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"Шилегское", п. Таежный, д. 6</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1 946 000,12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1 946 000,12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5 174,34</w:t>
            </w:r>
          </w:p>
        </w:tc>
        <w:tc>
          <w:tcPr>
            <w:tcW w:w="1134" w:type="dxa"/>
          </w:tcPr>
          <w:p>
            <w:pPr>
              <w:pStyle w:val="0"/>
              <w:jc w:val="center"/>
            </w:pPr>
            <w:r>
              <w:rPr>
                <w:sz w:val="20"/>
              </w:rPr>
              <w:t xml:space="preserve">9 871,22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"Пинежский муниципальный район"</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1 946 000,12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1 946 000,12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"Плесецкое", рп Плесецк, ул. Дружбы, д. 1</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581,50</w:t>
            </w:r>
          </w:p>
        </w:tc>
        <w:tc>
          <w:tcPr>
            <w:tcW w:w="1417" w:type="dxa"/>
          </w:tcPr>
          <w:p>
            <w:pPr>
              <w:pStyle w:val="0"/>
              <w:jc w:val="center"/>
            </w:pPr>
            <w:r>
              <w:rPr>
                <w:sz w:val="20"/>
              </w:rPr>
              <w:t xml:space="preserve">522,10</w:t>
            </w:r>
          </w:p>
        </w:tc>
        <w:tc>
          <w:tcPr>
            <w:tcW w:w="1361" w:type="dxa"/>
          </w:tcPr>
          <w:p>
            <w:pPr>
              <w:pStyle w:val="0"/>
              <w:jc w:val="center"/>
            </w:pPr>
            <w:r>
              <w:rPr>
                <w:sz w:val="20"/>
              </w:rPr>
              <w:t xml:space="preserve">351,00</w:t>
            </w:r>
          </w:p>
        </w:tc>
        <w:tc>
          <w:tcPr>
            <w:tcW w:w="794" w:type="dxa"/>
          </w:tcPr>
          <w:p>
            <w:pPr>
              <w:pStyle w:val="0"/>
              <w:jc w:val="center"/>
            </w:pPr>
            <w:r>
              <w:rPr>
                <w:sz w:val="20"/>
              </w:rPr>
              <w:t xml:space="preserve">22</w:t>
            </w:r>
          </w:p>
        </w:tc>
        <w:tc>
          <w:tcPr>
            <w:tcW w:w="1814" w:type="dxa"/>
          </w:tcPr>
          <w:p>
            <w:pPr>
              <w:pStyle w:val="0"/>
              <w:jc w:val="center"/>
            </w:pPr>
            <w:r>
              <w:rPr>
                <w:sz w:val="20"/>
              </w:rPr>
              <w:t xml:space="preserve">835 602,91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835 602,91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9 722,93</w:t>
            </w:r>
          </w:p>
        </w:tc>
        <w:tc>
          <w:tcPr>
            <w:tcW w:w="1134" w:type="dxa"/>
          </w:tcPr>
          <w:p>
            <w:pPr>
              <w:pStyle w:val="0"/>
              <w:jc w:val="center"/>
            </w:pPr>
            <w:r>
              <w:rPr>
                <w:sz w:val="20"/>
              </w:rPr>
              <w:t xml:space="preserve">9 722,93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"Плесецкое", рп Плесецк, ул. Слепяна, д. 18</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783,60</w:t>
            </w:r>
          </w:p>
        </w:tc>
        <w:tc>
          <w:tcPr>
            <w:tcW w:w="1417" w:type="dxa"/>
          </w:tcPr>
          <w:p>
            <w:pPr>
              <w:pStyle w:val="0"/>
              <w:jc w:val="center"/>
            </w:pPr>
            <w:r>
              <w:rPr>
                <w:sz w:val="20"/>
              </w:rPr>
              <w:t xml:space="preserve">696,80</w:t>
            </w:r>
          </w:p>
        </w:tc>
        <w:tc>
          <w:tcPr>
            <w:tcW w:w="1361" w:type="dxa"/>
          </w:tcPr>
          <w:p>
            <w:pPr>
              <w:pStyle w:val="0"/>
              <w:jc w:val="center"/>
            </w:pPr>
            <w:r>
              <w:rPr>
                <w:sz w:val="20"/>
              </w:rPr>
              <w:t xml:space="preserve">232,20</w:t>
            </w:r>
          </w:p>
        </w:tc>
        <w:tc>
          <w:tcPr>
            <w:tcW w:w="794" w:type="dxa"/>
          </w:tcPr>
          <w:p>
            <w:pPr>
              <w:pStyle w:val="0"/>
              <w:jc w:val="center"/>
            </w:pPr>
            <w:r>
              <w:rPr>
                <w:sz w:val="20"/>
              </w:rPr>
              <w:t xml:space="preserve">25</w:t>
            </w:r>
          </w:p>
        </w:tc>
        <w:tc>
          <w:tcPr>
            <w:tcW w:w="1814" w:type="dxa"/>
          </w:tcPr>
          <w:p>
            <w:pPr>
              <w:pStyle w:val="0"/>
              <w:jc w:val="center"/>
            </w:pPr>
            <w:r>
              <w:rPr>
                <w:sz w:val="20"/>
              </w:rPr>
              <w:t xml:space="preserve">1 401 486,97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1 401 486,97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внутридомовой инженерной системы электроснабжения</w:t>
            </w:r>
          </w:p>
        </w:tc>
        <w:tc>
          <w:tcPr>
            <w:tcW w:w="1134" w:type="dxa"/>
          </w:tcPr>
          <w:p>
            <w:pPr>
              <w:pStyle w:val="0"/>
              <w:jc w:val="center"/>
            </w:pPr>
            <w:r>
              <w:rPr>
                <w:sz w:val="20"/>
              </w:rPr>
              <w:t xml:space="preserve">12 603,98</w:t>
            </w:r>
          </w:p>
        </w:tc>
        <w:tc>
          <w:tcPr>
            <w:tcW w:w="1134" w:type="dxa"/>
          </w:tcPr>
          <w:p>
            <w:pPr>
              <w:pStyle w:val="0"/>
              <w:jc w:val="center"/>
            </w:pPr>
            <w:r>
              <w:rPr>
                <w:sz w:val="20"/>
              </w:rPr>
              <w:t xml:space="preserve">12 603,98</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1 365,10</w:t>
            </w:r>
          </w:p>
        </w:tc>
        <w:tc>
          <w:tcPr>
            <w:tcW w:w="1417" w:type="dxa"/>
          </w:tcPr>
          <w:p>
            <w:pPr>
              <w:pStyle w:val="0"/>
              <w:jc w:val="center"/>
            </w:pPr>
            <w:r>
              <w:rPr>
                <w:sz w:val="20"/>
              </w:rPr>
              <w:t xml:space="preserve">1 218,90</w:t>
            </w:r>
          </w:p>
        </w:tc>
        <w:tc>
          <w:tcPr>
            <w:tcW w:w="1361" w:type="dxa"/>
          </w:tcPr>
          <w:p>
            <w:pPr>
              <w:pStyle w:val="0"/>
              <w:jc w:val="center"/>
            </w:pPr>
            <w:r>
              <w:rPr>
                <w:sz w:val="20"/>
              </w:rPr>
              <w:t xml:space="preserve">583,20</w:t>
            </w:r>
          </w:p>
        </w:tc>
        <w:tc>
          <w:tcPr>
            <w:tcW w:w="794" w:type="dxa"/>
          </w:tcPr>
          <w:p>
            <w:pPr>
              <w:pStyle w:val="0"/>
              <w:jc w:val="center"/>
            </w:pPr>
            <w:r>
              <w:rPr>
                <w:sz w:val="20"/>
              </w:rPr>
              <w:t xml:space="preserve">47</w:t>
            </w:r>
          </w:p>
        </w:tc>
        <w:tc>
          <w:tcPr>
            <w:tcW w:w="1814" w:type="dxa"/>
          </w:tcPr>
          <w:p>
            <w:pPr>
              <w:pStyle w:val="0"/>
              <w:jc w:val="center"/>
            </w:pPr>
            <w:r>
              <w:rPr>
                <w:sz w:val="20"/>
              </w:rPr>
              <w:t xml:space="preserve">2 237 089,88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2 237 089,88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"Катунинское", п. Катунино, ул. Советская, д. 25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396,70</w:t>
            </w:r>
          </w:p>
        </w:tc>
        <w:tc>
          <w:tcPr>
            <w:tcW w:w="1417" w:type="dxa"/>
          </w:tcPr>
          <w:p>
            <w:pPr>
              <w:pStyle w:val="0"/>
              <w:jc w:val="center"/>
            </w:pPr>
            <w:r>
              <w:rPr>
                <w:sz w:val="20"/>
              </w:rPr>
              <w:t xml:space="preserve">396,70</w:t>
            </w:r>
          </w:p>
        </w:tc>
        <w:tc>
          <w:tcPr>
            <w:tcW w:w="1361" w:type="dxa"/>
          </w:tcPr>
          <w:p>
            <w:pPr>
              <w:pStyle w:val="0"/>
            </w:pPr>
            <w:r>
              <w:rPr>
                <w:sz w:val="20"/>
              </w:rPr>
            </w:r>
          </w:p>
        </w:tc>
        <w:tc>
          <w:tcPr>
            <w:tcW w:w="794" w:type="dxa"/>
          </w:tcPr>
          <w:p>
            <w:pPr>
              <w:pStyle w:val="0"/>
              <w:jc w:val="center"/>
            </w:pPr>
            <w:r>
              <w:rPr>
                <w:sz w:val="20"/>
              </w:rPr>
              <w:t xml:space="preserve">19</w:t>
            </w:r>
          </w:p>
        </w:tc>
        <w:tc>
          <w:tcPr>
            <w:tcW w:w="1814" w:type="dxa"/>
          </w:tcPr>
          <w:p>
            <w:pPr>
              <w:pStyle w:val="0"/>
              <w:jc w:val="center"/>
            </w:pPr>
            <w:r>
              <w:rPr>
                <w:sz w:val="20"/>
              </w:rPr>
              <w:t xml:space="preserve">1 294 167,69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1 294 167,69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 ремонт фундамента</w:t>
            </w:r>
          </w:p>
        </w:tc>
        <w:tc>
          <w:tcPr>
            <w:tcW w:w="1134" w:type="dxa"/>
          </w:tcPr>
          <w:p>
            <w:pPr>
              <w:pStyle w:val="0"/>
              <w:jc w:val="center"/>
            </w:pPr>
            <w:r>
              <w:rPr>
                <w:sz w:val="20"/>
              </w:rPr>
              <w:t xml:space="preserve">9 333,56</w:t>
            </w:r>
          </w:p>
        </w:tc>
        <w:tc>
          <w:tcPr>
            <w:tcW w:w="1134" w:type="dxa"/>
          </w:tcPr>
          <w:p>
            <w:pPr>
              <w:pStyle w:val="0"/>
              <w:jc w:val="center"/>
            </w:pPr>
            <w:r>
              <w:rPr>
                <w:sz w:val="20"/>
              </w:rPr>
              <w:t xml:space="preserve">9 333,56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"Катунинское", п. Катунино, ул. Советская, д. 35</w:t>
            </w:r>
          </w:p>
        </w:tc>
        <w:tc>
          <w:tcPr>
            <w:tcW w:w="624" w:type="dxa"/>
          </w:tcPr>
          <w:p>
            <w:pPr>
              <w:pStyle w:val="0"/>
              <w:jc w:val="center"/>
            </w:pPr>
            <w:r>
              <w:rPr>
                <w:sz w:val="20"/>
              </w:rPr>
              <w:t xml:space="preserve">1956</w:t>
            </w:r>
          </w:p>
        </w:tc>
        <w:tc>
          <w:tcPr>
            <w:tcW w:w="1020" w:type="dxa"/>
          </w:tcPr>
          <w:p>
            <w:pPr>
              <w:pStyle w:val="0"/>
              <w:jc w:val="center"/>
            </w:pPr>
            <w:r>
              <w:rPr>
                <w:sz w:val="20"/>
              </w:rPr>
              <w:t xml:space="preserve">1993</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391,90</w:t>
            </w:r>
          </w:p>
        </w:tc>
        <w:tc>
          <w:tcPr>
            <w:tcW w:w="1417" w:type="dxa"/>
          </w:tcPr>
          <w:p>
            <w:pPr>
              <w:pStyle w:val="0"/>
              <w:jc w:val="center"/>
            </w:pPr>
            <w:r>
              <w:rPr>
                <w:sz w:val="20"/>
              </w:rPr>
              <w:t xml:space="preserve">391,90</w:t>
            </w:r>
          </w:p>
        </w:tc>
        <w:tc>
          <w:tcPr>
            <w:tcW w:w="1361" w:type="dxa"/>
          </w:tcPr>
          <w:p>
            <w:pPr>
              <w:pStyle w:val="0"/>
              <w:jc w:val="center"/>
            </w:pPr>
            <w:r>
              <w:rPr>
                <w:sz w:val="20"/>
              </w:rPr>
              <w:t xml:space="preserve">190,70</w:t>
            </w:r>
          </w:p>
        </w:tc>
        <w:tc>
          <w:tcPr>
            <w:tcW w:w="794" w:type="dxa"/>
          </w:tcPr>
          <w:p>
            <w:pPr>
              <w:pStyle w:val="0"/>
              <w:jc w:val="center"/>
            </w:pPr>
            <w:r>
              <w:rPr>
                <w:sz w:val="20"/>
              </w:rPr>
              <w:t xml:space="preserve">16</w:t>
            </w:r>
          </w:p>
        </w:tc>
        <w:tc>
          <w:tcPr>
            <w:tcW w:w="1814" w:type="dxa"/>
          </w:tcPr>
          <w:p>
            <w:pPr>
              <w:pStyle w:val="0"/>
              <w:jc w:val="center"/>
            </w:pPr>
            <w:r>
              <w:rPr>
                <w:sz w:val="20"/>
              </w:rPr>
              <w:t xml:space="preserve">1 188 349,17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1 188 349,17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9 829,11</w:t>
            </w:r>
          </w:p>
        </w:tc>
        <w:tc>
          <w:tcPr>
            <w:tcW w:w="1134" w:type="dxa"/>
          </w:tcPr>
          <w:p>
            <w:pPr>
              <w:pStyle w:val="0"/>
              <w:jc w:val="center"/>
            </w:pPr>
            <w:r>
              <w:rPr>
                <w:sz w:val="20"/>
              </w:rPr>
              <w:t xml:space="preserve">9 829,11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МО "Катунинское", п. Катунино, ул. Советская, д. 39</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1 296,00</w:t>
            </w:r>
          </w:p>
        </w:tc>
        <w:tc>
          <w:tcPr>
            <w:tcW w:w="1417" w:type="dxa"/>
          </w:tcPr>
          <w:p>
            <w:pPr>
              <w:pStyle w:val="0"/>
              <w:jc w:val="center"/>
            </w:pPr>
            <w:r>
              <w:rPr>
                <w:sz w:val="20"/>
              </w:rPr>
              <w:t xml:space="preserve">1 296,00</w:t>
            </w:r>
          </w:p>
        </w:tc>
        <w:tc>
          <w:tcPr>
            <w:tcW w:w="1361" w:type="dxa"/>
          </w:tcPr>
          <w:p>
            <w:pPr>
              <w:pStyle w:val="0"/>
              <w:jc w:val="center"/>
            </w:pPr>
            <w:r>
              <w:rPr>
                <w:sz w:val="20"/>
              </w:rPr>
              <w:t xml:space="preserve">277,90</w:t>
            </w:r>
          </w:p>
        </w:tc>
        <w:tc>
          <w:tcPr>
            <w:tcW w:w="794" w:type="dxa"/>
          </w:tcPr>
          <w:p>
            <w:pPr>
              <w:pStyle w:val="0"/>
              <w:jc w:val="center"/>
            </w:pPr>
            <w:r>
              <w:rPr>
                <w:sz w:val="20"/>
              </w:rPr>
              <w:t xml:space="preserve">65</w:t>
            </w:r>
          </w:p>
        </w:tc>
        <w:tc>
          <w:tcPr>
            <w:tcW w:w="1814" w:type="dxa"/>
          </w:tcPr>
          <w:p>
            <w:pPr>
              <w:pStyle w:val="0"/>
              <w:jc w:val="center"/>
            </w:pPr>
            <w:r>
              <w:rPr>
                <w:sz w:val="20"/>
              </w:rPr>
              <w:t xml:space="preserve">1 789 348,51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1 789 348,51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w:t>
            </w:r>
          </w:p>
        </w:tc>
        <w:tc>
          <w:tcPr>
            <w:tcW w:w="1134" w:type="dxa"/>
          </w:tcPr>
          <w:p>
            <w:pPr>
              <w:pStyle w:val="0"/>
              <w:jc w:val="center"/>
            </w:pPr>
            <w:r>
              <w:rPr>
                <w:sz w:val="20"/>
              </w:rPr>
              <w:t xml:space="preserve">3 624,76</w:t>
            </w:r>
          </w:p>
        </w:tc>
        <w:tc>
          <w:tcPr>
            <w:tcW w:w="1134" w:type="dxa"/>
          </w:tcPr>
          <w:p>
            <w:pPr>
              <w:pStyle w:val="0"/>
              <w:jc w:val="center"/>
            </w:pPr>
            <w:r>
              <w:rPr>
                <w:sz w:val="20"/>
              </w:rPr>
              <w:t xml:space="preserve">3 624,76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МО "Катунинское", п. Катунино, ул. Советская, д. 41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1 295,70</w:t>
            </w:r>
          </w:p>
        </w:tc>
        <w:tc>
          <w:tcPr>
            <w:tcW w:w="1417" w:type="dxa"/>
          </w:tcPr>
          <w:p>
            <w:pPr>
              <w:pStyle w:val="0"/>
              <w:jc w:val="center"/>
            </w:pPr>
            <w:r>
              <w:rPr>
                <w:sz w:val="20"/>
              </w:rPr>
              <w:t xml:space="preserve">1 295,70</w:t>
            </w:r>
          </w:p>
        </w:tc>
        <w:tc>
          <w:tcPr>
            <w:tcW w:w="1361" w:type="dxa"/>
          </w:tcPr>
          <w:p>
            <w:pPr>
              <w:pStyle w:val="0"/>
            </w:pPr>
            <w:r>
              <w:rPr>
                <w:sz w:val="20"/>
              </w:rPr>
            </w:r>
          </w:p>
        </w:tc>
        <w:tc>
          <w:tcPr>
            <w:tcW w:w="794" w:type="dxa"/>
          </w:tcPr>
          <w:p>
            <w:pPr>
              <w:pStyle w:val="0"/>
              <w:jc w:val="center"/>
            </w:pPr>
            <w:r>
              <w:rPr>
                <w:sz w:val="20"/>
              </w:rPr>
              <w:t xml:space="preserve">55</w:t>
            </w:r>
          </w:p>
        </w:tc>
        <w:tc>
          <w:tcPr>
            <w:tcW w:w="1814" w:type="dxa"/>
          </w:tcPr>
          <w:p>
            <w:pPr>
              <w:pStyle w:val="0"/>
              <w:jc w:val="center"/>
            </w:pPr>
            <w:r>
              <w:rPr>
                <w:sz w:val="20"/>
              </w:rPr>
              <w:t xml:space="preserve">2 654 805,99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2 654 805,99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w:t>
            </w:r>
          </w:p>
        </w:tc>
        <w:tc>
          <w:tcPr>
            <w:tcW w:w="1134" w:type="dxa"/>
          </w:tcPr>
          <w:p>
            <w:pPr>
              <w:pStyle w:val="0"/>
              <w:jc w:val="center"/>
            </w:pPr>
            <w:r>
              <w:rPr>
                <w:sz w:val="20"/>
              </w:rPr>
              <w:t xml:space="preserve">3 919,92</w:t>
            </w:r>
          </w:p>
        </w:tc>
        <w:tc>
          <w:tcPr>
            <w:tcW w:w="1134" w:type="dxa"/>
          </w:tcPr>
          <w:p>
            <w:pPr>
              <w:pStyle w:val="0"/>
              <w:jc w:val="center"/>
            </w:pPr>
            <w:r>
              <w:rPr>
                <w:sz w:val="20"/>
              </w:rPr>
              <w:t xml:space="preserve">3 919,92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"Приморский муниципальный район"</w:t>
            </w:r>
          </w:p>
        </w:tc>
        <w:tc>
          <w:tcPr>
            <w:tcW w:w="1531" w:type="dxa"/>
          </w:tcPr>
          <w:p>
            <w:pPr>
              <w:pStyle w:val="0"/>
              <w:jc w:val="center"/>
            </w:pPr>
            <w:r>
              <w:rPr>
                <w:sz w:val="20"/>
              </w:rPr>
              <w:t xml:space="preserve">3 380,30</w:t>
            </w:r>
          </w:p>
        </w:tc>
        <w:tc>
          <w:tcPr>
            <w:tcW w:w="1417" w:type="dxa"/>
          </w:tcPr>
          <w:p>
            <w:pPr>
              <w:pStyle w:val="0"/>
              <w:jc w:val="center"/>
            </w:pPr>
            <w:r>
              <w:rPr>
                <w:sz w:val="20"/>
              </w:rPr>
              <w:t xml:space="preserve">3 380,30</w:t>
            </w:r>
          </w:p>
        </w:tc>
        <w:tc>
          <w:tcPr>
            <w:tcW w:w="1361" w:type="dxa"/>
          </w:tcPr>
          <w:p>
            <w:pPr>
              <w:pStyle w:val="0"/>
              <w:jc w:val="center"/>
            </w:pPr>
            <w:r>
              <w:rPr>
                <w:sz w:val="20"/>
              </w:rPr>
              <w:t xml:space="preserve">468,60</w:t>
            </w:r>
          </w:p>
        </w:tc>
        <w:tc>
          <w:tcPr>
            <w:tcW w:w="794" w:type="dxa"/>
          </w:tcPr>
          <w:p>
            <w:pPr>
              <w:pStyle w:val="0"/>
              <w:jc w:val="center"/>
            </w:pPr>
            <w:r>
              <w:rPr>
                <w:sz w:val="20"/>
              </w:rPr>
              <w:t xml:space="preserve">155</w:t>
            </w:r>
          </w:p>
        </w:tc>
        <w:tc>
          <w:tcPr>
            <w:tcW w:w="1814" w:type="dxa"/>
          </w:tcPr>
          <w:p>
            <w:pPr>
              <w:pStyle w:val="0"/>
              <w:jc w:val="center"/>
            </w:pPr>
            <w:r>
              <w:rPr>
                <w:sz w:val="20"/>
              </w:rPr>
              <w:t xml:space="preserve">6 926 671,36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6 926 671,36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"Устьянский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"Малодорское", с. Малодоры, ул. Центральная, д. 18</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476,10</w:t>
            </w:r>
          </w:p>
        </w:tc>
        <w:tc>
          <w:tcPr>
            <w:tcW w:w="1417" w:type="dxa"/>
          </w:tcPr>
          <w:p>
            <w:pPr>
              <w:pStyle w:val="0"/>
              <w:jc w:val="center"/>
            </w:pPr>
            <w:r>
              <w:rPr>
                <w:sz w:val="20"/>
              </w:rPr>
              <w:t xml:space="preserve">420,10</w:t>
            </w:r>
          </w:p>
        </w:tc>
        <w:tc>
          <w:tcPr>
            <w:tcW w:w="1361" w:type="dxa"/>
          </w:tcPr>
          <w:p>
            <w:pPr>
              <w:pStyle w:val="0"/>
              <w:jc w:val="center"/>
            </w:pPr>
            <w:r>
              <w:rPr>
                <w:sz w:val="20"/>
              </w:rPr>
              <w:t xml:space="preserve">108,30</w:t>
            </w:r>
          </w:p>
        </w:tc>
        <w:tc>
          <w:tcPr>
            <w:tcW w:w="794" w:type="dxa"/>
          </w:tcPr>
          <w:p>
            <w:pPr>
              <w:pStyle w:val="0"/>
              <w:jc w:val="center"/>
            </w:pPr>
            <w:r>
              <w:rPr>
                <w:sz w:val="20"/>
              </w:rPr>
              <w:t xml:space="preserve">25</w:t>
            </w:r>
          </w:p>
        </w:tc>
        <w:tc>
          <w:tcPr>
            <w:tcW w:w="1814" w:type="dxa"/>
          </w:tcPr>
          <w:p>
            <w:pPr>
              <w:pStyle w:val="0"/>
              <w:jc w:val="center"/>
            </w:pPr>
            <w:r>
              <w:rPr>
                <w:sz w:val="20"/>
              </w:rPr>
              <w:t xml:space="preserve">1 920 864,76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1 920 864,76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7 968,17</w:t>
            </w:r>
          </w:p>
        </w:tc>
        <w:tc>
          <w:tcPr>
            <w:tcW w:w="1134" w:type="dxa"/>
          </w:tcPr>
          <w:p>
            <w:pPr>
              <w:pStyle w:val="0"/>
              <w:jc w:val="center"/>
            </w:pPr>
            <w:r>
              <w:rPr>
                <w:sz w:val="20"/>
              </w:rPr>
              <w:t xml:space="preserve">7 968,17</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"Шангальское", с. Шангалы, ул. Ленина, д. 31</w:t>
            </w:r>
          </w:p>
        </w:tc>
        <w:tc>
          <w:tcPr>
            <w:tcW w:w="624" w:type="dxa"/>
          </w:tcPr>
          <w:p>
            <w:pPr>
              <w:pStyle w:val="0"/>
              <w:jc w:val="center"/>
            </w:pPr>
            <w:r>
              <w:rPr>
                <w:sz w:val="20"/>
              </w:rPr>
              <w:t xml:space="preserve">1936</w:t>
            </w:r>
          </w:p>
        </w:tc>
        <w:tc>
          <w:tcPr>
            <w:tcW w:w="1020" w:type="dxa"/>
          </w:tcPr>
          <w:p>
            <w:pPr>
              <w:pStyle w:val="0"/>
              <w:jc w:val="center"/>
            </w:pPr>
            <w:r>
              <w:rPr>
                <w:sz w:val="20"/>
              </w:rPr>
              <w:t xml:space="preserve">-</w:t>
            </w:r>
          </w:p>
        </w:tc>
        <w:tc>
          <w:tcPr>
            <w:tcW w:w="907" w:type="dxa"/>
          </w:tcPr>
          <w:p>
            <w:pPr>
              <w:pStyle w:val="0"/>
            </w:pPr>
            <w:r>
              <w:rPr>
                <w:sz w:val="20"/>
              </w:rPr>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564,40</w:t>
            </w:r>
          </w:p>
        </w:tc>
        <w:tc>
          <w:tcPr>
            <w:tcW w:w="1417" w:type="dxa"/>
          </w:tcPr>
          <w:p>
            <w:pPr>
              <w:pStyle w:val="0"/>
              <w:jc w:val="center"/>
            </w:pPr>
            <w:r>
              <w:rPr>
                <w:sz w:val="20"/>
              </w:rPr>
              <w:t xml:space="preserve">494,20</w:t>
            </w:r>
          </w:p>
        </w:tc>
        <w:tc>
          <w:tcPr>
            <w:tcW w:w="1361" w:type="dxa"/>
          </w:tcPr>
          <w:p>
            <w:pPr>
              <w:pStyle w:val="0"/>
              <w:jc w:val="center"/>
            </w:pPr>
            <w:r>
              <w:rPr>
                <w:sz w:val="20"/>
              </w:rPr>
              <w:t xml:space="preserve">65,60</w:t>
            </w:r>
          </w:p>
        </w:tc>
        <w:tc>
          <w:tcPr>
            <w:tcW w:w="794" w:type="dxa"/>
          </w:tcPr>
          <w:p>
            <w:pPr>
              <w:pStyle w:val="0"/>
              <w:jc w:val="center"/>
            </w:pPr>
            <w:r>
              <w:rPr>
                <w:sz w:val="20"/>
              </w:rPr>
              <w:t xml:space="preserve">20</w:t>
            </w:r>
          </w:p>
        </w:tc>
        <w:tc>
          <w:tcPr>
            <w:tcW w:w="1814" w:type="dxa"/>
          </w:tcPr>
          <w:p>
            <w:pPr>
              <w:pStyle w:val="0"/>
              <w:jc w:val="center"/>
            </w:pPr>
            <w:r>
              <w:rPr>
                <w:sz w:val="20"/>
              </w:rPr>
              <w:t xml:space="preserve">1 850 144,70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1 850 144,70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4 382,32</w:t>
            </w:r>
          </w:p>
        </w:tc>
        <w:tc>
          <w:tcPr>
            <w:tcW w:w="1134" w:type="dxa"/>
          </w:tcPr>
          <w:p>
            <w:pPr>
              <w:pStyle w:val="0"/>
              <w:jc w:val="center"/>
            </w:pPr>
            <w:r>
              <w:rPr>
                <w:sz w:val="20"/>
              </w:rPr>
              <w:t xml:space="preserve">4 382,32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"Устьянский муниципальный район"</w:t>
            </w:r>
          </w:p>
        </w:tc>
        <w:tc>
          <w:tcPr>
            <w:tcW w:w="1531" w:type="dxa"/>
          </w:tcPr>
          <w:p>
            <w:pPr>
              <w:pStyle w:val="0"/>
              <w:jc w:val="center"/>
            </w:pPr>
            <w:r>
              <w:rPr>
                <w:sz w:val="20"/>
              </w:rPr>
              <w:t xml:space="preserve">1 040,50</w:t>
            </w:r>
          </w:p>
        </w:tc>
        <w:tc>
          <w:tcPr>
            <w:tcW w:w="1417" w:type="dxa"/>
          </w:tcPr>
          <w:p>
            <w:pPr>
              <w:pStyle w:val="0"/>
              <w:jc w:val="center"/>
            </w:pPr>
            <w:r>
              <w:rPr>
                <w:sz w:val="20"/>
              </w:rPr>
              <w:t xml:space="preserve">914,30</w:t>
            </w:r>
          </w:p>
        </w:tc>
        <w:tc>
          <w:tcPr>
            <w:tcW w:w="1361" w:type="dxa"/>
          </w:tcPr>
          <w:p>
            <w:pPr>
              <w:pStyle w:val="0"/>
              <w:jc w:val="center"/>
            </w:pPr>
            <w:r>
              <w:rPr>
                <w:sz w:val="20"/>
              </w:rPr>
              <w:t xml:space="preserve">173,90</w:t>
            </w:r>
          </w:p>
        </w:tc>
        <w:tc>
          <w:tcPr>
            <w:tcW w:w="794" w:type="dxa"/>
          </w:tcPr>
          <w:p>
            <w:pPr>
              <w:pStyle w:val="0"/>
              <w:jc w:val="center"/>
            </w:pPr>
            <w:r>
              <w:rPr>
                <w:sz w:val="20"/>
              </w:rPr>
              <w:t xml:space="preserve">45</w:t>
            </w:r>
          </w:p>
        </w:tc>
        <w:tc>
          <w:tcPr>
            <w:tcW w:w="1814" w:type="dxa"/>
          </w:tcPr>
          <w:p>
            <w:pPr>
              <w:pStyle w:val="0"/>
              <w:jc w:val="center"/>
            </w:pPr>
            <w:r>
              <w:rPr>
                <w:sz w:val="20"/>
              </w:rPr>
              <w:t xml:space="preserve">3 771 009,46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3 771 009,46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"Холмогорский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"Селецкое", д. Погост, ул. Почтовая, д. 9</w:t>
            </w:r>
          </w:p>
        </w:tc>
        <w:tc>
          <w:tcPr>
            <w:tcW w:w="624" w:type="dxa"/>
          </w:tcPr>
          <w:p>
            <w:pPr>
              <w:pStyle w:val="0"/>
              <w:jc w:val="center"/>
            </w:pPr>
            <w:r>
              <w:rPr>
                <w:sz w:val="20"/>
              </w:rPr>
              <w:t xml:space="preserve">1971</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531,64</w:t>
            </w:r>
          </w:p>
        </w:tc>
        <w:tc>
          <w:tcPr>
            <w:tcW w:w="1417" w:type="dxa"/>
          </w:tcPr>
          <w:p>
            <w:pPr>
              <w:pStyle w:val="0"/>
              <w:jc w:val="center"/>
            </w:pPr>
            <w:r>
              <w:rPr>
                <w:sz w:val="20"/>
              </w:rPr>
              <w:t xml:space="preserve">531,64</w:t>
            </w:r>
          </w:p>
        </w:tc>
        <w:tc>
          <w:tcPr>
            <w:tcW w:w="1361" w:type="dxa"/>
          </w:tcPr>
          <w:p>
            <w:pPr>
              <w:pStyle w:val="0"/>
              <w:jc w:val="center"/>
            </w:pPr>
            <w:r>
              <w:rPr>
                <w:sz w:val="20"/>
              </w:rPr>
              <w:t xml:space="preserve">71,10</w:t>
            </w:r>
          </w:p>
        </w:tc>
        <w:tc>
          <w:tcPr>
            <w:tcW w:w="794" w:type="dxa"/>
          </w:tcPr>
          <w:p>
            <w:pPr>
              <w:pStyle w:val="0"/>
              <w:jc w:val="center"/>
            </w:pPr>
            <w:r>
              <w:rPr>
                <w:sz w:val="20"/>
              </w:rPr>
              <w:t xml:space="preserve">20</w:t>
            </w:r>
          </w:p>
        </w:tc>
        <w:tc>
          <w:tcPr>
            <w:tcW w:w="1814" w:type="dxa"/>
          </w:tcPr>
          <w:p>
            <w:pPr>
              <w:pStyle w:val="0"/>
              <w:jc w:val="center"/>
            </w:pPr>
            <w:r>
              <w:rPr>
                <w:sz w:val="20"/>
              </w:rPr>
              <w:t xml:space="preserve">2 301 420,07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2 301 420,07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5 087,12</w:t>
            </w:r>
          </w:p>
        </w:tc>
        <w:tc>
          <w:tcPr>
            <w:tcW w:w="1134" w:type="dxa"/>
          </w:tcPr>
          <w:p>
            <w:pPr>
              <w:pStyle w:val="0"/>
              <w:jc w:val="center"/>
            </w:pPr>
            <w:r>
              <w:rPr>
                <w:sz w:val="20"/>
              </w:rPr>
              <w:t xml:space="preserve">5 087,12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"Холмогорское", с. Холмогоры, ул. Племзаводская, д. 4</w:t>
            </w:r>
          </w:p>
        </w:tc>
        <w:tc>
          <w:tcPr>
            <w:tcW w:w="624" w:type="dxa"/>
          </w:tcPr>
          <w:p>
            <w:pPr>
              <w:pStyle w:val="0"/>
              <w:jc w:val="center"/>
            </w:pPr>
            <w:r>
              <w:rPr>
                <w:sz w:val="20"/>
              </w:rPr>
              <w:t xml:space="preserve">1879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567,30</w:t>
            </w:r>
          </w:p>
        </w:tc>
        <w:tc>
          <w:tcPr>
            <w:tcW w:w="1417" w:type="dxa"/>
          </w:tcPr>
          <w:p>
            <w:pPr>
              <w:pStyle w:val="0"/>
              <w:jc w:val="center"/>
            </w:pPr>
            <w:r>
              <w:rPr>
                <w:sz w:val="20"/>
              </w:rPr>
              <w:t xml:space="preserve">504,00</w:t>
            </w:r>
          </w:p>
        </w:tc>
        <w:tc>
          <w:tcPr>
            <w:tcW w:w="1361" w:type="dxa"/>
          </w:tcPr>
          <w:p>
            <w:pPr>
              <w:pStyle w:val="0"/>
              <w:jc w:val="center"/>
            </w:pPr>
            <w:r>
              <w:rPr>
                <w:sz w:val="20"/>
              </w:rPr>
              <w:t xml:space="preserve">170,30</w:t>
            </w:r>
          </w:p>
        </w:tc>
        <w:tc>
          <w:tcPr>
            <w:tcW w:w="794" w:type="dxa"/>
          </w:tcPr>
          <w:p>
            <w:pPr>
              <w:pStyle w:val="0"/>
              <w:jc w:val="center"/>
            </w:pPr>
            <w:r>
              <w:rPr>
                <w:sz w:val="20"/>
              </w:rPr>
              <w:t xml:space="preserve">25</w:t>
            </w:r>
          </w:p>
        </w:tc>
        <w:tc>
          <w:tcPr>
            <w:tcW w:w="1814" w:type="dxa"/>
          </w:tcPr>
          <w:p>
            <w:pPr>
              <w:pStyle w:val="0"/>
              <w:jc w:val="center"/>
            </w:pPr>
            <w:r>
              <w:rPr>
                <w:sz w:val="20"/>
              </w:rPr>
              <w:t xml:space="preserve">2 887 440,28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2 887 440,28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внутридомовой инженерной системы водоотведения,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9 521,34</w:t>
            </w:r>
          </w:p>
        </w:tc>
        <w:tc>
          <w:tcPr>
            <w:tcW w:w="1134" w:type="dxa"/>
          </w:tcPr>
          <w:p>
            <w:pPr>
              <w:pStyle w:val="0"/>
              <w:jc w:val="center"/>
            </w:pPr>
            <w:r>
              <w:rPr>
                <w:sz w:val="20"/>
              </w:rPr>
              <w:t xml:space="preserve">9 521,34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"Холмогорский муниципальный район"</w:t>
            </w:r>
          </w:p>
        </w:tc>
        <w:tc>
          <w:tcPr>
            <w:tcW w:w="1531" w:type="dxa"/>
          </w:tcPr>
          <w:p>
            <w:pPr>
              <w:pStyle w:val="0"/>
              <w:jc w:val="center"/>
            </w:pPr>
            <w:r>
              <w:rPr>
                <w:sz w:val="20"/>
              </w:rPr>
              <w:t xml:space="preserve">1 098,94</w:t>
            </w:r>
          </w:p>
        </w:tc>
        <w:tc>
          <w:tcPr>
            <w:tcW w:w="1417" w:type="dxa"/>
          </w:tcPr>
          <w:p>
            <w:pPr>
              <w:pStyle w:val="0"/>
              <w:jc w:val="center"/>
            </w:pPr>
            <w:r>
              <w:rPr>
                <w:sz w:val="20"/>
              </w:rPr>
              <w:t xml:space="preserve">1 035,64</w:t>
            </w:r>
          </w:p>
        </w:tc>
        <w:tc>
          <w:tcPr>
            <w:tcW w:w="1361" w:type="dxa"/>
          </w:tcPr>
          <w:p>
            <w:pPr>
              <w:pStyle w:val="0"/>
              <w:jc w:val="center"/>
            </w:pPr>
            <w:r>
              <w:rPr>
                <w:sz w:val="20"/>
              </w:rPr>
              <w:t xml:space="preserve">241,40</w:t>
            </w:r>
          </w:p>
        </w:tc>
        <w:tc>
          <w:tcPr>
            <w:tcW w:w="794" w:type="dxa"/>
          </w:tcPr>
          <w:p>
            <w:pPr>
              <w:pStyle w:val="0"/>
              <w:jc w:val="center"/>
            </w:pPr>
            <w:r>
              <w:rPr>
                <w:sz w:val="20"/>
              </w:rPr>
              <w:t xml:space="preserve">45</w:t>
            </w:r>
          </w:p>
        </w:tc>
        <w:tc>
          <w:tcPr>
            <w:tcW w:w="1814" w:type="dxa"/>
          </w:tcPr>
          <w:p>
            <w:pPr>
              <w:pStyle w:val="0"/>
              <w:jc w:val="center"/>
            </w:pPr>
            <w:r>
              <w:rPr>
                <w:sz w:val="20"/>
              </w:rPr>
              <w:t xml:space="preserve">5 188 860,35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5 188 860,35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"Шенкурский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"Шенкурское", г. Шенкурск, ул. Пластинина, д. 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426,30</w:t>
            </w:r>
          </w:p>
        </w:tc>
        <w:tc>
          <w:tcPr>
            <w:tcW w:w="1417" w:type="dxa"/>
          </w:tcPr>
          <w:p>
            <w:pPr>
              <w:pStyle w:val="0"/>
              <w:jc w:val="center"/>
            </w:pPr>
            <w:r>
              <w:rPr>
                <w:sz w:val="20"/>
              </w:rPr>
              <w:t xml:space="preserve">358,80</w:t>
            </w:r>
          </w:p>
        </w:tc>
        <w:tc>
          <w:tcPr>
            <w:tcW w:w="1361" w:type="dxa"/>
          </w:tcPr>
          <w:p>
            <w:pPr>
              <w:pStyle w:val="0"/>
              <w:jc w:val="center"/>
            </w:pPr>
            <w:r>
              <w:rPr>
                <w:sz w:val="20"/>
              </w:rPr>
              <w:t xml:space="preserve">387,60</w:t>
            </w:r>
          </w:p>
        </w:tc>
        <w:tc>
          <w:tcPr>
            <w:tcW w:w="794" w:type="dxa"/>
          </w:tcPr>
          <w:p>
            <w:pPr>
              <w:pStyle w:val="0"/>
              <w:jc w:val="center"/>
            </w:pPr>
            <w:r>
              <w:rPr>
                <w:sz w:val="20"/>
              </w:rPr>
              <w:t xml:space="preserve">12</w:t>
            </w:r>
          </w:p>
        </w:tc>
        <w:tc>
          <w:tcPr>
            <w:tcW w:w="1814" w:type="dxa"/>
          </w:tcPr>
          <w:p>
            <w:pPr>
              <w:pStyle w:val="0"/>
              <w:jc w:val="center"/>
            </w:pPr>
            <w:r>
              <w:rPr>
                <w:sz w:val="20"/>
              </w:rPr>
              <w:t xml:space="preserve">1 504 308,71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1 504 308,71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9 018,13</w:t>
            </w:r>
          </w:p>
        </w:tc>
        <w:tc>
          <w:tcPr>
            <w:tcW w:w="1134" w:type="dxa"/>
          </w:tcPr>
          <w:p>
            <w:pPr>
              <w:pStyle w:val="0"/>
              <w:jc w:val="center"/>
            </w:pPr>
            <w:r>
              <w:rPr>
                <w:sz w:val="20"/>
              </w:rPr>
              <w:t xml:space="preserve">9 018,13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"Шенкурское", г. Шенкурск, ул. Урицкого, д. 11</w:t>
            </w:r>
          </w:p>
        </w:tc>
        <w:tc>
          <w:tcPr>
            <w:tcW w:w="624" w:type="dxa"/>
          </w:tcPr>
          <w:p>
            <w:pPr>
              <w:pStyle w:val="0"/>
              <w:jc w:val="center"/>
            </w:pPr>
            <w:r>
              <w:rPr>
                <w:sz w:val="20"/>
              </w:rPr>
              <w:t xml:space="preserve">до 1917</w:t>
            </w:r>
          </w:p>
        </w:tc>
        <w:tc>
          <w:tcPr>
            <w:tcW w:w="1020" w:type="dxa"/>
          </w:tcPr>
          <w:p>
            <w:pPr>
              <w:pStyle w:val="0"/>
              <w:jc w:val="center"/>
            </w:pPr>
            <w:r>
              <w:rPr>
                <w:sz w:val="20"/>
              </w:rPr>
              <w:t xml:space="preserve">1964</w:t>
            </w:r>
          </w:p>
        </w:tc>
        <w:tc>
          <w:tcPr>
            <w:tcW w:w="907" w:type="dxa"/>
          </w:tcPr>
          <w:p>
            <w:pPr>
              <w:pStyle w:val="0"/>
              <w:jc w:val="center"/>
            </w:pPr>
            <w:r>
              <w:rPr>
                <w:sz w:val="20"/>
              </w:rPr>
              <w:t xml:space="preserve">бревно</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226,20</w:t>
            </w:r>
          </w:p>
        </w:tc>
        <w:tc>
          <w:tcPr>
            <w:tcW w:w="1417" w:type="dxa"/>
          </w:tcPr>
          <w:p>
            <w:pPr>
              <w:pStyle w:val="0"/>
              <w:jc w:val="center"/>
            </w:pPr>
            <w:r>
              <w:rPr>
                <w:sz w:val="20"/>
              </w:rPr>
              <w:t xml:space="preserve">195,70</w:t>
            </w:r>
          </w:p>
        </w:tc>
        <w:tc>
          <w:tcPr>
            <w:tcW w:w="1361" w:type="dxa"/>
          </w:tcPr>
          <w:p>
            <w:pPr>
              <w:pStyle w:val="0"/>
              <w:jc w:val="center"/>
            </w:pPr>
            <w:r>
              <w:rPr>
                <w:sz w:val="20"/>
              </w:rPr>
              <w:t xml:space="preserve">190,20</w:t>
            </w:r>
          </w:p>
        </w:tc>
        <w:tc>
          <w:tcPr>
            <w:tcW w:w="794" w:type="dxa"/>
          </w:tcPr>
          <w:p>
            <w:pPr>
              <w:pStyle w:val="0"/>
              <w:jc w:val="center"/>
            </w:pPr>
            <w:r>
              <w:rPr>
                <w:sz w:val="20"/>
              </w:rPr>
              <w:t xml:space="preserve">4</w:t>
            </w:r>
          </w:p>
        </w:tc>
        <w:tc>
          <w:tcPr>
            <w:tcW w:w="1814" w:type="dxa"/>
          </w:tcPr>
          <w:p>
            <w:pPr>
              <w:pStyle w:val="0"/>
              <w:jc w:val="center"/>
            </w:pPr>
            <w:r>
              <w:rPr>
                <w:sz w:val="20"/>
              </w:rPr>
              <w:t xml:space="preserve">940 021,88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940 021,88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7 273,30</w:t>
            </w:r>
          </w:p>
        </w:tc>
        <w:tc>
          <w:tcPr>
            <w:tcW w:w="1134" w:type="dxa"/>
          </w:tcPr>
          <w:p>
            <w:pPr>
              <w:pStyle w:val="0"/>
              <w:jc w:val="center"/>
            </w:pPr>
            <w:r>
              <w:rPr>
                <w:sz w:val="20"/>
              </w:rPr>
              <w:t xml:space="preserve">7 273,30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"Шенкурский муниципальный район"</w:t>
            </w:r>
          </w:p>
        </w:tc>
        <w:tc>
          <w:tcPr>
            <w:tcW w:w="1531" w:type="dxa"/>
          </w:tcPr>
          <w:p>
            <w:pPr>
              <w:pStyle w:val="0"/>
              <w:jc w:val="center"/>
            </w:pPr>
            <w:r>
              <w:rPr>
                <w:sz w:val="20"/>
              </w:rPr>
              <w:t xml:space="preserve">652,50</w:t>
            </w:r>
          </w:p>
        </w:tc>
        <w:tc>
          <w:tcPr>
            <w:tcW w:w="1417" w:type="dxa"/>
          </w:tcPr>
          <w:p>
            <w:pPr>
              <w:pStyle w:val="0"/>
              <w:jc w:val="center"/>
            </w:pPr>
            <w:r>
              <w:rPr>
                <w:sz w:val="20"/>
              </w:rPr>
              <w:t xml:space="preserve">554,50</w:t>
            </w:r>
          </w:p>
        </w:tc>
        <w:tc>
          <w:tcPr>
            <w:tcW w:w="1361" w:type="dxa"/>
          </w:tcPr>
          <w:p>
            <w:pPr>
              <w:pStyle w:val="0"/>
              <w:jc w:val="center"/>
            </w:pPr>
            <w:r>
              <w:rPr>
                <w:sz w:val="20"/>
              </w:rPr>
              <w:t xml:space="preserve">577,80</w:t>
            </w:r>
          </w:p>
        </w:tc>
        <w:tc>
          <w:tcPr>
            <w:tcW w:w="794" w:type="dxa"/>
          </w:tcPr>
          <w:p>
            <w:pPr>
              <w:pStyle w:val="0"/>
              <w:jc w:val="center"/>
            </w:pPr>
            <w:r>
              <w:rPr>
                <w:sz w:val="20"/>
              </w:rPr>
              <w:t xml:space="preserve">16</w:t>
            </w:r>
          </w:p>
        </w:tc>
        <w:tc>
          <w:tcPr>
            <w:tcW w:w="1814" w:type="dxa"/>
          </w:tcPr>
          <w:p>
            <w:pPr>
              <w:pStyle w:val="0"/>
              <w:jc w:val="center"/>
            </w:pPr>
            <w:r>
              <w:rPr>
                <w:sz w:val="20"/>
              </w:rPr>
              <w:t xml:space="preserve">2 444 330,59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2 444 330,59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подразделу "2015 год"</w:t>
            </w:r>
          </w:p>
        </w:tc>
        <w:tc>
          <w:tcPr>
            <w:tcW w:w="1531" w:type="dxa"/>
          </w:tcPr>
          <w:p>
            <w:pPr>
              <w:pStyle w:val="0"/>
              <w:jc w:val="center"/>
            </w:pPr>
            <w:r>
              <w:rPr>
                <w:sz w:val="20"/>
              </w:rPr>
              <w:t xml:space="preserve">133 045,34</w:t>
            </w:r>
          </w:p>
        </w:tc>
        <w:tc>
          <w:tcPr>
            <w:tcW w:w="1417" w:type="dxa"/>
          </w:tcPr>
          <w:p>
            <w:pPr>
              <w:pStyle w:val="0"/>
              <w:jc w:val="center"/>
            </w:pPr>
            <w:r>
              <w:rPr>
                <w:sz w:val="20"/>
              </w:rPr>
              <w:t xml:space="preserve">115 819,64</w:t>
            </w:r>
          </w:p>
        </w:tc>
        <w:tc>
          <w:tcPr>
            <w:tcW w:w="1361" w:type="dxa"/>
          </w:tcPr>
          <w:p>
            <w:pPr>
              <w:pStyle w:val="0"/>
              <w:jc w:val="center"/>
            </w:pPr>
            <w:r>
              <w:rPr>
                <w:sz w:val="20"/>
              </w:rPr>
              <w:t xml:space="preserve">77 992,25</w:t>
            </w:r>
          </w:p>
        </w:tc>
        <w:tc>
          <w:tcPr>
            <w:tcW w:w="794" w:type="dxa"/>
          </w:tcPr>
          <w:p>
            <w:pPr>
              <w:pStyle w:val="0"/>
              <w:jc w:val="center"/>
            </w:pPr>
            <w:r>
              <w:rPr>
                <w:sz w:val="20"/>
              </w:rPr>
              <w:t xml:space="preserve">5325</w:t>
            </w:r>
          </w:p>
        </w:tc>
        <w:tc>
          <w:tcPr>
            <w:tcW w:w="1814" w:type="dxa"/>
          </w:tcPr>
          <w:p>
            <w:pPr>
              <w:pStyle w:val="0"/>
              <w:jc w:val="center"/>
            </w:pPr>
            <w:r>
              <w:rPr>
                <w:sz w:val="20"/>
              </w:rPr>
              <w:t xml:space="preserve">115 965 196,71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115 965 196,71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2"/>
              <w:jc w:val="center"/>
            </w:pPr>
            <w:r>
              <w:rPr>
                <w:sz w:val="20"/>
              </w:rPr>
              <w:t xml:space="preserve">2016 год</w:t>
            </w:r>
          </w:p>
        </w:tc>
      </w:tr>
      <w:tr>
        <w:tblPrEx>
          <w:tblBorders>
            <w:left w:val="nil"/>
            <w:right w:val="nil"/>
          </w:tblBorders>
        </w:tblPrEx>
        <w:tc>
          <w:tcPr>
            <w:gridSpan w:val="21"/>
            <w:tcW w:w="27638" w:type="dxa"/>
            <w:tcBorders>
              <w:left w:val="nil"/>
              <w:right w:val="nil"/>
            </w:tcBorders>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г. Архангельск, ул. Свободы,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1370,4</w:t>
            </w:r>
          </w:p>
        </w:tc>
        <w:tc>
          <w:tcPr>
            <w:tcW w:w="1417" w:type="dxa"/>
          </w:tcPr>
          <w:p>
            <w:pPr>
              <w:pStyle w:val="0"/>
              <w:jc w:val="center"/>
            </w:pPr>
            <w:r>
              <w:rPr>
                <w:sz w:val="20"/>
              </w:rPr>
              <w:t xml:space="preserve">1273,6</w:t>
            </w:r>
          </w:p>
        </w:tc>
        <w:tc>
          <w:tcPr>
            <w:tcW w:w="1361" w:type="dxa"/>
          </w:tcPr>
          <w:p>
            <w:pPr>
              <w:pStyle w:val="0"/>
              <w:jc w:val="center"/>
            </w:pPr>
            <w:r>
              <w:rPr>
                <w:sz w:val="20"/>
              </w:rPr>
              <w:t xml:space="preserve">1217,7</w:t>
            </w:r>
          </w:p>
        </w:tc>
        <w:tc>
          <w:tcPr>
            <w:tcW w:w="794" w:type="dxa"/>
          </w:tcPr>
          <w:p>
            <w:pPr>
              <w:pStyle w:val="0"/>
              <w:jc w:val="center"/>
            </w:pPr>
            <w:r>
              <w:rPr>
                <w:sz w:val="20"/>
              </w:rPr>
              <w:t xml:space="preserve">48</w:t>
            </w:r>
          </w:p>
        </w:tc>
        <w:tc>
          <w:tcPr>
            <w:tcW w:w="1814" w:type="dxa"/>
          </w:tcPr>
          <w:p>
            <w:pPr>
              <w:pStyle w:val="0"/>
              <w:jc w:val="center"/>
            </w:pPr>
            <w:r>
              <w:rPr>
                <w:sz w:val="20"/>
              </w:rPr>
              <w:t xml:space="preserve">4 858 543,36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4 858 543,36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(разводящие сети и тепловой узел), ремонт внутридомовой инженерной системы водоотведения, ремонт внутридомовой инженерной системы теплоснабжения, ремонт крыши, проект на ремонт внутридомовой инженерной системы горячего водоснабжения (тепловой узел), проект на ремонт внутридомовой инженерной системы газоснабжения,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3 814,81</w:t>
            </w:r>
          </w:p>
        </w:tc>
        <w:tc>
          <w:tcPr>
            <w:tcW w:w="1134" w:type="dxa"/>
          </w:tcPr>
          <w:p>
            <w:pPr>
              <w:pStyle w:val="0"/>
              <w:jc w:val="center"/>
            </w:pPr>
            <w:r>
              <w:rPr>
                <w:sz w:val="20"/>
              </w:rPr>
              <w:t xml:space="preserve">4739,36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Архангельск, ул. Вологодская,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4033</w:t>
            </w:r>
          </w:p>
        </w:tc>
        <w:tc>
          <w:tcPr>
            <w:tcW w:w="1417" w:type="dxa"/>
          </w:tcPr>
          <w:p>
            <w:pPr>
              <w:pStyle w:val="0"/>
              <w:jc w:val="center"/>
            </w:pPr>
            <w:r>
              <w:rPr>
                <w:sz w:val="20"/>
              </w:rPr>
              <w:t xml:space="preserve">3762,3</w:t>
            </w:r>
          </w:p>
        </w:tc>
        <w:tc>
          <w:tcPr>
            <w:tcW w:w="1361" w:type="dxa"/>
          </w:tcPr>
          <w:p>
            <w:pPr>
              <w:pStyle w:val="0"/>
              <w:jc w:val="center"/>
            </w:pPr>
            <w:r>
              <w:rPr>
                <w:sz w:val="20"/>
              </w:rPr>
              <w:t xml:space="preserve">609,5</w:t>
            </w:r>
          </w:p>
        </w:tc>
        <w:tc>
          <w:tcPr>
            <w:tcW w:w="794" w:type="dxa"/>
          </w:tcPr>
          <w:p>
            <w:pPr>
              <w:pStyle w:val="0"/>
              <w:jc w:val="center"/>
            </w:pPr>
            <w:r>
              <w:rPr>
                <w:sz w:val="20"/>
              </w:rPr>
              <w:t xml:space="preserve">136</w:t>
            </w:r>
          </w:p>
        </w:tc>
        <w:tc>
          <w:tcPr>
            <w:tcW w:w="1814" w:type="dxa"/>
          </w:tcPr>
          <w:p>
            <w:pPr>
              <w:pStyle w:val="0"/>
              <w:jc w:val="center"/>
            </w:pPr>
            <w:r>
              <w:rPr>
                <w:sz w:val="20"/>
              </w:rPr>
              <w:t xml:space="preserve">7 136 823,64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7 136 823,64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горячего водоснабжения, ремонт подвальных помещений, относящихся к общему имуществу в многоквартирном доме, ремонт внутридомовой инженерной системы электроснабжения</w:t>
            </w:r>
          </w:p>
        </w:tc>
        <w:tc>
          <w:tcPr>
            <w:tcW w:w="1134" w:type="dxa"/>
          </w:tcPr>
          <w:p>
            <w:pPr>
              <w:pStyle w:val="0"/>
              <w:jc w:val="center"/>
            </w:pPr>
            <w:r>
              <w:rPr>
                <w:sz w:val="20"/>
              </w:rPr>
              <w:t xml:space="preserve">1 896,93</w:t>
            </w:r>
          </w:p>
        </w:tc>
        <w:tc>
          <w:tcPr>
            <w:tcW w:w="1134" w:type="dxa"/>
          </w:tcPr>
          <w:p>
            <w:pPr>
              <w:pStyle w:val="0"/>
              <w:jc w:val="center"/>
            </w:pPr>
            <w:r>
              <w:rPr>
                <w:sz w:val="20"/>
              </w:rPr>
              <w:t xml:space="preserve">3 163,10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Архангельск, Наб. Сев. Двины, д. 87</w:t>
            </w:r>
          </w:p>
        </w:tc>
        <w:tc>
          <w:tcPr>
            <w:tcW w:w="624" w:type="dxa"/>
          </w:tcPr>
          <w:p>
            <w:pPr>
              <w:pStyle w:val="0"/>
              <w:jc w:val="center"/>
            </w:pPr>
            <w:r>
              <w:rPr>
                <w:sz w:val="20"/>
              </w:rPr>
              <w:t xml:space="preserve">1932</w:t>
            </w:r>
          </w:p>
        </w:tc>
        <w:tc>
          <w:tcPr>
            <w:tcW w:w="1020" w:type="dxa"/>
          </w:tcPr>
          <w:p>
            <w:pPr>
              <w:pStyle w:val="0"/>
              <w:jc w:val="center"/>
            </w:pPr>
            <w:r>
              <w:rPr>
                <w:sz w:val="20"/>
              </w:rPr>
              <w:t xml:space="preserve">2009 - 2010</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3220,4</w:t>
            </w:r>
          </w:p>
        </w:tc>
        <w:tc>
          <w:tcPr>
            <w:tcW w:w="1417" w:type="dxa"/>
          </w:tcPr>
          <w:p>
            <w:pPr>
              <w:pStyle w:val="0"/>
              <w:jc w:val="center"/>
            </w:pPr>
            <w:r>
              <w:rPr>
                <w:sz w:val="20"/>
              </w:rPr>
              <w:t xml:space="preserve">2911</w:t>
            </w:r>
          </w:p>
        </w:tc>
        <w:tc>
          <w:tcPr>
            <w:tcW w:w="1361" w:type="dxa"/>
          </w:tcPr>
          <w:p>
            <w:pPr>
              <w:pStyle w:val="0"/>
              <w:jc w:val="center"/>
            </w:pPr>
            <w:r>
              <w:rPr>
                <w:sz w:val="20"/>
              </w:rPr>
              <w:t xml:space="preserve">2199,3</w:t>
            </w:r>
          </w:p>
        </w:tc>
        <w:tc>
          <w:tcPr>
            <w:tcW w:w="794" w:type="dxa"/>
          </w:tcPr>
          <w:p>
            <w:pPr>
              <w:pStyle w:val="0"/>
              <w:jc w:val="center"/>
            </w:pPr>
            <w:r>
              <w:rPr>
                <w:sz w:val="20"/>
              </w:rPr>
              <w:t xml:space="preserve">48</w:t>
            </w:r>
          </w:p>
        </w:tc>
        <w:tc>
          <w:tcPr>
            <w:tcW w:w="1814" w:type="dxa"/>
          </w:tcPr>
          <w:p>
            <w:pPr>
              <w:pStyle w:val="0"/>
              <w:jc w:val="center"/>
            </w:pPr>
            <w:r>
              <w:rPr>
                <w:sz w:val="20"/>
              </w:rPr>
              <w:t xml:space="preserve">8 054 622,83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8 054 622,83</w:t>
            </w:r>
          </w:p>
        </w:tc>
        <w:tc>
          <w:tcPr>
            <w:tcW w:w="1587" w:type="dxa"/>
          </w:tcPr>
          <w:p>
            <w:pPr>
              <w:pStyle w:val="0"/>
              <w:jc w:val="center"/>
            </w:pPr>
            <w:r>
              <w:rPr>
                <w:sz w:val="20"/>
              </w:rPr>
              <w:t xml:space="preserve">-</w:t>
            </w:r>
          </w:p>
        </w:tc>
        <w:tc>
          <w:tcPr>
            <w:tcW w:w="2098" w:type="dxa"/>
          </w:tcPr>
          <w:p>
            <w:pPr>
              <w:pStyle w:val="0"/>
            </w:pPr>
            <w:r>
              <w:rPr>
                <w:sz w:val="20"/>
              </w:rPr>
              <w:t xml:space="preserve">ремонт подвальных помещений, относящихся к общему имуществу в многоквартирном доме, проект на ремонт внутридомовой инженерной системы горячего водоснабжения (тепловой узел), ремонт внутридомовой инженерной системы горячего водоснабжения (тепловой узел), ремонт фасада</w:t>
            </w:r>
          </w:p>
        </w:tc>
        <w:tc>
          <w:tcPr>
            <w:tcW w:w="1134" w:type="dxa"/>
          </w:tcPr>
          <w:p>
            <w:pPr>
              <w:pStyle w:val="0"/>
              <w:jc w:val="center"/>
            </w:pPr>
            <w:r>
              <w:rPr>
                <w:sz w:val="20"/>
              </w:rPr>
              <w:t xml:space="preserve">2 766,96</w:t>
            </w:r>
          </w:p>
        </w:tc>
        <w:tc>
          <w:tcPr>
            <w:tcW w:w="1134" w:type="dxa"/>
          </w:tcPr>
          <w:p>
            <w:pPr>
              <w:pStyle w:val="0"/>
              <w:jc w:val="center"/>
            </w:pPr>
            <w:r>
              <w:rPr>
                <w:sz w:val="20"/>
              </w:rPr>
              <w:t xml:space="preserve">2 766,96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Архангельск, ул. Гагарина,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4059</w:t>
            </w:r>
          </w:p>
        </w:tc>
        <w:tc>
          <w:tcPr>
            <w:tcW w:w="1417" w:type="dxa"/>
          </w:tcPr>
          <w:p>
            <w:pPr>
              <w:pStyle w:val="0"/>
              <w:jc w:val="center"/>
            </w:pPr>
            <w:r>
              <w:rPr>
                <w:sz w:val="20"/>
              </w:rPr>
              <w:t xml:space="preserve">3444</w:t>
            </w:r>
          </w:p>
        </w:tc>
        <w:tc>
          <w:tcPr>
            <w:tcW w:w="1361" w:type="dxa"/>
          </w:tcPr>
          <w:p>
            <w:pPr>
              <w:pStyle w:val="0"/>
              <w:jc w:val="center"/>
            </w:pPr>
            <w:r>
              <w:rPr>
                <w:sz w:val="20"/>
              </w:rPr>
              <w:t xml:space="preserve">2400</w:t>
            </w:r>
          </w:p>
        </w:tc>
        <w:tc>
          <w:tcPr>
            <w:tcW w:w="794" w:type="dxa"/>
          </w:tcPr>
          <w:p>
            <w:pPr>
              <w:pStyle w:val="0"/>
              <w:jc w:val="center"/>
            </w:pPr>
            <w:r>
              <w:rPr>
                <w:sz w:val="20"/>
              </w:rPr>
              <w:t xml:space="preserve">101</w:t>
            </w:r>
          </w:p>
        </w:tc>
        <w:tc>
          <w:tcPr>
            <w:tcW w:w="1814" w:type="dxa"/>
          </w:tcPr>
          <w:p>
            <w:pPr>
              <w:pStyle w:val="0"/>
              <w:jc w:val="center"/>
            </w:pPr>
            <w:r>
              <w:rPr>
                <w:sz w:val="20"/>
              </w:rPr>
              <w:t xml:space="preserve">7 328 394,49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7 328 394,49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внутридомовой инженерной системы горячего водоснабжения (тепловой узел), ремонт внутридомовой инженерной системы электроснабжения, проект на ремонт внутридомовой инженерной системы горячего водоснабжения (тепловой узел),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2 127,87</w:t>
            </w:r>
          </w:p>
        </w:tc>
        <w:tc>
          <w:tcPr>
            <w:tcW w:w="1134" w:type="dxa"/>
          </w:tcPr>
          <w:p>
            <w:pPr>
              <w:pStyle w:val="0"/>
              <w:jc w:val="center"/>
            </w:pPr>
            <w:r>
              <w:rPr>
                <w:sz w:val="20"/>
              </w:rPr>
              <w:t xml:space="preserve">3 473,36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Архангельск, ул. Володарского, д. 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4117,2</w:t>
            </w:r>
          </w:p>
        </w:tc>
        <w:tc>
          <w:tcPr>
            <w:tcW w:w="1417" w:type="dxa"/>
          </w:tcPr>
          <w:p>
            <w:pPr>
              <w:pStyle w:val="0"/>
              <w:jc w:val="center"/>
            </w:pPr>
            <w:r>
              <w:rPr>
                <w:sz w:val="20"/>
              </w:rPr>
              <w:t xml:space="preserve">3243,3</w:t>
            </w:r>
          </w:p>
        </w:tc>
        <w:tc>
          <w:tcPr>
            <w:tcW w:w="1361" w:type="dxa"/>
          </w:tcPr>
          <w:p>
            <w:pPr>
              <w:pStyle w:val="0"/>
              <w:jc w:val="center"/>
            </w:pPr>
            <w:r>
              <w:rPr>
                <w:sz w:val="20"/>
              </w:rPr>
              <w:t xml:space="preserve">217,8</w:t>
            </w:r>
          </w:p>
        </w:tc>
        <w:tc>
          <w:tcPr>
            <w:tcW w:w="794" w:type="dxa"/>
          </w:tcPr>
          <w:p>
            <w:pPr>
              <w:pStyle w:val="0"/>
              <w:jc w:val="center"/>
            </w:pPr>
            <w:r>
              <w:rPr>
                <w:sz w:val="20"/>
              </w:rPr>
              <w:t xml:space="preserve">108</w:t>
            </w:r>
          </w:p>
        </w:tc>
        <w:tc>
          <w:tcPr>
            <w:tcW w:w="1814" w:type="dxa"/>
          </w:tcPr>
          <w:p>
            <w:pPr>
              <w:pStyle w:val="0"/>
              <w:jc w:val="center"/>
            </w:pPr>
            <w:r>
              <w:rPr>
                <w:sz w:val="20"/>
              </w:rPr>
              <w:t xml:space="preserve">13 260 826,15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13 260 826,15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теплоснабжения, проект на ремонт внутридомовой инженерной системы горячего водоснабжения (тепловой узел), ремонт внутридомовой инженерной системы электроснабжения, проект на ремонт внутридомовой инженерной системы газоснабжения, ремонт внутридомовой инженерной системы горячего водоснабжения, ремонт внутридомовой инженерной системы водоотведения, ремонт фасада</w:t>
            </w:r>
          </w:p>
        </w:tc>
        <w:tc>
          <w:tcPr>
            <w:tcW w:w="1134" w:type="dxa"/>
          </w:tcPr>
          <w:p>
            <w:pPr>
              <w:pStyle w:val="0"/>
              <w:jc w:val="center"/>
            </w:pPr>
            <w:r>
              <w:rPr>
                <w:sz w:val="20"/>
              </w:rPr>
              <w:t xml:space="preserve">4 088,68</w:t>
            </w:r>
          </w:p>
        </w:tc>
        <w:tc>
          <w:tcPr>
            <w:tcW w:w="1134" w:type="dxa"/>
          </w:tcPr>
          <w:p>
            <w:pPr>
              <w:pStyle w:val="0"/>
              <w:jc w:val="center"/>
            </w:pPr>
            <w:r>
              <w:rPr>
                <w:sz w:val="20"/>
              </w:rPr>
              <w:t xml:space="preserve">4 994,03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Архангельск, ул. Суворова, д. 14</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3516,6</w:t>
            </w:r>
          </w:p>
        </w:tc>
        <w:tc>
          <w:tcPr>
            <w:tcW w:w="1417" w:type="dxa"/>
          </w:tcPr>
          <w:p>
            <w:pPr>
              <w:pStyle w:val="0"/>
              <w:jc w:val="center"/>
            </w:pPr>
            <w:r>
              <w:rPr>
                <w:sz w:val="20"/>
              </w:rPr>
              <w:t xml:space="preserve">3180,1</w:t>
            </w:r>
          </w:p>
        </w:tc>
        <w:tc>
          <w:tcPr>
            <w:tcW w:w="1361" w:type="dxa"/>
          </w:tcPr>
          <w:p>
            <w:pPr>
              <w:pStyle w:val="0"/>
              <w:jc w:val="center"/>
            </w:pPr>
            <w:r>
              <w:rPr>
                <w:sz w:val="20"/>
              </w:rPr>
              <w:t xml:space="preserve">2880</w:t>
            </w:r>
          </w:p>
        </w:tc>
        <w:tc>
          <w:tcPr>
            <w:tcW w:w="794" w:type="dxa"/>
          </w:tcPr>
          <w:p>
            <w:pPr>
              <w:pStyle w:val="0"/>
              <w:jc w:val="center"/>
            </w:pPr>
            <w:r>
              <w:rPr>
                <w:sz w:val="20"/>
              </w:rPr>
              <w:t xml:space="preserve">72</w:t>
            </w:r>
          </w:p>
        </w:tc>
        <w:tc>
          <w:tcPr>
            <w:tcW w:w="1814" w:type="dxa"/>
          </w:tcPr>
          <w:p>
            <w:pPr>
              <w:pStyle w:val="0"/>
              <w:jc w:val="center"/>
            </w:pPr>
            <w:r>
              <w:rPr>
                <w:sz w:val="20"/>
              </w:rPr>
              <w:t xml:space="preserve">10 828 294,71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10 828 294,71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проект на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3 405,02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г. Архангельск, пр-кт Ломоносова, д. 289, корп. 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4837,2</w:t>
            </w:r>
          </w:p>
        </w:tc>
        <w:tc>
          <w:tcPr>
            <w:tcW w:w="1417" w:type="dxa"/>
          </w:tcPr>
          <w:p>
            <w:pPr>
              <w:pStyle w:val="0"/>
              <w:jc w:val="center"/>
            </w:pPr>
            <w:r>
              <w:rPr>
                <w:sz w:val="20"/>
              </w:rPr>
              <w:t xml:space="preserve">4837,2</w:t>
            </w:r>
          </w:p>
        </w:tc>
        <w:tc>
          <w:tcPr>
            <w:tcW w:w="1361" w:type="dxa"/>
          </w:tcPr>
          <w:p>
            <w:pPr>
              <w:pStyle w:val="0"/>
              <w:jc w:val="center"/>
            </w:pPr>
            <w:r>
              <w:rPr>
                <w:sz w:val="20"/>
              </w:rPr>
              <w:t xml:space="preserve">4363,4</w:t>
            </w:r>
          </w:p>
        </w:tc>
        <w:tc>
          <w:tcPr>
            <w:tcW w:w="794" w:type="dxa"/>
          </w:tcPr>
          <w:p>
            <w:pPr>
              <w:pStyle w:val="0"/>
              <w:jc w:val="center"/>
            </w:pPr>
            <w:r>
              <w:rPr>
                <w:sz w:val="20"/>
              </w:rPr>
              <w:t xml:space="preserve">128</w:t>
            </w:r>
          </w:p>
        </w:tc>
        <w:tc>
          <w:tcPr>
            <w:tcW w:w="1814" w:type="dxa"/>
          </w:tcPr>
          <w:p>
            <w:pPr>
              <w:pStyle w:val="0"/>
              <w:jc w:val="center"/>
            </w:pPr>
            <w:r>
              <w:rPr>
                <w:sz w:val="20"/>
              </w:rPr>
              <w:t xml:space="preserve">10 194 509,66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10 194 509,66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проект на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2 107,52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г. Архангельск, ул. Авиационная, д. 4</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2125,8</w:t>
            </w:r>
          </w:p>
        </w:tc>
        <w:tc>
          <w:tcPr>
            <w:tcW w:w="1417" w:type="dxa"/>
          </w:tcPr>
          <w:p>
            <w:pPr>
              <w:pStyle w:val="0"/>
              <w:jc w:val="center"/>
            </w:pPr>
            <w:r>
              <w:rPr>
                <w:sz w:val="20"/>
              </w:rPr>
              <w:t xml:space="preserve">1969,3</w:t>
            </w:r>
          </w:p>
        </w:tc>
        <w:tc>
          <w:tcPr>
            <w:tcW w:w="1361" w:type="dxa"/>
          </w:tcPr>
          <w:p>
            <w:pPr>
              <w:pStyle w:val="0"/>
              <w:jc w:val="center"/>
            </w:pPr>
            <w:r>
              <w:rPr>
                <w:sz w:val="20"/>
              </w:rPr>
              <w:t xml:space="preserve">1307,3</w:t>
            </w:r>
          </w:p>
        </w:tc>
        <w:tc>
          <w:tcPr>
            <w:tcW w:w="794" w:type="dxa"/>
          </w:tcPr>
          <w:p>
            <w:pPr>
              <w:pStyle w:val="0"/>
              <w:jc w:val="center"/>
            </w:pPr>
            <w:r>
              <w:rPr>
                <w:sz w:val="20"/>
              </w:rPr>
              <w:t xml:space="preserve">116</w:t>
            </w:r>
          </w:p>
        </w:tc>
        <w:tc>
          <w:tcPr>
            <w:tcW w:w="1814" w:type="dxa"/>
          </w:tcPr>
          <w:p>
            <w:pPr>
              <w:pStyle w:val="0"/>
              <w:jc w:val="center"/>
            </w:pPr>
            <w:r>
              <w:rPr>
                <w:sz w:val="20"/>
              </w:rPr>
              <w:t xml:space="preserve">8 430 171,40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8 430 171,40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крыши,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4 280,80</w:t>
            </w:r>
          </w:p>
        </w:tc>
        <w:tc>
          <w:tcPr>
            <w:tcW w:w="1134" w:type="dxa"/>
          </w:tcPr>
          <w:p>
            <w:pPr>
              <w:pStyle w:val="0"/>
              <w:jc w:val="center"/>
            </w:pPr>
            <w:r>
              <w:rPr>
                <w:sz w:val="20"/>
              </w:rPr>
              <w:t xml:space="preserve">5 484,92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г. Архангельск, ул. Авиационная, д. 7</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3187,5</w:t>
            </w:r>
          </w:p>
        </w:tc>
        <w:tc>
          <w:tcPr>
            <w:tcW w:w="1417" w:type="dxa"/>
          </w:tcPr>
          <w:p>
            <w:pPr>
              <w:pStyle w:val="0"/>
              <w:jc w:val="center"/>
            </w:pPr>
            <w:r>
              <w:rPr>
                <w:sz w:val="20"/>
              </w:rPr>
              <w:t xml:space="preserve">3187,5</w:t>
            </w:r>
          </w:p>
        </w:tc>
        <w:tc>
          <w:tcPr>
            <w:tcW w:w="1361" w:type="dxa"/>
          </w:tcPr>
          <w:p>
            <w:pPr>
              <w:pStyle w:val="0"/>
              <w:jc w:val="center"/>
            </w:pPr>
            <w:r>
              <w:rPr>
                <w:sz w:val="20"/>
              </w:rPr>
              <w:t xml:space="preserve">2373</w:t>
            </w:r>
          </w:p>
        </w:tc>
        <w:tc>
          <w:tcPr>
            <w:tcW w:w="794" w:type="dxa"/>
          </w:tcPr>
          <w:p>
            <w:pPr>
              <w:pStyle w:val="0"/>
              <w:jc w:val="center"/>
            </w:pPr>
            <w:r>
              <w:rPr>
                <w:sz w:val="20"/>
              </w:rPr>
              <w:t xml:space="preserve">187</w:t>
            </w:r>
          </w:p>
        </w:tc>
        <w:tc>
          <w:tcPr>
            <w:tcW w:w="1814" w:type="dxa"/>
          </w:tcPr>
          <w:p>
            <w:pPr>
              <w:pStyle w:val="0"/>
              <w:jc w:val="center"/>
            </w:pPr>
            <w:r>
              <w:rPr>
                <w:sz w:val="20"/>
              </w:rPr>
              <w:t xml:space="preserve">13 969 301,06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13 969 301,06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4 382,53</w:t>
            </w:r>
          </w:p>
        </w:tc>
        <w:tc>
          <w:tcPr>
            <w:tcW w:w="1134" w:type="dxa"/>
          </w:tcPr>
          <w:p>
            <w:pPr>
              <w:pStyle w:val="0"/>
              <w:jc w:val="center"/>
            </w:pPr>
            <w:r>
              <w:rPr>
                <w:sz w:val="20"/>
              </w:rPr>
              <w:t xml:space="preserve">5 484,92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г. Архангельск, ул. Воскресенская, д. 90</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1796,4</w:t>
            </w:r>
          </w:p>
        </w:tc>
        <w:tc>
          <w:tcPr>
            <w:tcW w:w="1417" w:type="dxa"/>
          </w:tcPr>
          <w:p>
            <w:pPr>
              <w:pStyle w:val="0"/>
              <w:jc w:val="center"/>
            </w:pPr>
            <w:r>
              <w:rPr>
                <w:sz w:val="20"/>
              </w:rPr>
              <w:t xml:space="preserve">1541,4</w:t>
            </w:r>
          </w:p>
        </w:tc>
        <w:tc>
          <w:tcPr>
            <w:tcW w:w="1361" w:type="dxa"/>
          </w:tcPr>
          <w:p>
            <w:pPr>
              <w:pStyle w:val="0"/>
              <w:jc w:val="center"/>
            </w:pPr>
            <w:r>
              <w:rPr>
                <w:sz w:val="20"/>
              </w:rPr>
              <w:t xml:space="preserve">235,1</w:t>
            </w:r>
          </w:p>
        </w:tc>
        <w:tc>
          <w:tcPr>
            <w:tcW w:w="794" w:type="dxa"/>
          </w:tcPr>
          <w:p>
            <w:pPr>
              <w:pStyle w:val="0"/>
              <w:jc w:val="center"/>
            </w:pPr>
            <w:r>
              <w:rPr>
                <w:sz w:val="20"/>
              </w:rPr>
              <w:t xml:space="preserve">40</w:t>
            </w:r>
          </w:p>
        </w:tc>
        <w:tc>
          <w:tcPr>
            <w:tcW w:w="1814" w:type="dxa"/>
          </w:tcPr>
          <w:p>
            <w:pPr>
              <w:pStyle w:val="0"/>
              <w:jc w:val="center"/>
            </w:pPr>
            <w:r>
              <w:rPr>
                <w:sz w:val="20"/>
              </w:rPr>
              <w:t xml:space="preserve">2 886 187,23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2 886 187,23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1 872,45</w:t>
            </w:r>
          </w:p>
        </w:tc>
        <w:tc>
          <w:tcPr>
            <w:tcW w:w="1134" w:type="dxa"/>
          </w:tcPr>
          <w:p>
            <w:pPr>
              <w:pStyle w:val="0"/>
              <w:jc w:val="center"/>
            </w:pPr>
            <w:r>
              <w:rPr>
                <w:sz w:val="20"/>
              </w:rPr>
              <w:t xml:space="preserve">3086,53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Архангельск, ул. Володарского, д. 11</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2058,4</w:t>
            </w:r>
          </w:p>
        </w:tc>
        <w:tc>
          <w:tcPr>
            <w:tcW w:w="1417" w:type="dxa"/>
          </w:tcPr>
          <w:p>
            <w:pPr>
              <w:pStyle w:val="0"/>
              <w:jc w:val="center"/>
            </w:pPr>
            <w:r>
              <w:rPr>
                <w:sz w:val="20"/>
              </w:rPr>
              <w:t xml:space="preserve">1575,8</w:t>
            </w:r>
          </w:p>
        </w:tc>
        <w:tc>
          <w:tcPr>
            <w:tcW w:w="1361" w:type="dxa"/>
          </w:tcPr>
          <w:p>
            <w:pPr>
              <w:pStyle w:val="0"/>
              <w:jc w:val="center"/>
            </w:pPr>
            <w:r>
              <w:rPr>
                <w:sz w:val="20"/>
              </w:rPr>
              <w:t xml:space="preserve">1374,8</w:t>
            </w:r>
          </w:p>
        </w:tc>
        <w:tc>
          <w:tcPr>
            <w:tcW w:w="794" w:type="dxa"/>
          </w:tcPr>
          <w:p>
            <w:pPr>
              <w:pStyle w:val="0"/>
              <w:jc w:val="center"/>
            </w:pPr>
            <w:r>
              <w:rPr>
                <w:sz w:val="20"/>
              </w:rPr>
              <w:t xml:space="preserve">59</w:t>
            </w:r>
          </w:p>
        </w:tc>
        <w:tc>
          <w:tcPr>
            <w:tcW w:w="1814" w:type="dxa"/>
          </w:tcPr>
          <w:p>
            <w:pPr>
              <w:pStyle w:val="0"/>
              <w:jc w:val="center"/>
            </w:pPr>
            <w:r>
              <w:rPr>
                <w:sz w:val="20"/>
              </w:rPr>
              <w:t xml:space="preserve">5 581 483,60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5 581 483,60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3 542,00</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Архангельск, ул. Калинина, д. 22, корп. 1</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w:t>
            </w:r>
          </w:p>
        </w:tc>
        <w:tc>
          <w:tcPr>
            <w:tcW w:w="1417" w:type="dxa"/>
          </w:tcPr>
          <w:p>
            <w:pPr>
              <w:pStyle w:val="0"/>
              <w:jc w:val="center"/>
            </w:pPr>
            <w:r>
              <w:rPr>
                <w:sz w:val="20"/>
              </w:rPr>
              <w:t xml:space="preserve">519,3</w:t>
            </w:r>
          </w:p>
        </w:tc>
        <w:tc>
          <w:tcPr>
            <w:tcW w:w="1361" w:type="dxa"/>
          </w:tcPr>
          <w:p>
            <w:pPr>
              <w:pStyle w:val="0"/>
              <w:jc w:val="center"/>
            </w:pPr>
            <w:r>
              <w:rPr>
                <w:sz w:val="20"/>
              </w:rPr>
              <w:t xml:space="preserve">395,4</w:t>
            </w:r>
          </w:p>
        </w:tc>
        <w:tc>
          <w:tcPr>
            <w:tcW w:w="794" w:type="dxa"/>
          </w:tcPr>
          <w:p>
            <w:pPr>
              <w:pStyle w:val="0"/>
              <w:jc w:val="center"/>
            </w:pPr>
            <w:r>
              <w:rPr>
                <w:sz w:val="20"/>
              </w:rPr>
              <w:t xml:space="preserve">22</w:t>
            </w:r>
          </w:p>
        </w:tc>
        <w:tc>
          <w:tcPr>
            <w:tcW w:w="1814" w:type="dxa"/>
          </w:tcPr>
          <w:p>
            <w:pPr>
              <w:pStyle w:val="0"/>
              <w:jc w:val="center"/>
            </w:pPr>
            <w:r>
              <w:rPr>
                <w:sz w:val="20"/>
              </w:rPr>
              <w:t xml:space="preserve">2 944 903,48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2 944 903,48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5 670,91</w:t>
            </w:r>
          </w:p>
        </w:tc>
        <w:tc>
          <w:tcPr>
            <w:tcW w:w="1134" w:type="dxa"/>
          </w:tcPr>
          <w:p>
            <w:pPr>
              <w:pStyle w:val="0"/>
              <w:jc w:val="center"/>
            </w:pPr>
            <w:r>
              <w:rPr>
                <w:sz w:val="20"/>
              </w:rPr>
              <w:t xml:space="preserve">9 850,83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г. Архангельск, ул. Кирова, д. 12,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1970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549,9</w:t>
            </w:r>
          </w:p>
        </w:tc>
        <w:tc>
          <w:tcPr>
            <w:tcW w:w="1417" w:type="dxa"/>
          </w:tcPr>
          <w:p>
            <w:pPr>
              <w:pStyle w:val="0"/>
              <w:jc w:val="center"/>
            </w:pPr>
            <w:r>
              <w:rPr>
                <w:sz w:val="20"/>
              </w:rPr>
              <w:t xml:space="preserve">549,9</w:t>
            </w:r>
          </w:p>
        </w:tc>
        <w:tc>
          <w:tcPr>
            <w:tcW w:w="1361" w:type="dxa"/>
          </w:tcPr>
          <w:p>
            <w:pPr>
              <w:pStyle w:val="0"/>
              <w:jc w:val="center"/>
            </w:pPr>
            <w:r>
              <w:rPr>
                <w:sz w:val="20"/>
              </w:rPr>
              <w:t xml:space="preserve">276,1</w:t>
            </w:r>
          </w:p>
        </w:tc>
        <w:tc>
          <w:tcPr>
            <w:tcW w:w="794" w:type="dxa"/>
          </w:tcPr>
          <w:p>
            <w:pPr>
              <w:pStyle w:val="0"/>
              <w:jc w:val="center"/>
            </w:pPr>
            <w:r>
              <w:rPr>
                <w:sz w:val="20"/>
              </w:rPr>
              <w:t xml:space="preserve">24</w:t>
            </w:r>
          </w:p>
        </w:tc>
        <w:tc>
          <w:tcPr>
            <w:tcW w:w="1814" w:type="dxa"/>
          </w:tcPr>
          <w:p>
            <w:pPr>
              <w:pStyle w:val="0"/>
              <w:jc w:val="center"/>
            </w:pPr>
            <w:r>
              <w:rPr>
                <w:sz w:val="20"/>
              </w:rPr>
              <w:t xml:space="preserve">4 355 358,99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4 355 358,99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фундамента, ремонт внутридомовой инженерной системы теплоснабжения, ремонт фасада, ремонт внутридомовой инженерной системы электроснабжения</w:t>
            </w:r>
          </w:p>
        </w:tc>
        <w:tc>
          <w:tcPr>
            <w:tcW w:w="1134" w:type="dxa"/>
          </w:tcPr>
          <w:p>
            <w:pPr>
              <w:pStyle w:val="0"/>
              <w:jc w:val="center"/>
            </w:pPr>
            <w:r>
              <w:rPr>
                <w:sz w:val="20"/>
              </w:rPr>
              <w:t xml:space="preserve">7 920,27</w:t>
            </w:r>
          </w:p>
        </w:tc>
        <w:tc>
          <w:tcPr>
            <w:tcW w:w="1134" w:type="dxa"/>
          </w:tcPr>
          <w:p>
            <w:pPr>
              <w:pStyle w:val="0"/>
              <w:jc w:val="center"/>
            </w:pPr>
            <w:r>
              <w:rPr>
                <w:sz w:val="20"/>
              </w:rPr>
              <w:t xml:space="preserve">12 197,50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г. Архангельск, ул. Кирова, д. 2</w:t>
            </w:r>
          </w:p>
        </w:tc>
        <w:tc>
          <w:tcPr>
            <w:tcW w:w="624" w:type="dxa"/>
          </w:tcPr>
          <w:p>
            <w:pPr>
              <w:pStyle w:val="0"/>
              <w:jc w:val="center"/>
            </w:pPr>
            <w:r>
              <w:rPr>
                <w:sz w:val="20"/>
              </w:rPr>
              <w:t xml:space="preserve">1926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450,9</w:t>
            </w:r>
          </w:p>
        </w:tc>
        <w:tc>
          <w:tcPr>
            <w:tcW w:w="1417" w:type="dxa"/>
          </w:tcPr>
          <w:p>
            <w:pPr>
              <w:pStyle w:val="0"/>
              <w:jc w:val="center"/>
            </w:pPr>
            <w:r>
              <w:rPr>
                <w:sz w:val="20"/>
              </w:rPr>
              <w:t xml:space="preserve">450,9</w:t>
            </w:r>
          </w:p>
        </w:tc>
        <w:tc>
          <w:tcPr>
            <w:tcW w:w="1361" w:type="dxa"/>
          </w:tcPr>
          <w:p>
            <w:pPr>
              <w:pStyle w:val="0"/>
              <w:jc w:val="center"/>
            </w:pPr>
            <w:r>
              <w:rPr>
                <w:sz w:val="20"/>
              </w:rPr>
              <w:t xml:space="preserve">106,2</w:t>
            </w:r>
          </w:p>
        </w:tc>
        <w:tc>
          <w:tcPr>
            <w:tcW w:w="794" w:type="dxa"/>
          </w:tcPr>
          <w:p>
            <w:pPr>
              <w:pStyle w:val="0"/>
              <w:jc w:val="center"/>
            </w:pPr>
            <w:r>
              <w:rPr>
                <w:sz w:val="20"/>
              </w:rPr>
              <w:t xml:space="preserve">22</w:t>
            </w:r>
          </w:p>
        </w:tc>
        <w:tc>
          <w:tcPr>
            <w:tcW w:w="1814" w:type="dxa"/>
          </w:tcPr>
          <w:p>
            <w:pPr>
              <w:pStyle w:val="0"/>
              <w:jc w:val="center"/>
            </w:pPr>
            <w:r>
              <w:rPr>
                <w:sz w:val="20"/>
              </w:rPr>
              <w:t xml:space="preserve">1 408 241,00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1 408 241,00</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выгребных ям, проект на ремонт внутридомовой инженерной системы газоснабжения,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3 123,18</w:t>
            </w:r>
          </w:p>
        </w:tc>
        <w:tc>
          <w:tcPr>
            <w:tcW w:w="1134" w:type="dxa"/>
          </w:tcPr>
          <w:p>
            <w:pPr>
              <w:pStyle w:val="0"/>
              <w:jc w:val="center"/>
            </w:pPr>
            <w:r>
              <w:rPr>
                <w:sz w:val="20"/>
              </w:rPr>
              <w:t xml:space="preserve">7 378,10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ул. Шкулева, д. 12, г. Архангельск</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584,4</w:t>
            </w:r>
          </w:p>
        </w:tc>
        <w:tc>
          <w:tcPr>
            <w:tcW w:w="1417" w:type="dxa"/>
          </w:tcPr>
          <w:p>
            <w:pPr>
              <w:pStyle w:val="0"/>
              <w:jc w:val="center"/>
            </w:pPr>
            <w:r>
              <w:rPr>
                <w:sz w:val="20"/>
              </w:rPr>
              <w:t xml:space="preserve">534,8</w:t>
            </w:r>
          </w:p>
        </w:tc>
        <w:tc>
          <w:tcPr>
            <w:tcW w:w="1361" w:type="dxa"/>
          </w:tcPr>
          <w:p>
            <w:pPr>
              <w:pStyle w:val="0"/>
              <w:jc w:val="center"/>
            </w:pPr>
            <w:r>
              <w:rPr>
                <w:sz w:val="20"/>
              </w:rPr>
              <w:t xml:space="preserve">199,3</w:t>
            </w:r>
          </w:p>
        </w:tc>
        <w:tc>
          <w:tcPr>
            <w:tcW w:w="794" w:type="dxa"/>
          </w:tcPr>
          <w:p>
            <w:pPr>
              <w:pStyle w:val="0"/>
              <w:jc w:val="center"/>
            </w:pPr>
            <w:r>
              <w:rPr>
                <w:sz w:val="20"/>
              </w:rPr>
              <w:t xml:space="preserve">33</w:t>
            </w:r>
          </w:p>
        </w:tc>
        <w:tc>
          <w:tcPr>
            <w:tcW w:w="1814" w:type="dxa"/>
          </w:tcPr>
          <w:p>
            <w:pPr>
              <w:pStyle w:val="0"/>
              <w:jc w:val="center"/>
            </w:pPr>
            <w:r>
              <w:rPr>
                <w:sz w:val="20"/>
              </w:rPr>
              <w:t xml:space="preserve">4 441 047,47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4 441 047,47</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крыши, ремонт фундамента,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8 304,13</w:t>
            </w:r>
          </w:p>
        </w:tc>
        <w:tc>
          <w:tcPr>
            <w:tcW w:w="1134" w:type="dxa"/>
          </w:tcPr>
          <w:p>
            <w:pPr>
              <w:pStyle w:val="0"/>
              <w:jc w:val="center"/>
            </w:pPr>
            <w:r>
              <w:rPr>
                <w:sz w:val="20"/>
              </w:rPr>
              <w:t xml:space="preserve">15 788,22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г. Архангельск, ул. Кирова, д. 8, корп. 1</w:t>
            </w:r>
          </w:p>
        </w:tc>
        <w:tc>
          <w:tcPr>
            <w:tcW w:w="624" w:type="dxa"/>
          </w:tcPr>
          <w:p>
            <w:pPr>
              <w:pStyle w:val="0"/>
              <w:jc w:val="center"/>
            </w:pPr>
            <w:r>
              <w:rPr>
                <w:sz w:val="20"/>
              </w:rPr>
              <w:t xml:space="preserve">1932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474</w:t>
            </w:r>
          </w:p>
        </w:tc>
        <w:tc>
          <w:tcPr>
            <w:tcW w:w="1417" w:type="dxa"/>
          </w:tcPr>
          <w:p>
            <w:pPr>
              <w:pStyle w:val="0"/>
              <w:jc w:val="center"/>
            </w:pPr>
            <w:r>
              <w:rPr>
                <w:sz w:val="20"/>
              </w:rPr>
              <w:t xml:space="preserve">429,2</w:t>
            </w:r>
          </w:p>
        </w:tc>
        <w:tc>
          <w:tcPr>
            <w:tcW w:w="1361" w:type="dxa"/>
          </w:tcPr>
          <w:p>
            <w:pPr>
              <w:pStyle w:val="0"/>
              <w:jc w:val="center"/>
            </w:pPr>
            <w:r>
              <w:rPr>
                <w:sz w:val="20"/>
              </w:rPr>
              <w:t xml:space="preserve">213,9</w:t>
            </w:r>
          </w:p>
        </w:tc>
        <w:tc>
          <w:tcPr>
            <w:tcW w:w="794" w:type="dxa"/>
          </w:tcPr>
          <w:p>
            <w:pPr>
              <w:pStyle w:val="0"/>
              <w:jc w:val="center"/>
            </w:pPr>
            <w:r>
              <w:rPr>
                <w:sz w:val="20"/>
              </w:rPr>
              <w:t xml:space="preserve">23</w:t>
            </w:r>
          </w:p>
        </w:tc>
        <w:tc>
          <w:tcPr>
            <w:tcW w:w="1814" w:type="dxa"/>
          </w:tcPr>
          <w:p>
            <w:pPr>
              <w:pStyle w:val="0"/>
              <w:jc w:val="center"/>
            </w:pPr>
            <w:r>
              <w:rPr>
                <w:sz w:val="20"/>
              </w:rPr>
              <w:t xml:space="preserve">3 613 484,54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3 613 484,54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печей, ремонт внутридомовой инженерной системы водоотведения, 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8 419,12</w:t>
            </w:r>
          </w:p>
        </w:tc>
        <w:tc>
          <w:tcPr>
            <w:tcW w:w="1134" w:type="dxa"/>
          </w:tcPr>
          <w:p>
            <w:pPr>
              <w:pStyle w:val="0"/>
              <w:jc w:val="center"/>
            </w:pPr>
            <w:r>
              <w:rPr>
                <w:sz w:val="20"/>
              </w:rPr>
              <w:t xml:space="preserve">11 567,11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г. Архангельск, ул. Гуляева, д. 123,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590,1</w:t>
            </w:r>
          </w:p>
        </w:tc>
        <w:tc>
          <w:tcPr>
            <w:tcW w:w="1417" w:type="dxa"/>
          </w:tcPr>
          <w:p>
            <w:pPr>
              <w:pStyle w:val="0"/>
              <w:jc w:val="center"/>
            </w:pPr>
            <w:r>
              <w:rPr>
                <w:sz w:val="20"/>
              </w:rPr>
              <w:t xml:space="preserve">590,1</w:t>
            </w:r>
          </w:p>
        </w:tc>
        <w:tc>
          <w:tcPr>
            <w:tcW w:w="1361" w:type="dxa"/>
          </w:tcPr>
          <w:p>
            <w:pPr>
              <w:pStyle w:val="0"/>
              <w:jc w:val="center"/>
            </w:pPr>
            <w:r>
              <w:rPr>
                <w:sz w:val="20"/>
              </w:rPr>
              <w:t xml:space="preserve">291,4</w:t>
            </w:r>
          </w:p>
        </w:tc>
        <w:tc>
          <w:tcPr>
            <w:tcW w:w="794" w:type="dxa"/>
          </w:tcPr>
          <w:p>
            <w:pPr>
              <w:pStyle w:val="0"/>
              <w:jc w:val="center"/>
            </w:pPr>
            <w:r>
              <w:rPr>
                <w:sz w:val="20"/>
              </w:rPr>
              <w:t xml:space="preserve">26</w:t>
            </w:r>
          </w:p>
        </w:tc>
        <w:tc>
          <w:tcPr>
            <w:tcW w:w="1814" w:type="dxa"/>
          </w:tcPr>
          <w:p>
            <w:pPr>
              <w:pStyle w:val="0"/>
              <w:jc w:val="center"/>
            </w:pPr>
            <w:r>
              <w:rPr>
                <w:sz w:val="20"/>
              </w:rPr>
              <w:t xml:space="preserve">4 822 314,61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4 822 314,61</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крыши, 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8 172,03</w:t>
            </w:r>
          </w:p>
        </w:tc>
        <w:tc>
          <w:tcPr>
            <w:tcW w:w="1134" w:type="dxa"/>
          </w:tcPr>
          <w:p>
            <w:pPr>
              <w:pStyle w:val="0"/>
              <w:jc w:val="center"/>
            </w:pPr>
            <w:r>
              <w:rPr>
                <w:sz w:val="20"/>
              </w:rPr>
              <w:t xml:space="preserve">13 908,93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г. Архангельск, ул. Гуляева, д. 122, корп. 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401,8</w:t>
            </w:r>
          </w:p>
        </w:tc>
        <w:tc>
          <w:tcPr>
            <w:tcW w:w="1417" w:type="dxa"/>
          </w:tcPr>
          <w:p>
            <w:pPr>
              <w:pStyle w:val="0"/>
              <w:jc w:val="center"/>
            </w:pPr>
            <w:r>
              <w:rPr>
                <w:sz w:val="20"/>
              </w:rPr>
              <w:t xml:space="preserve">401,8</w:t>
            </w:r>
          </w:p>
        </w:tc>
        <w:tc>
          <w:tcPr>
            <w:tcW w:w="1361" w:type="dxa"/>
          </w:tcPr>
          <w:p>
            <w:pPr>
              <w:pStyle w:val="0"/>
              <w:jc w:val="center"/>
            </w:pPr>
            <w:r>
              <w:rPr>
                <w:sz w:val="20"/>
              </w:rPr>
              <w:t xml:space="preserve">291,4</w:t>
            </w:r>
          </w:p>
        </w:tc>
        <w:tc>
          <w:tcPr>
            <w:tcW w:w="794" w:type="dxa"/>
          </w:tcPr>
          <w:p>
            <w:pPr>
              <w:pStyle w:val="0"/>
              <w:jc w:val="center"/>
            </w:pPr>
            <w:r>
              <w:rPr>
                <w:sz w:val="20"/>
              </w:rPr>
              <w:t xml:space="preserve">26</w:t>
            </w:r>
          </w:p>
        </w:tc>
        <w:tc>
          <w:tcPr>
            <w:tcW w:w="1814" w:type="dxa"/>
          </w:tcPr>
          <w:p>
            <w:pPr>
              <w:pStyle w:val="0"/>
              <w:jc w:val="center"/>
            </w:pPr>
            <w:r>
              <w:rPr>
                <w:sz w:val="20"/>
              </w:rPr>
              <w:t xml:space="preserve">2 313 371,81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2 313 371,81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проект на ремонт внутридомовой инженерной системы газоснабжения,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5 757,52</w:t>
            </w:r>
          </w:p>
        </w:tc>
        <w:tc>
          <w:tcPr>
            <w:tcW w:w="1134" w:type="dxa"/>
          </w:tcPr>
          <w:p>
            <w:pPr>
              <w:pStyle w:val="0"/>
              <w:jc w:val="center"/>
            </w:pPr>
            <w:r>
              <w:rPr>
                <w:sz w:val="20"/>
              </w:rPr>
              <w:t xml:space="preserve">10 323,08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г. Архангельск, ул. Адм. Кузнецова, д. 28, корп. 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719,7</w:t>
            </w:r>
          </w:p>
        </w:tc>
        <w:tc>
          <w:tcPr>
            <w:tcW w:w="1417" w:type="dxa"/>
          </w:tcPr>
          <w:p>
            <w:pPr>
              <w:pStyle w:val="0"/>
              <w:jc w:val="center"/>
            </w:pPr>
            <w:r>
              <w:rPr>
                <w:sz w:val="20"/>
              </w:rPr>
              <w:t xml:space="preserve">719,7</w:t>
            </w:r>
          </w:p>
        </w:tc>
        <w:tc>
          <w:tcPr>
            <w:tcW w:w="1361" w:type="dxa"/>
          </w:tcPr>
          <w:p>
            <w:pPr>
              <w:pStyle w:val="0"/>
              <w:jc w:val="center"/>
            </w:pPr>
            <w:r>
              <w:rPr>
                <w:sz w:val="20"/>
              </w:rPr>
              <w:t xml:space="preserve">180,3</w:t>
            </w:r>
          </w:p>
        </w:tc>
        <w:tc>
          <w:tcPr>
            <w:tcW w:w="794" w:type="dxa"/>
          </w:tcPr>
          <w:p>
            <w:pPr>
              <w:pStyle w:val="0"/>
              <w:jc w:val="center"/>
            </w:pPr>
            <w:r>
              <w:rPr>
                <w:sz w:val="20"/>
              </w:rPr>
              <w:t xml:space="preserve">40</w:t>
            </w:r>
          </w:p>
        </w:tc>
        <w:tc>
          <w:tcPr>
            <w:tcW w:w="1814" w:type="dxa"/>
          </w:tcPr>
          <w:p>
            <w:pPr>
              <w:pStyle w:val="0"/>
              <w:jc w:val="center"/>
            </w:pPr>
            <w:r>
              <w:rPr>
                <w:sz w:val="20"/>
              </w:rPr>
              <w:t xml:space="preserve">1 257 838,52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1 257 838,52</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фасада</w:t>
            </w:r>
          </w:p>
        </w:tc>
        <w:tc>
          <w:tcPr>
            <w:tcW w:w="1134" w:type="dxa"/>
          </w:tcPr>
          <w:p>
            <w:pPr>
              <w:pStyle w:val="0"/>
              <w:jc w:val="center"/>
            </w:pPr>
            <w:r>
              <w:rPr>
                <w:sz w:val="20"/>
              </w:rPr>
              <w:t xml:space="preserve">1 747,73</w:t>
            </w:r>
          </w:p>
        </w:tc>
        <w:tc>
          <w:tcPr>
            <w:tcW w:w="1134" w:type="dxa"/>
          </w:tcPr>
          <w:p>
            <w:pPr>
              <w:pStyle w:val="0"/>
              <w:jc w:val="center"/>
            </w:pPr>
            <w:r>
              <w:rPr>
                <w:sz w:val="20"/>
              </w:rPr>
              <w:t xml:space="preserve">5 937,39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г. Архангельск, ул. Гуляева, д. 107</w:t>
            </w:r>
          </w:p>
        </w:tc>
        <w:tc>
          <w:tcPr>
            <w:tcW w:w="624" w:type="dxa"/>
          </w:tcPr>
          <w:p>
            <w:pPr>
              <w:pStyle w:val="0"/>
              <w:jc w:val="center"/>
            </w:pPr>
            <w:r>
              <w:rPr>
                <w:sz w:val="20"/>
              </w:rPr>
              <w:t xml:space="preserve">1947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884,5</w:t>
            </w:r>
          </w:p>
        </w:tc>
        <w:tc>
          <w:tcPr>
            <w:tcW w:w="1417" w:type="dxa"/>
          </w:tcPr>
          <w:p>
            <w:pPr>
              <w:pStyle w:val="0"/>
              <w:jc w:val="center"/>
            </w:pPr>
            <w:r>
              <w:rPr>
                <w:sz w:val="20"/>
              </w:rPr>
              <w:t xml:space="preserve">731,7</w:t>
            </w:r>
          </w:p>
        </w:tc>
        <w:tc>
          <w:tcPr>
            <w:tcW w:w="1361" w:type="dxa"/>
          </w:tcPr>
          <w:p>
            <w:pPr>
              <w:pStyle w:val="0"/>
              <w:jc w:val="center"/>
            </w:pPr>
            <w:r>
              <w:rPr>
                <w:sz w:val="20"/>
              </w:rPr>
              <w:t xml:space="preserve">431,4</w:t>
            </w:r>
          </w:p>
        </w:tc>
        <w:tc>
          <w:tcPr>
            <w:tcW w:w="794" w:type="dxa"/>
          </w:tcPr>
          <w:p>
            <w:pPr>
              <w:pStyle w:val="0"/>
            </w:pPr>
            <w:r>
              <w:rPr>
                <w:sz w:val="20"/>
              </w:rPr>
            </w:r>
          </w:p>
        </w:tc>
        <w:tc>
          <w:tcPr>
            <w:tcW w:w="1814" w:type="dxa"/>
          </w:tcPr>
          <w:p>
            <w:pPr>
              <w:pStyle w:val="0"/>
              <w:jc w:val="center"/>
            </w:pPr>
            <w:r>
              <w:rPr>
                <w:sz w:val="20"/>
              </w:rPr>
              <w:t xml:space="preserve">2 631 897,80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2 631 897,80</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w:t>
            </w:r>
          </w:p>
        </w:tc>
        <w:tc>
          <w:tcPr>
            <w:tcW w:w="1134" w:type="dxa"/>
          </w:tcPr>
          <w:p>
            <w:pPr>
              <w:pStyle w:val="0"/>
              <w:jc w:val="center"/>
            </w:pPr>
            <w:r>
              <w:rPr>
                <w:sz w:val="20"/>
              </w:rPr>
              <w:t xml:space="preserve">3 596,96</w:t>
            </w:r>
          </w:p>
        </w:tc>
        <w:tc>
          <w:tcPr>
            <w:tcW w:w="1134" w:type="dxa"/>
          </w:tcPr>
          <w:p>
            <w:pPr>
              <w:pStyle w:val="0"/>
              <w:jc w:val="center"/>
            </w:pPr>
            <w:r>
              <w:rPr>
                <w:sz w:val="20"/>
              </w:rPr>
              <w:t xml:space="preserve">6 665,29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г. Архангельск, ул. Победы, д. 27</w:t>
            </w:r>
          </w:p>
        </w:tc>
        <w:tc>
          <w:tcPr>
            <w:tcW w:w="624" w:type="dxa"/>
          </w:tcPr>
          <w:p>
            <w:pPr>
              <w:pStyle w:val="0"/>
              <w:jc w:val="center"/>
            </w:pPr>
            <w:r>
              <w:rPr>
                <w:sz w:val="20"/>
              </w:rPr>
              <w:t xml:space="preserve">1933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599,8</w:t>
            </w:r>
          </w:p>
        </w:tc>
        <w:tc>
          <w:tcPr>
            <w:tcW w:w="1417" w:type="dxa"/>
          </w:tcPr>
          <w:p>
            <w:pPr>
              <w:pStyle w:val="0"/>
              <w:jc w:val="center"/>
            </w:pPr>
            <w:r>
              <w:rPr>
                <w:sz w:val="20"/>
              </w:rPr>
              <w:t xml:space="preserve">599,8</w:t>
            </w:r>
          </w:p>
        </w:tc>
        <w:tc>
          <w:tcPr>
            <w:tcW w:w="1361" w:type="dxa"/>
          </w:tcPr>
          <w:p>
            <w:pPr>
              <w:pStyle w:val="0"/>
              <w:jc w:val="center"/>
            </w:pPr>
            <w:r>
              <w:rPr>
                <w:sz w:val="20"/>
              </w:rPr>
              <w:t xml:space="preserve">65,8</w:t>
            </w:r>
          </w:p>
        </w:tc>
        <w:tc>
          <w:tcPr>
            <w:tcW w:w="794" w:type="dxa"/>
          </w:tcPr>
          <w:p>
            <w:pPr>
              <w:pStyle w:val="0"/>
              <w:jc w:val="center"/>
            </w:pPr>
            <w:r>
              <w:rPr>
                <w:sz w:val="20"/>
              </w:rPr>
              <w:t xml:space="preserve">26</w:t>
            </w:r>
          </w:p>
        </w:tc>
        <w:tc>
          <w:tcPr>
            <w:tcW w:w="1814" w:type="dxa"/>
          </w:tcPr>
          <w:p>
            <w:pPr>
              <w:pStyle w:val="0"/>
              <w:jc w:val="center"/>
            </w:pPr>
            <w:r>
              <w:rPr>
                <w:sz w:val="20"/>
              </w:rPr>
              <w:t xml:space="preserve">4 849 919,01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4 849 919,01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фундамента, ремонт внутридомовой инженерной системы электроснабжения, ремонт фасада</w:t>
            </w:r>
          </w:p>
        </w:tc>
        <w:tc>
          <w:tcPr>
            <w:tcW w:w="1134" w:type="dxa"/>
          </w:tcPr>
          <w:p>
            <w:pPr>
              <w:pStyle w:val="0"/>
              <w:jc w:val="center"/>
            </w:pPr>
            <w:r>
              <w:rPr>
                <w:sz w:val="20"/>
              </w:rPr>
              <w:t xml:space="preserve">8 085,89</w:t>
            </w:r>
          </w:p>
        </w:tc>
        <w:tc>
          <w:tcPr>
            <w:tcW w:w="1134" w:type="dxa"/>
          </w:tcPr>
          <w:p>
            <w:pPr>
              <w:pStyle w:val="0"/>
              <w:jc w:val="center"/>
            </w:pPr>
            <w:r>
              <w:rPr>
                <w:sz w:val="20"/>
              </w:rPr>
              <w:t xml:space="preserve">10 452,67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г. Архангельск, ул. Победы, д. 25</w:t>
            </w:r>
          </w:p>
        </w:tc>
        <w:tc>
          <w:tcPr>
            <w:tcW w:w="624" w:type="dxa"/>
          </w:tcPr>
          <w:p>
            <w:pPr>
              <w:pStyle w:val="0"/>
              <w:jc w:val="center"/>
            </w:pPr>
            <w:r>
              <w:rPr>
                <w:sz w:val="20"/>
              </w:rPr>
              <w:t xml:space="preserve">1931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591,1</w:t>
            </w:r>
          </w:p>
        </w:tc>
        <w:tc>
          <w:tcPr>
            <w:tcW w:w="1417" w:type="dxa"/>
          </w:tcPr>
          <w:p>
            <w:pPr>
              <w:pStyle w:val="0"/>
              <w:jc w:val="center"/>
            </w:pPr>
            <w:r>
              <w:rPr>
                <w:sz w:val="20"/>
              </w:rPr>
              <w:t xml:space="preserve">542,7</w:t>
            </w:r>
          </w:p>
        </w:tc>
        <w:tc>
          <w:tcPr>
            <w:tcW w:w="1361" w:type="dxa"/>
          </w:tcPr>
          <w:p>
            <w:pPr>
              <w:pStyle w:val="0"/>
              <w:jc w:val="center"/>
            </w:pPr>
            <w:r>
              <w:rPr>
                <w:sz w:val="20"/>
              </w:rPr>
              <w:t xml:space="preserve">59,6</w:t>
            </w:r>
          </w:p>
        </w:tc>
        <w:tc>
          <w:tcPr>
            <w:tcW w:w="794" w:type="dxa"/>
          </w:tcPr>
          <w:p>
            <w:pPr>
              <w:pStyle w:val="0"/>
              <w:jc w:val="center"/>
            </w:pPr>
            <w:r>
              <w:rPr>
                <w:sz w:val="20"/>
              </w:rPr>
              <w:t xml:space="preserve">30</w:t>
            </w:r>
          </w:p>
        </w:tc>
        <w:tc>
          <w:tcPr>
            <w:tcW w:w="1814" w:type="dxa"/>
          </w:tcPr>
          <w:p>
            <w:pPr>
              <w:pStyle w:val="0"/>
              <w:jc w:val="center"/>
            </w:pPr>
            <w:r>
              <w:rPr>
                <w:sz w:val="20"/>
              </w:rPr>
              <w:t xml:space="preserve">6 547 728,08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6 547 728,08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крыши, ремонт фундамента, ремонт внутридомовой инженерной системы электроснабжения, ремонт фасада</w:t>
            </w:r>
          </w:p>
        </w:tc>
        <w:tc>
          <w:tcPr>
            <w:tcW w:w="1134" w:type="dxa"/>
          </w:tcPr>
          <w:p>
            <w:pPr>
              <w:pStyle w:val="0"/>
              <w:jc w:val="center"/>
            </w:pPr>
            <w:r>
              <w:rPr>
                <w:sz w:val="20"/>
              </w:rPr>
              <w:t xml:space="preserve">12 065,10</w:t>
            </w:r>
          </w:p>
        </w:tc>
        <w:tc>
          <w:tcPr>
            <w:tcW w:w="1134" w:type="dxa"/>
          </w:tcPr>
          <w:p>
            <w:pPr>
              <w:pStyle w:val="0"/>
              <w:jc w:val="center"/>
            </w:pPr>
            <w:r>
              <w:rPr>
                <w:sz w:val="20"/>
              </w:rPr>
              <w:t xml:space="preserve">13 037,00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г. Архангельск, ул. Гидролизная, д. 5</w:t>
            </w:r>
          </w:p>
        </w:tc>
        <w:tc>
          <w:tcPr>
            <w:tcW w:w="624" w:type="dxa"/>
          </w:tcPr>
          <w:p>
            <w:pPr>
              <w:pStyle w:val="0"/>
              <w:jc w:val="center"/>
            </w:pPr>
            <w:r>
              <w:rPr>
                <w:sz w:val="20"/>
              </w:rPr>
              <w:t xml:space="preserve">1950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669,5</w:t>
            </w:r>
          </w:p>
        </w:tc>
        <w:tc>
          <w:tcPr>
            <w:tcW w:w="1417" w:type="dxa"/>
          </w:tcPr>
          <w:p>
            <w:pPr>
              <w:pStyle w:val="0"/>
              <w:jc w:val="center"/>
            </w:pPr>
            <w:r>
              <w:rPr>
                <w:sz w:val="20"/>
              </w:rPr>
              <w:t xml:space="preserve">608,6</w:t>
            </w:r>
          </w:p>
        </w:tc>
        <w:tc>
          <w:tcPr>
            <w:tcW w:w="1361" w:type="dxa"/>
          </w:tcPr>
          <w:p>
            <w:pPr>
              <w:pStyle w:val="0"/>
              <w:jc w:val="center"/>
            </w:pPr>
            <w:r>
              <w:rPr>
                <w:sz w:val="20"/>
              </w:rPr>
              <w:t xml:space="preserve">458,5</w:t>
            </w:r>
          </w:p>
        </w:tc>
        <w:tc>
          <w:tcPr>
            <w:tcW w:w="794" w:type="dxa"/>
          </w:tcPr>
          <w:p>
            <w:pPr>
              <w:pStyle w:val="0"/>
              <w:jc w:val="center"/>
            </w:pPr>
            <w:r>
              <w:rPr>
                <w:sz w:val="20"/>
              </w:rPr>
              <w:t xml:space="preserve">40</w:t>
            </w:r>
          </w:p>
        </w:tc>
        <w:tc>
          <w:tcPr>
            <w:tcW w:w="1814" w:type="dxa"/>
          </w:tcPr>
          <w:p>
            <w:pPr>
              <w:pStyle w:val="0"/>
              <w:jc w:val="center"/>
            </w:pPr>
            <w:r>
              <w:rPr>
                <w:sz w:val="20"/>
              </w:rPr>
              <w:t xml:space="preserve">2 235 280,17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2 235 280,17</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w:t>
            </w:r>
          </w:p>
        </w:tc>
        <w:tc>
          <w:tcPr>
            <w:tcW w:w="1134" w:type="dxa"/>
          </w:tcPr>
          <w:p>
            <w:pPr>
              <w:pStyle w:val="0"/>
              <w:jc w:val="center"/>
            </w:pPr>
            <w:r>
              <w:rPr>
                <w:sz w:val="20"/>
              </w:rPr>
              <w:t xml:space="preserve">3 672,82</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24</w:t>
            </w:r>
          </w:p>
        </w:tc>
        <w:tc>
          <w:tcPr>
            <w:tcW w:w="2211" w:type="dxa"/>
          </w:tcPr>
          <w:p>
            <w:pPr>
              <w:pStyle w:val="0"/>
            </w:pPr>
            <w:r>
              <w:rPr>
                <w:sz w:val="20"/>
              </w:rPr>
              <w:t xml:space="preserve">г. Архангельск, ул. Добролюбова, д. 15</w:t>
            </w:r>
          </w:p>
        </w:tc>
        <w:tc>
          <w:tcPr>
            <w:tcW w:w="624" w:type="dxa"/>
          </w:tcPr>
          <w:p>
            <w:pPr>
              <w:pStyle w:val="0"/>
              <w:jc w:val="center"/>
            </w:pPr>
            <w:r>
              <w:rPr>
                <w:sz w:val="20"/>
              </w:rPr>
              <w:t xml:space="preserve">1950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390</w:t>
            </w:r>
          </w:p>
        </w:tc>
        <w:tc>
          <w:tcPr>
            <w:tcW w:w="1417" w:type="dxa"/>
          </w:tcPr>
          <w:p>
            <w:pPr>
              <w:pStyle w:val="0"/>
              <w:jc w:val="center"/>
            </w:pPr>
            <w:r>
              <w:rPr>
                <w:sz w:val="20"/>
              </w:rPr>
              <w:t xml:space="preserve">390</w:t>
            </w:r>
          </w:p>
        </w:tc>
        <w:tc>
          <w:tcPr>
            <w:tcW w:w="1361" w:type="dxa"/>
          </w:tcPr>
          <w:p>
            <w:pPr>
              <w:pStyle w:val="0"/>
              <w:jc w:val="center"/>
            </w:pPr>
            <w:r>
              <w:rPr>
                <w:sz w:val="20"/>
              </w:rPr>
              <w:t xml:space="preserve">190,6</w:t>
            </w:r>
          </w:p>
        </w:tc>
        <w:tc>
          <w:tcPr>
            <w:tcW w:w="794" w:type="dxa"/>
          </w:tcPr>
          <w:p>
            <w:pPr>
              <w:pStyle w:val="0"/>
              <w:jc w:val="center"/>
            </w:pPr>
            <w:r>
              <w:rPr>
                <w:sz w:val="20"/>
              </w:rPr>
              <w:t xml:space="preserve">14</w:t>
            </w:r>
          </w:p>
        </w:tc>
        <w:tc>
          <w:tcPr>
            <w:tcW w:w="1814" w:type="dxa"/>
          </w:tcPr>
          <w:p>
            <w:pPr>
              <w:pStyle w:val="0"/>
              <w:jc w:val="center"/>
            </w:pPr>
            <w:r>
              <w:rPr>
                <w:sz w:val="20"/>
              </w:rPr>
              <w:t xml:space="preserve">2 605 245,51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2 605 245,51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6 680,12</w:t>
            </w:r>
          </w:p>
        </w:tc>
        <w:tc>
          <w:tcPr>
            <w:tcW w:w="1134" w:type="dxa"/>
          </w:tcPr>
          <w:p>
            <w:pPr>
              <w:pStyle w:val="0"/>
              <w:jc w:val="center"/>
            </w:pPr>
            <w:r>
              <w:rPr>
                <w:sz w:val="20"/>
              </w:rPr>
              <w:t xml:space="preserve">10 991,86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25</w:t>
            </w:r>
          </w:p>
        </w:tc>
        <w:tc>
          <w:tcPr>
            <w:tcW w:w="2211" w:type="dxa"/>
          </w:tcPr>
          <w:p>
            <w:pPr>
              <w:pStyle w:val="0"/>
            </w:pPr>
            <w:r>
              <w:rPr>
                <w:sz w:val="20"/>
              </w:rPr>
              <w:t xml:space="preserve">г. Архангельск, ул. Кутузова, д. 9</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431,2</w:t>
            </w:r>
          </w:p>
        </w:tc>
        <w:tc>
          <w:tcPr>
            <w:tcW w:w="1417" w:type="dxa"/>
          </w:tcPr>
          <w:p>
            <w:pPr>
              <w:pStyle w:val="0"/>
              <w:jc w:val="center"/>
            </w:pPr>
            <w:r>
              <w:rPr>
                <w:sz w:val="20"/>
              </w:rPr>
              <w:t xml:space="preserve">431,2</w:t>
            </w:r>
          </w:p>
        </w:tc>
        <w:tc>
          <w:tcPr>
            <w:tcW w:w="1361" w:type="dxa"/>
          </w:tcPr>
          <w:p>
            <w:pPr>
              <w:pStyle w:val="0"/>
              <w:jc w:val="center"/>
            </w:pPr>
            <w:r>
              <w:rPr>
                <w:sz w:val="20"/>
              </w:rPr>
              <w:t xml:space="preserve">48,5</w:t>
            </w:r>
          </w:p>
        </w:tc>
        <w:tc>
          <w:tcPr>
            <w:tcW w:w="794" w:type="dxa"/>
          </w:tcPr>
          <w:p>
            <w:pPr>
              <w:pStyle w:val="0"/>
              <w:jc w:val="center"/>
            </w:pPr>
            <w:r>
              <w:rPr>
                <w:sz w:val="20"/>
              </w:rPr>
              <w:t xml:space="preserve">23</w:t>
            </w:r>
          </w:p>
        </w:tc>
        <w:tc>
          <w:tcPr>
            <w:tcW w:w="1814" w:type="dxa"/>
          </w:tcPr>
          <w:p>
            <w:pPr>
              <w:pStyle w:val="0"/>
              <w:jc w:val="center"/>
            </w:pPr>
            <w:r>
              <w:rPr>
                <w:sz w:val="20"/>
              </w:rPr>
              <w:t xml:space="preserve">2 671 572,26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2 671 572,26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фундамента,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6 195,67</w:t>
            </w:r>
          </w:p>
        </w:tc>
        <w:tc>
          <w:tcPr>
            <w:tcW w:w="1134" w:type="dxa"/>
          </w:tcPr>
          <w:p>
            <w:pPr>
              <w:pStyle w:val="0"/>
              <w:jc w:val="center"/>
            </w:pPr>
            <w:r>
              <w:rPr>
                <w:sz w:val="20"/>
              </w:rPr>
              <w:t xml:space="preserve">13 121,34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26</w:t>
            </w:r>
          </w:p>
        </w:tc>
        <w:tc>
          <w:tcPr>
            <w:tcW w:w="2211" w:type="dxa"/>
          </w:tcPr>
          <w:p>
            <w:pPr>
              <w:pStyle w:val="0"/>
            </w:pPr>
            <w:r>
              <w:rPr>
                <w:sz w:val="20"/>
              </w:rPr>
              <w:t xml:space="preserve">г. Архангельск, ул. Кутузова, д. 11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462,4</w:t>
            </w:r>
          </w:p>
        </w:tc>
        <w:tc>
          <w:tcPr>
            <w:tcW w:w="1417" w:type="dxa"/>
          </w:tcPr>
          <w:p>
            <w:pPr>
              <w:pStyle w:val="0"/>
              <w:jc w:val="center"/>
            </w:pPr>
            <w:r>
              <w:rPr>
                <w:sz w:val="20"/>
              </w:rPr>
              <w:t xml:space="preserve">427</w:t>
            </w:r>
          </w:p>
        </w:tc>
        <w:tc>
          <w:tcPr>
            <w:tcW w:w="1361" w:type="dxa"/>
          </w:tcPr>
          <w:p>
            <w:pPr>
              <w:pStyle w:val="0"/>
              <w:jc w:val="center"/>
            </w:pPr>
            <w:r>
              <w:rPr>
                <w:sz w:val="20"/>
              </w:rPr>
              <w:t xml:space="preserve">317,3</w:t>
            </w:r>
          </w:p>
        </w:tc>
        <w:tc>
          <w:tcPr>
            <w:tcW w:w="794" w:type="dxa"/>
          </w:tcPr>
          <w:p>
            <w:pPr>
              <w:pStyle w:val="0"/>
              <w:jc w:val="center"/>
            </w:pPr>
            <w:r>
              <w:rPr>
                <w:sz w:val="20"/>
              </w:rPr>
              <w:t xml:space="preserve">16</w:t>
            </w:r>
          </w:p>
        </w:tc>
        <w:tc>
          <w:tcPr>
            <w:tcW w:w="1814" w:type="dxa"/>
          </w:tcPr>
          <w:p>
            <w:pPr>
              <w:pStyle w:val="0"/>
              <w:jc w:val="center"/>
            </w:pPr>
            <w:r>
              <w:rPr>
                <w:sz w:val="20"/>
              </w:rPr>
              <w:t xml:space="preserve">3 840 028,53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3 840 028,53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внутридомовой инженерной системы электроснабжения, ремонт крыши</w:t>
            </w:r>
          </w:p>
        </w:tc>
        <w:tc>
          <w:tcPr>
            <w:tcW w:w="1134" w:type="dxa"/>
          </w:tcPr>
          <w:p>
            <w:pPr>
              <w:pStyle w:val="0"/>
              <w:jc w:val="center"/>
            </w:pPr>
            <w:r>
              <w:rPr>
                <w:sz w:val="20"/>
              </w:rPr>
              <w:t xml:space="preserve">8 993,04</w:t>
            </w:r>
          </w:p>
        </w:tc>
        <w:tc>
          <w:tcPr>
            <w:tcW w:w="1134" w:type="dxa"/>
          </w:tcPr>
          <w:p>
            <w:pPr>
              <w:pStyle w:val="0"/>
              <w:jc w:val="center"/>
            </w:pPr>
            <w:r>
              <w:rPr>
                <w:sz w:val="20"/>
              </w:rPr>
              <w:t xml:space="preserve">9 242,49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27</w:t>
            </w:r>
          </w:p>
        </w:tc>
        <w:tc>
          <w:tcPr>
            <w:tcW w:w="2211" w:type="dxa"/>
          </w:tcPr>
          <w:p>
            <w:pPr>
              <w:pStyle w:val="0"/>
            </w:pPr>
            <w:r>
              <w:rPr>
                <w:sz w:val="20"/>
              </w:rPr>
              <w:t xml:space="preserve">г. Архангельск, ул. Кольская, д. 21</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510,4</w:t>
            </w:r>
          </w:p>
        </w:tc>
        <w:tc>
          <w:tcPr>
            <w:tcW w:w="1417" w:type="dxa"/>
          </w:tcPr>
          <w:p>
            <w:pPr>
              <w:pStyle w:val="0"/>
              <w:jc w:val="center"/>
            </w:pPr>
            <w:r>
              <w:rPr>
                <w:sz w:val="20"/>
              </w:rPr>
              <w:t xml:space="preserve">472,9</w:t>
            </w:r>
          </w:p>
        </w:tc>
        <w:tc>
          <w:tcPr>
            <w:tcW w:w="1361" w:type="dxa"/>
          </w:tcPr>
          <w:p>
            <w:pPr>
              <w:pStyle w:val="0"/>
              <w:jc w:val="center"/>
            </w:pPr>
            <w:r>
              <w:rPr>
                <w:sz w:val="20"/>
              </w:rPr>
              <w:t xml:space="preserve">144,7</w:t>
            </w:r>
          </w:p>
        </w:tc>
        <w:tc>
          <w:tcPr>
            <w:tcW w:w="794" w:type="dxa"/>
          </w:tcPr>
          <w:p>
            <w:pPr>
              <w:pStyle w:val="0"/>
              <w:jc w:val="center"/>
            </w:pPr>
            <w:r>
              <w:rPr>
                <w:sz w:val="20"/>
              </w:rPr>
              <w:t xml:space="preserve">24</w:t>
            </w:r>
          </w:p>
        </w:tc>
        <w:tc>
          <w:tcPr>
            <w:tcW w:w="1814" w:type="dxa"/>
          </w:tcPr>
          <w:p>
            <w:pPr>
              <w:pStyle w:val="0"/>
              <w:jc w:val="center"/>
            </w:pPr>
            <w:r>
              <w:rPr>
                <w:sz w:val="20"/>
              </w:rPr>
              <w:t xml:space="preserve">3 084 416,23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3 084 416,23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выгребных ям, ремонт крыши</w:t>
            </w:r>
          </w:p>
        </w:tc>
        <w:tc>
          <w:tcPr>
            <w:tcW w:w="1134" w:type="dxa"/>
          </w:tcPr>
          <w:p>
            <w:pPr>
              <w:pStyle w:val="0"/>
              <w:jc w:val="center"/>
            </w:pPr>
            <w:r>
              <w:rPr>
                <w:sz w:val="20"/>
              </w:rPr>
              <w:t xml:space="preserve">6 522,34</w:t>
            </w:r>
          </w:p>
        </w:tc>
        <w:tc>
          <w:tcPr>
            <w:tcW w:w="1134" w:type="dxa"/>
          </w:tcPr>
          <w:p>
            <w:pPr>
              <w:pStyle w:val="0"/>
              <w:jc w:val="center"/>
            </w:pPr>
            <w:r>
              <w:rPr>
                <w:sz w:val="20"/>
              </w:rPr>
              <w:t xml:space="preserve">9 898,96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28</w:t>
            </w:r>
          </w:p>
        </w:tc>
        <w:tc>
          <w:tcPr>
            <w:tcW w:w="2211" w:type="dxa"/>
          </w:tcPr>
          <w:p>
            <w:pPr>
              <w:pStyle w:val="0"/>
            </w:pPr>
            <w:r>
              <w:rPr>
                <w:sz w:val="20"/>
              </w:rPr>
              <w:t xml:space="preserve">г. Архангельск, ул. Кольская, д. 22</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494,9</w:t>
            </w:r>
          </w:p>
        </w:tc>
        <w:tc>
          <w:tcPr>
            <w:tcW w:w="1417" w:type="dxa"/>
          </w:tcPr>
          <w:p>
            <w:pPr>
              <w:pStyle w:val="0"/>
              <w:jc w:val="center"/>
            </w:pPr>
            <w:r>
              <w:rPr>
                <w:sz w:val="20"/>
              </w:rPr>
              <w:t xml:space="preserve">457,6</w:t>
            </w:r>
          </w:p>
        </w:tc>
        <w:tc>
          <w:tcPr>
            <w:tcW w:w="1361" w:type="dxa"/>
          </w:tcPr>
          <w:p>
            <w:pPr>
              <w:pStyle w:val="0"/>
              <w:jc w:val="center"/>
            </w:pPr>
            <w:r>
              <w:rPr>
                <w:sz w:val="20"/>
              </w:rPr>
              <w:t xml:space="preserve">172,6</w:t>
            </w:r>
          </w:p>
        </w:tc>
        <w:tc>
          <w:tcPr>
            <w:tcW w:w="794" w:type="dxa"/>
          </w:tcPr>
          <w:p>
            <w:pPr>
              <w:pStyle w:val="0"/>
              <w:jc w:val="center"/>
            </w:pPr>
            <w:r>
              <w:rPr>
                <w:sz w:val="20"/>
              </w:rPr>
              <w:t xml:space="preserve">32</w:t>
            </w:r>
          </w:p>
        </w:tc>
        <w:tc>
          <w:tcPr>
            <w:tcW w:w="1814" w:type="dxa"/>
          </w:tcPr>
          <w:p>
            <w:pPr>
              <w:pStyle w:val="0"/>
              <w:jc w:val="center"/>
            </w:pPr>
            <w:r>
              <w:rPr>
                <w:sz w:val="20"/>
              </w:rPr>
              <w:t xml:space="preserve">2 603 332,62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2 603 332,62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выгребных ям, ремонт крыши</w:t>
            </w:r>
          </w:p>
        </w:tc>
        <w:tc>
          <w:tcPr>
            <w:tcW w:w="1134" w:type="dxa"/>
          </w:tcPr>
          <w:p>
            <w:pPr>
              <w:pStyle w:val="0"/>
              <w:jc w:val="center"/>
            </w:pPr>
            <w:r>
              <w:rPr>
                <w:sz w:val="20"/>
              </w:rPr>
              <w:t xml:space="preserve">5 689,10</w:t>
            </w:r>
          </w:p>
        </w:tc>
        <w:tc>
          <w:tcPr>
            <w:tcW w:w="1134" w:type="dxa"/>
          </w:tcPr>
          <w:p>
            <w:pPr>
              <w:pStyle w:val="0"/>
              <w:jc w:val="center"/>
            </w:pPr>
            <w:r>
              <w:rPr>
                <w:sz w:val="20"/>
              </w:rPr>
              <w:t xml:space="preserve">9 898,96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29</w:t>
            </w:r>
          </w:p>
        </w:tc>
        <w:tc>
          <w:tcPr>
            <w:tcW w:w="2211" w:type="dxa"/>
          </w:tcPr>
          <w:p>
            <w:pPr>
              <w:pStyle w:val="0"/>
            </w:pPr>
            <w:r>
              <w:rPr>
                <w:sz w:val="20"/>
              </w:rPr>
              <w:t xml:space="preserve">г. Архангельск, ул. Павла Орлова, д. 6</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510,9</w:t>
            </w:r>
          </w:p>
        </w:tc>
        <w:tc>
          <w:tcPr>
            <w:tcW w:w="1417" w:type="dxa"/>
          </w:tcPr>
          <w:p>
            <w:pPr>
              <w:pStyle w:val="0"/>
              <w:jc w:val="center"/>
            </w:pPr>
            <w:r>
              <w:rPr>
                <w:sz w:val="20"/>
              </w:rPr>
              <w:t xml:space="preserve">450,6</w:t>
            </w:r>
          </w:p>
        </w:tc>
        <w:tc>
          <w:tcPr>
            <w:tcW w:w="1361" w:type="dxa"/>
          </w:tcPr>
          <w:p>
            <w:pPr>
              <w:pStyle w:val="0"/>
              <w:jc w:val="center"/>
            </w:pPr>
            <w:r>
              <w:rPr>
                <w:sz w:val="20"/>
              </w:rPr>
              <w:t xml:space="preserve">252,6</w:t>
            </w:r>
          </w:p>
        </w:tc>
        <w:tc>
          <w:tcPr>
            <w:tcW w:w="794" w:type="dxa"/>
          </w:tcPr>
          <w:p>
            <w:pPr>
              <w:pStyle w:val="0"/>
              <w:jc w:val="center"/>
            </w:pPr>
            <w:r>
              <w:rPr>
                <w:sz w:val="20"/>
              </w:rPr>
              <w:t xml:space="preserve">16</w:t>
            </w:r>
          </w:p>
        </w:tc>
        <w:tc>
          <w:tcPr>
            <w:tcW w:w="1814" w:type="dxa"/>
          </w:tcPr>
          <w:p>
            <w:pPr>
              <w:pStyle w:val="0"/>
              <w:jc w:val="center"/>
            </w:pPr>
            <w:r>
              <w:rPr>
                <w:sz w:val="20"/>
              </w:rPr>
              <w:t xml:space="preserve">3 810 975,65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3 810 975,65</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печей,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8 457,56</w:t>
            </w:r>
          </w:p>
        </w:tc>
        <w:tc>
          <w:tcPr>
            <w:tcW w:w="1134" w:type="dxa"/>
          </w:tcPr>
          <w:p>
            <w:pPr>
              <w:pStyle w:val="0"/>
              <w:jc w:val="center"/>
            </w:pPr>
            <w:r>
              <w:rPr>
                <w:sz w:val="20"/>
              </w:rPr>
              <w:t xml:space="preserve">12 710,15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30</w:t>
            </w:r>
          </w:p>
        </w:tc>
        <w:tc>
          <w:tcPr>
            <w:tcW w:w="2211" w:type="dxa"/>
          </w:tcPr>
          <w:p>
            <w:pPr>
              <w:pStyle w:val="0"/>
            </w:pPr>
            <w:r>
              <w:rPr>
                <w:sz w:val="20"/>
              </w:rPr>
              <w:t xml:space="preserve">г. Архангельск, ул. Пирсовая, д. 49</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699,7</w:t>
            </w:r>
          </w:p>
        </w:tc>
        <w:tc>
          <w:tcPr>
            <w:tcW w:w="1417" w:type="dxa"/>
          </w:tcPr>
          <w:p>
            <w:pPr>
              <w:pStyle w:val="0"/>
              <w:jc w:val="center"/>
            </w:pPr>
            <w:r>
              <w:rPr>
                <w:sz w:val="20"/>
              </w:rPr>
              <w:t xml:space="preserve">699,7</w:t>
            </w:r>
          </w:p>
        </w:tc>
        <w:tc>
          <w:tcPr>
            <w:tcW w:w="1361" w:type="dxa"/>
          </w:tcPr>
          <w:p>
            <w:pPr>
              <w:pStyle w:val="0"/>
              <w:jc w:val="center"/>
            </w:pPr>
            <w:r>
              <w:rPr>
                <w:sz w:val="20"/>
              </w:rPr>
              <w:t xml:space="preserve">265,9</w:t>
            </w:r>
          </w:p>
        </w:tc>
        <w:tc>
          <w:tcPr>
            <w:tcW w:w="794" w:type="dxa"/>
          </w:tcPr>
          <w:p>
            <w:pPr>
              <w:pStyle w:val="0"/>
              <w:jc w:val="center"/>
            </w:pPr>
            <w:r>
              <w:rPr>
                <w:sz w:val="20"/>
              </w:rPr>
              <w:t xml:space="preserve">37</w:t>
            </w:r>
          </w:p>
        </w:tc>
        <w:tc>
          <w:tcPr>
            <w:tcW w:w="1814" w:type="dxa"/>
          </w:tcPr>
          <w:p>
            <w:pPr>
              <w:pStyle w:val="0"/>
              <w:jc w:val="center"/>
            </w:pPr>
            <w:r>
              <w:rPr>
                <w:sz w:val="20"/>
              </w:rPr>
              <w:t xml:space="preserve">5 443 837,06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5 443 837,06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печей, ремонт выгребных ям, ремонт внутридомовой инженерной системы электроснабжения, ремонт крыши, ремонт фундамента, ремонт фасада</w:t>
            </w:r>
          </w:p>
        </w:tc>
        <w:tc>
          <w:tcPr>
            <w:tcW w:w="1134" w:type="dxa"/>
          </w:tcPr>
          <w:p>
            <w:pPr>
              <w:pStyle w:val="0"/>
              <w:jc w:val="center"/>
            </w:pPr>
            <w:r>
              <w:rPr>
                <w:sz w:val="20"/>
              </w:rPr>
              <w:t xml:space="preserve">7 780,24</w:t>
            </w:r>
          </w:p>
        </w:tc>
        <w:tc>
          <w:tcPr>
            <w:tcW w:w="1134" w:type="dxa"/>
          </w:tcPr>
          <w:p>
            <w:pPr>
              <w:pStyle w:val="0"/>
              <w:jc w:val="center"/>
            </w:pPr>
            <w:r>
              <w:rPr>
                <w:sz w:val="20"/>
              </w:rPr>
              <w:t xml:space="preserve">15 326,68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31</w:t>
            </w:r>
          </w:p>
        </w:tc>
        <w:tc>
          <w:tcPr>
            <w:tcW w:w="2211" w:type="dxa"/>
          </w:tcPr>
          <w:p>
            <w:pPr>
              <w:pStyle w:val="0"/>
            </w:pPr>
            <w:r>
              <w:rPr>
                <w:sz w:val="20"/>
              </w:rPr>
              <w:t xml:space="preserve">г. Архангельск, ул. Дежневцев, д. 14, корп. 2</w:t>
            </w:r>
          </w:p>
        </w:tc>
        <w:tc>
          <w:tcPr>
            <w:tcW w:w="624" w:type="dxa"/>
          </w:tcPr>
          <w:p>
            <w:pPr>
              <w:pStyle w:val="0"/>
              <w:jc w:val="center"/>
            </w:pPr>
            <w:r>
              <w:rPr>
                <w:sz w:val="20"/>
              </w:rPr>
              <w:t xml:space="preserve">1940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572,6</w:t>
            </w:r>
          </w:p>
        </w:tc>
        <w:tc>
          <w:tcPr>
            <w:tcW w:w="1417" w:type="dxa"/>
          </w:tcPr>
          <w:p>
            <w:pPr>
              <w:pStyle w:val="0"/>
              <w:jc w:val="center"/>
            </w:pPr>
            <w:r>
              <w:rPr>
                <w:sz w:val="20"/>
              </w:rPr>
              <w:t xml:space="preserve">572,6</w:t>
            </w:r>
          </w:p>
        </w:tc>
        <w:tc>
          <w:tcPr>
            <w:tcW w:w="1361" w:type="dxa"/>
          </w:tcPr>
          <w:p>
            <w:pPr>
              <w:pStyle w:val="0"/>
              <w:jc w:val="center"/>
            </w:pPr>
            <w:r>
              <w:rPr>
                <w:sz w:val="20"/>
              </w:rPr>
              <w:t xml:space="preserve">69,2</w:t>
            </w:r>
          </w:p>
        </w:tc>
        <w:tc>
          <w:tcPr>
            <w:tcW w:w="794" w:type="dxa"/>
          </w:tcPr>
          <w:p>
            <w:pPr>
              <w:pStyle w:val="0"/>
              <w:jc w:val="center"/>
            </w:pPr>
            <w:r>
              <w:rPr>
                <w:sz w:val="20"/>
              </w:rPr>
              <w:t xml:space="preserve">25</w:t>
            </w:r>
          </w:p>
        </w:tc>
        <w:tc>
          <w:tcPr>
            <w:tcW w:w="1814" w:type="dxa"/>
          </w:tcPr>
          <w:p>
            <w:pPr>
              <w:pStyle w:val="0"/>
              <w:jc w:val="center"/>
            </w:pPr>
            <w:r>
              <w:rPr>
                <w:sz w:val="20"/>
              </w:rPr>
              <w:t xml:space="preserve">7 804 594,74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7 804 594,74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13 630,10</w:t>
            </w:r>
          </w:p>
        </w:tc>
        <w:tc>
          <w:tcPr>
            <w:tcW w:w="1134" w:type="dxa"/>
          </w:tcPr>
          <w:p>
            <w:pPr>
              <w:pStyle w:val="0"/>
              <w:jc w:val="center"/>
            </w:pPr>
            <w:r>
              <w:rPr>
                <w:sz w:val="20"/>
              </w:rPr>
              <w:t xml:space="preserve">13 876,93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32</w:t>
            </w:r>
          </w:p>
        </w:tc>
        <w:tc>
          <w:tcPr>
            <w:tcW w:w="2211" w:type="dxa"/>
          </w:tcPr>
          <w:p>
            <w:pPr>
              <w:pStyle w:val="0"/>
            </w:pPr>
            <w:r>
              <w:rPr>
                <w:sz w:val="20"/>
              </w:rPr>
              <w:t xml:space="preserve">г. Архангельск, ул. Павла Орлова, д. 4</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510,9</w:t>
            </w:r>
          </w:p>
        </w:tc>
        <w:tc>
          <w:tcPr>
            <w:tcW w:w="1417" w:type="dxa"/>
          </w:tcPr>
          <w:p>
            <w:pPr>
              <w:pStyle w:val="0"/>
              <w:jc w:val="center"/>
            </w:pPr>
            <w:r>
              <w:rPr>
                <w:sz w:val="20"/>
              </w:rPr>
              <w:t xml:space="preserve">450</w:t>
            </w:r>
          </w:p>
        </w:tc>
        <w:tc>
          <w:tcPr>
            <w:tcW w:w="1361" w:type="dxa"/>
          </w:tcPr>
          <w:p>
            <w:pPr>
              <w:pStyle w:val="0"/>
              <w:jc w:val="center"/>
            </w:pPr>
            <w:r>
              <w:rPr>
                <w:sz w:val="20"/>
              </w:rPr>
              <w:t xml:space="preserve">365,8</w:t>
            </w:r>
          </w:p>
        </w:tc>
        <w:tc>
          <w:tcPr>
            <w:tcW w:w="794" w:type="dxa"/>
          </w:tcPr>
          <w:p>
            <w:pPr>
              <w:pStyle w:val="0"/>
              <w:jc w:val="center"/>
            </w:pPr>
            <w:r>
              <w:rPr>
                <w:sz w:val="20"/>
              </w:rPr>
              <w:t xml:space="preserve">27</w:t>
            </w:r>
          </w:p>
        </w:tc>
        <w:tc>
          <w:tcPr>
            <w:tcW w:w="1814" w:type="dxa"/>
          </w:tcPr>
          <w:p>
            <w:pPr>
              <w:pStyle w:val="0"/>
              <w:jc w:val="center"/>
            </w:pPr>
            <w:r>
              <w:rPr>
                <w:sz w:val="20"/>
              </w:rPr>
              <w:t xml:space="preserve">2 993 024,12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2 993 024,12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печей, 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6 651,16</w:t>
            </w:r>
          </w:p>
        </w:tc>
        <w:tc>
          <w:tcPr>
            <w:tcW w:w="1134" w:type="dxa"/>
          </w:tcPr>
          <w:p>
            <w:pPr>
              <w:pStyle w:val="0"/>
              <w:jc w:val="center"/>
            </w:pPr>
            <w:r>
              <w:rPr>
                <w:sz w:val="20"/>
              </w:rPr>
              <w:t xml:space="preserve">12 828,34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33</w:t>
            </w:r>
          </w:p>
        </w:tc>
        <w:tc>
          <w:tcPr>
            <w:tcW w:w="2211" w:type="dxa"/>
          </w:tcPr>
          <w:p>
            <w:pPr>
              <w:pStyle w:val="0"/>
            </w:pPr>
            <w:r>
              <w:rPr>
                <w:sz w:val="20"/>
              </w:rPr>
              <w:t xml:space="preserve">г. Архангельск, ул. Павла Орлова, д. 10</w:t>
            </w:r>
          </w:p>
        </w:tc>
        <w:tc>
          <w:tcPr>
            <w:tcW w:w="624" w:type="dxa"/>
          </w:tcPr>
          <w:p>
            <w:pPr>
              <w:pStyle w:val="0"/>
              <w:jc w:val="center"/>
            </w:pPr>
            <w:r>
              <w:rPr>
                <w:sz w:val="20"/>
              </w:rPr>
              <w:t xml:space="preserve">1956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575,1</w:t>
            </w:r>
          </w:p>
        </w:tc>
        <w:tc>
          <w:tcPr>
            <w:tcW w:w="1417" w:type="dxa"/>
          </w:tcPr>
          <w:p>
            <w:pPr>
              <w:pStyle w:val="0"/>
              <w:jc w:val="center"/>
            </w:pPr>
            <w:r>
              <w:rPr>
                <w:sz w:val="20"/>
              </w:rPr>
              <w:t xml:space="preserve">520,9</w:t>
            </w:r>
          </w:p>
        </w:tc>
        <w:tc>
          <w:tcPr>
            <w:tcW w:w="1361" w:type="dxa"/>
          </w:tcPr>
          <w:p>
            <w:pPr>
              <w:pStyle w:val="0"/>
              <w:jc w:val="center"/>
            </w:pPr>
            <w:r>
              <w:rPr>
                <w:sz w:val="20"/>
              </w:rPr>
              <w:t xml:space="preserve">267,3</w:t>
            </w:r>
          </w:p>
        </w:tc>
        <w:tc>
          <w:tcPr>
            <w:tcW w:w="794" w:type="dxa"/>
          </w:tcPr>
          <w:p>
            <w:pPr>
              <w:pStyle w:val="0"/>
              <w:jc w:val="center"/>
            </w:pPr>
            <w:r>
              <w:rPr>
                <w:sz w:val="20"/>
              </w:rPr>
              <w:t xml:space="preserve">18</w:t>
            </w:r>
          </w:p>
        </w:tc>
        <w:tc>
          <w:tcPr>
            <w:tcW w:w="1814" w:type="dxa"/>
          </w:tcPr>
          <w:p>
            <w:pPr>
              <w:pStyle w:val="0"/>
              <w:jc w:val="center"/>
            </w:pPr>
            <w:r>
              <w:rPr>
                <w:sz w:val="20"/>
              </w:rPr>
              <w:t xml:space="preserve">152 949,91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152 949,91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293,63</w:t>
            </w:r>
          </w:p>
        </w:tc>
        <w:tc>
          <w:tcPr>
            <w:tcW w:w="1134" w:type="dxa"/>
          </w:tcPr>
          <w:p>
            <w:pPr>
              <w:pStyle w:val="0"/>
              <w:jc w:val="center"/>
            </w:pPr>
            <w:r>
              <w:rPr>
                <w:sz w:val="20"/>
              </w:rPr>
              <w:t xml:space="preserve">453,39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34</w:t>
            </w:r>
          </w:p>
        </w:tc>
        <w:tc>
          <w:tcPr>
            <w:tcW w:w="2211" w:type="dxa"/>
          </w:tcPr>
          <w:p>
            <w:pPr>
              <w:pStyle w:val="0"/>
            </w:pPr>
            <w:r>
              <w:rPr>
                <w:sz w:val="20"/>
              </w:rPr>
              <w:t xml:space="preserve">г. Архангельск, ул. Куйбышева, д. 8</w:t>
            </w:r>
          </w:p>
        </w:tc>
        <w:tc>
          <w:tcPr>
            <w:tcW w:w="624" w:type="dxa"/>
          </w:tcPr>
          <w:p>
            <w:pPr>
              <w:pStyle w:val="0"/>
              <w:jc w:val="center"/>
            </w:pPr>
            <w:r>
              <w:rPr>
                <w:sz w:val="20"/>
              </w:rPr>
              <w:t xml:space="preserve">1934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493,2</w:t>
            </w:r>
          </w:p>
        </w:tc>
        <w:tc>
          <w:tcPr>
            <w:tcW w:w="1417" w:type="dxa"/>
          </w:tcPr>
          <w:p>
            <w:pPr>
              <w:pStyle w:val="0"/>
              <w:jc w:val="center"/>
            </w:pPr>
            <w:r>
              <w:rPr>
                <w:sz w:val="20"/>
              </w:rPr>
              <w:t xml:space="preserve">424,2</w:t>
            </w:r>
          </w:p>
        </w:tc>
        <w:tc>
          <w:tcPr>
            <w:tcW w:w="1361" w:type="dxa"/>
          </w:tcPr>
          <w:p>
            <w:pPr>
              <w:pStyle w:val="0"/>
              <w:jc w:val="center"/>
            </w:pPr>
            <w:r>
              <w:rPr>
                <w:sz w:val="20"/>
              </w:rPr>
              <w:t xml:space="preserve">144,2</w:t>
            </w:r>
          </w:p>
        </w:tc>
        <w:tc>
          <w:tcPr>
            <w:tcW w:w="794" w:type="dxa"/>
          </w:tcPr>
          <w:p>
            <w:pPr>
              <w:pStyle w:val="0"/>
              <w:jc w:val="center"/>
            </w:pPr>
            <w:r>
              <w:rPr>
                <w:sz w:val="20"/>
              </w:rPr>
              <w:t xml:space="preserve">22</w:t>
            </w:r>
          </w:p>
        </w:tc>
        <w:tc>
          <w:tcPr>
            <w:tcW w:w="1814" w:type="dxa"/>
          </w:tcPr>
          <w:p>
            <w:pPr>
              <w:pStyle w:val="0"/>
              <w:jc w:val="center"/>
            </w:pPr>
            <w:r>
              <w:rPr>
                <w:sz w:val="20"/>
              </w:rPr>
              <w:t xml:space="preserve">1 442 335,15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1 442 335,15</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 ремонт фасада</w:t>
            </w:r>
          </w:p>
        </w:tc>
        <w:tc>
          <w:tcPr>
            <w:tcW w:w="1134" w:type="dxa"/>
          </w:tcPr>
          <w:p>
            <w:pPr>
              <w:pStyle w:val="0"/>
              <w:jc w:val="center"/>
            </w:pPr>
            <w:r>
              <w:rPr>
                <w:sz w:val="20"/>
              </w:rPr>
              <w:t xml:space="preserve">3 400,13</w:t>
            </w:r>
          </w:p>
        </w:tc>
        <w:tc>
          <w:tcPr>
            <w:tcW w:w="1134" w:type="dxa"/>
          </w:tcPr>
          <w:p>
            <w:pPr>
              <w:pStyle w:val="0"/>
              <w:jc w:val="center"/>
            </w:pPr>
            <w:r>
              <w:rPr>
                <w:sz w:val="20"/>
              </w:rPr>
              <w:t xml:space="preserve">3 400,13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35</w:t>
            </w:r>
          </w:p>
        </w:tc>
        <w:tc>
          <w:tcPr>
            <w:tcW w:w="2211" w:type="dxa"/>
          </w:tcPr>
          <w:p>
            <w:pPr>
              <w:pStyle w:val="0"/>
            </w:pPr>
            <w:r>
              <w:rPr>
                <w:sz w:val="20"/>
              </w:rPr>
              <w:t xml:space="preserve">г. Архангельск, ул. Водоемная, д. 6</w:t>
            </w:r>
          </w:p>
        </w:tc>
        <w:tc>
          <w:tcPr>
            <w:tcW w:w="624" w:type="dxa"/>
          </w:tcPr>
          <w:p>
            <w:pPr>
              <w:pStyle w:val="0"/>
              <w:jc w:val="center"/>
            </w:pPr>
            <w:r>
              <w:rPr>
                <w:sz w:val="20"/>
              </w:rPr>
              <w:t xml:space="preserve">1933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614,7</w:t>
            </w:r>
          </w:p>
        </w:tc>
        <w:tc>
          <w:tcPr>
            <w:tcW w:w="1417" w:type="dxa"/>
          </w:tcPr>
          <w:p>
            <w:pPr>
              <w:pStyle w:val="0"/>
              <w:jc w:val="center"/>
            </w:pPr>
            <w:r>
              <w:rPr>
                <w:sz w:val="20"/>
              </w:rPr>
              <w:t xml:space="preserve">556</w:t>
            </w:r>
          </w:p>
        </w:tc>
        <w:tc>
          <w:tcPr>
            <w:tcW w:w="1361" w:type="dxa"/>
          </w:tcPr>
          <w:p>
            <w:pPr>
              <w:pStyle w:val="0"/>
              <w:jc w:val="center"/>
            </w:pPr>
            <w:r>
              <w:rPr>
                <w:sz w:val="20"/>
              </w:rPr>
              <w:t xml:space="preserve">27,6</w:t>
            </w:r>
          </w:p>
        </w:tc>
        <w:tc>
          <w:tcPr>
            <w:tcW w:w="794" w:type="dxa"/>
          </w:tcPr>
          <w:p>
            <w:pPr>
              <w:pStyle w:val="0"/>
              <w:jc w:val="center"/>
            </w:pPr>
            <w:r>
              <w:rPr>
                <w:sz w:val="20"/>
              </w:rPr>
              <w:t xml:space="preserve">7</w:t>
            </w:r>
          </w:p>
        </w:tc>
        <w:tc>
          <w:tcPr>
            <w:tcW w:w="1814" w:type="dxa"/>
          </w:tcPr>
          <w:p>
            <w:pPr>
              <w:pStyle w:val="0"/>
              <w:jc w:val="center"/>
            </w:pPr>
            <w:r>
              <w:rPr>
                <w:sz w:val="20"/>
              </w:rPr>
              <w:t xml:space="preserve">3 566 097,83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3 566 097,83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внутридомовой инженерной системы теплоснабжения, разборка печей, ремонт выгребных ям</w:t>
            </w:r>
          </w:p>
        </w:tc>
        <w:tc>
          <w:tcPr>
            <w:tcW w:w="1134" w:type="dxa"/>
          </w:tcPr>
          <w:p>
            <w:pPr>
              <w:pStyle w:val="0"/>
              <w:jc w:val="center"/>
            </w:pPr>
            <w:r>
              <w:rPr>
                <w:sz w:val="20"/>
              </w:rPr>
              <w:t xml:space="preserve">6 413,85</w:t>
            </w:r>
          </w:p>
        </w:tc>
        <w:tc>
          <w:tcPr>
            <w:tcW w:w="1134" w:type="dxa"/>
          </w:tcPr>
          <w:p>
            <w:pPr>
              <w:pStyle w:val="0"/>
              <w:jc w:val="center"/>
            </w:pPr>
            <w:r>
              <w:rPr>
                <w:sz w:val="20"/>
              </w:rPr>
              <w:t xml:space="preserve">6 413,85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36</w:t>
            </w:r>
          </w:p>
        </w:tc>
        <w:tc>
          <w:tcPr>
            <w:tcW w:w="2211" w:type="dxa"/>
          </w:tcPr>
          <w:p>
            <w:pPr>
              <w:pStyle w:val="0"/>
            </w:pPr>
            <w:r>
              <w:rPr>
                <w:sz w:val="20"/>
              </w:rPr>
              <w:t xml:space="preserve">г. Архангельск, ул. Калинина, д. 6</w:t>
            </w:r>
          </w:p>
        </w:tc>
        <w:tc>
          <w:tcPr>
            <w:tcW w:w="624" w:type="dxa"/>
          </w:tcPr>
          <w:p>
            <w:pPr>
              <w:pStyle w:val="0"/>
              <w:jc w:val="center"/>
            </w:pPr>
            <w:r>
              <w:rPr>
                <w:sz w:val="20"/>
              </w:rPr>
              <w:t xml:space="preserve">1941</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475,6</w:t>
            </w:r>
          </w:p>
        </w:tc>
        <w:tc>
          <w:tcPr>
            <w:tcW w:w="1417" w:type="dxa"/>
          </w:tcPr>
          <w:p>
            <w:pPr>
              <w:pStyle w:val="0"/>
              <w:jc w:val="center"/>
            </w:pPr>
            <w:r>
              <w:rPr>
                <w:sz w:val="20"/>
              </w:rPr>
              <w:t xml:space="preserve">475,6</w:t>
            </w:r>
          </w:p>
        </w:tc>
        <w:tc>
          <w:tcPr>
            <w:tcW w:w="1361" w:type="dxa"/>
          </w:tcPr>
          <w:p>
            <w:pPr>
              <w:pStyle w:val="0"/>
              <w:jc w:val="center"/>
            </w:pPr>
            <w:r>
              <w:rPr>
                <w:sz w:val="20"/>
              </w:rPr>
              <w:t xml:space="preserve">181,4</w:t>
            </w:r>
          </w:p>
        </w:tc>
        <w:tc>
          <w:tcPr>
            <w:tcW w:w="794" w:type="dxa"/>
          </w:tcPr>
          <w:p>
            <w:pPr>
              <w:pStyle w:val="0"/>
              <w:jc w:val="center"/>
            </w:pPr>
            <w:r>
              <w:rPr>
                <w:sz w:val="20"/>
              </w:rPr>
              <w:t xml:space="preserve">25</w:t>
            </w:r>
          </w:p>
        </w:tc>
        <w:tc>
          <w:tcPr>
            <w:tcW w:w="1814" w:type="dxa"/>
          </w:tcPr>
          <w:p>
            <w:pPr>
              <w:pStyle w:val="0"/>
              <w:jc w:val="center"/>
            </w:pPr>
            <w:r>
              <w:rPr>
                <w:sz w:val="20"/>
              </w:rPr>
              <w:t xml:space="preserve">4 209 235,97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4 209 235,97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8 850,37</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37</w:t>
            </w:r>
          </w:p>
        </w:tc>
        <w:tc>
          <w:tcPr>
            <w:tcW w:w="2211" w:type="dxa"/>
          </w:tcPr>
          <w:p>
            <w:pPr>
              <w:pStyle w:val="0"/>
            </w:pPr>
            <w:r>
              <w:rPr>
                <w:sz w:val="20"/>
              </w:rPr>
              <w:t xml:space="preserve">г. Архангельск, ул. Победы, д. 37, корп. 1</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478,7</w:t>
            </w:r>
          </w:p>
        </w:tc>
        <w:tc>
          <w:tcPr>
            <w:tcW w:w="1417" w:type="dxa"/>
          </w:tcPr>
          <w:p>
            <w:pPr>
              <w:pStyle w:val="0"/>
              <w:jc w:val="center"/>
            </w:pPr>
            <w:r>
              <w:rPr>
                <w:sz w:val="20"/>
              </w:rPr>
              <w:t xml:space="preserve">478,7</w:t>
            </w:r>
          </w:p>
        </w:tc>
        <w:tc>
          <w:tcPr>
            <w:tcW w:w="1361" w:type="dxa"/>
          </w:tcPr>
          <w:p>
            <w:pPr>
              <w:pStyle w:val="0"/>
              <w:jc w:val="center"/>
            </w:pPr>
            <w:r>
              <w:rPr>
                <w:sz w:val="20"/>
              </w:rPr>
              <w:t xml:space="preserve">202,1</w:t>
            </w:r>
          </w:p>
        </w:tc>
        <w:tc>
          <w:tcPr>
            <w:tcW w:w="794" w:type="dxa"/>
          </w:tcPr>
          <w:p>
            <w:pPr>
              <w:pStyle w:val="0"/>
              <w:jc w:val="center"/>
            </w:pPr>
            <w:r>
              <w:rPr>
                <w:sz w:val="20"/>
              </w:rPr>
              <w:t xml:space="preserve">15</w:t>
            </w:r>
          </w:p>
        </w:tc>
        <w:tc>
          <w:tcPr>
            <w:tcW w:w="1814" w:type="dxa"/>
          </w:tcPr>
          <w:p>
            <w:pPr>
              <w:pStyle w:val="0"/>
              <w:jc w:val="center"/>
            </w:pPr>
            <w:r>
              <w:rPr>
                <w:sz w:val="20"/>
              </w:rPr>
              <w:t xml:space="preserve">4 236 672,12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4 236 672,12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8 850,37</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48 640,90</w:t>
            </w:r>
          </w:p>
        </w:tc>
        <w:tc>
          <w:tcPr>
            <w:tcW w:w="1417" w:type="dxa"/>
          </w:tcPr>
          <w:p>
            <w:pPr>
              <w:pStyle w:val="0"/>
              <w:jc w:val="center"/>
            </w:pPr>
            <w:r>
              <w:rPr>
                <w:sz w:val="20"/>
              </w:rPr>
              <w:t xml:space="preserve">44 411,00</w:t>
            </w:r>
          </w:p>
        </w:tc>
        <w:tc>
          <w:tcPr>
            <w:tcW w:w="1361" w:type="dxa"/>
          </w:tcPr>
          <w:p>
            <w:pPr>
              <w:pStyle w:val="0"/>
              <w:jc w:val="center"/>
            </w:pPr>
            <w:r>
              <w:rPr>
                <w:sz w:val="20"/>
              </w:rPr>
              <w:t xml:space="preserve">24 797,00</w:t>
            </w:r>
          </w:p>
        </w:tc>
        <w:tc>
          <w:tcPr>
            <w:tcW w:w="794" w:type="dxa"/>
          </w:tcPr>
          <w:p>
            <w:pPr>
              <w:pStyle w:val="0"/>
              <w:jc w:val="center"/>
            </w:pPr>
            <w:r>
              <w:rPr>
                <w:sz w:val="20"/>
              </w:rPr>
              <w:t xml:space="preserve">1656</w:t>
            </w:r>
          </w:p>
        </w:tc>
        <w:tc>
          <w:tcPr>
            <w:tcW w:w="1814" w:type="dxa"/>
          </w:tcPr>
          <w:p>
            <w:pPr>
              <w:pStyle w:val="0"/>
              <w:jc w:val="center"/>
            </w:pPr>
            <w:r>
              <w:rPr>
                <w:sz w:val="20"/>
              </w:rPr>
              <w:t xml:space="preserve">182 414 861,31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182 414 861,31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Коряжма"</w:t>
            </w:r>
          </w:p>
        </w:tc>
      </w:tr>
      <w:tr>
        <w:tc>
          <w:tcPr>
            <w:tcW w:w="480" w:type="dxa"/>
          </w:tcPr>
          <w:p>
            <w:pPr>
              <w:pStyle w:val="0"/>
              <w:jc w:val="center"/>
            </w:pPr>
            <w:r>
              <w:rPr>
                <w:sz w:val="20"/>
              </w:rPr>
              <w:t xml:space="preserve">1</w:t>
            </w:r>
          </w:p>
        </w:tc>
        <w:tc>
          <w:tcPr>
            <w:tcW w:w="2211" w:type="dxa"/>
          </w:tcPr>
          <w:p>
            <w:pPr>
              <w:pStyle w:val="0"/>
            </w:pPr>
            <w:r>
              <w:rPr>
                <w:sz w:val="20"/>
              </w:rPr>
              <w:t xml:space="preserve">г. Коряжма, ул. Театральная,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1977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3202</w:t>
            </w:r>
          </w:p>
        </w:tc>
        <w:tc>
          <w:tcPr>
            <w:tcW w:w="1417" w:type="dxa"/>
          </w:tcPr>
          <w:p>
            <w:pPr>
              <w:pStyle w:val="0"/>
              <w:jc w:val="center"/>
            </w:pPr>
            <w:r>
              <w:rPr>
                <w:sz w:val="20"/>
              </w:rPr>
              <w:t xml:space="preserve">2862,6</w:t>
            </w:r>
          </w:p>
        </w:tc>
        <w:tc>
          <w:tcPr>
            <w:tcW w:w="1361" w:type="dxa"/>
          </w:tcPr>
          <w:p>
            <w:pPr>
              <w:pStyle w:val="0"/>
              <w:jc w:val="center"/>
            </w:pPr>
            <w:r>
              <w:rPr>
                <w:sz w:val="20"/>
              </w:rPr>
              <w:t xml:space="preserve">2763,8</w:t>
            </w:r>
          </w:p>
        </w:tc>
        <w:tc>
          <w:tcPr>
            <w:tcW w:w="794" w:type="dxa"/>
          </w:tcPr>
          <w:p>
            <w:pPr>
              <w:pStyle w:val="0"/>
              <w:jc w:val="center"/>
            </w:pPr>
            <w:r>
              <w:rPr>
                <w:sz w:val="20"/>
              </w:rPr>
              <w:t xml:space="preserve">92</w:t>
            </w:r>
          </w:p>
        </w:tc>
        <w:tc>
          <w:tcPr>
            <w:tcW w:w="1814" w:type="dxa"/>
          </w:tcPr>
          <w:p>
            <w:pPr>
              <w:pStyle w:val="0"/>
              <w:jc w:val="center"/>
            </w:pPr>
            <w:r>
              <w:rPr>
                <w:sz w:val="20"/>
              </w:rPr>
              <w:t xml:space="preserve">11 837 634,42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11 837 634,42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фасада</w:t>
            </w:r>
          </w:p>
        </w:tc>
        <w:tc>
          <w:tcPr>
            <w:tcW w:w="1134" w:type="dxa"/>
          </w:tcPr>
          <w:p>
            <w:pPr>
              <w:pStyle w:val="0"/>
              <w:jc w:val="center"/>
            </w:pPr>
            <w:r>
              <w:rPr>
                <w:sz w:val="20"/>
              </w:rPr>
              <w:t xml:space="preserve">4 135,27</w:t>
            </w:r>
          </w:p>
        </w:tc>
        <w:tc>
          <w:tcPr>
            <w:tcW w:w="1134" w:type="dxa"/>
          </w:tcPr>
          <w:p>
            <w:pPr>
              <w:pStyle w:val="0"/>
              <w:jc w:val="center"/>
            </w:pPr>
            <w:r>
              <w:rPr>
                <w:sz w:val="20"/>
              </w:rPr>
              <w:t xml:space="preserve">5 717,67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Коряжма, ул. Архангельская, д. 5а</w:t>
            </w:r>
          </w:p>
        </w:tc>
        <w:tc>
          <w:tcPr>
            <w:tcW w:w="624" w:type="dxa"/>
          </w:tcPr>
          <w:p>
            <w:pPr>
              <w:pStyle w:val="0"/>
              <w:jc w:val="center"/>
            </w:pPr>
            <w:r>
              <w:rPr>
                <w:sz w:val="20"/>
              </w:rPr>
              <w:t xml:space="preserve">1978</w:t>
            </w:r>
          </w:p>
        </w:tc>
        <w:tc>
          <w:tcPr>
            <w:tcW w:w="1020" w:type="dxa"/>
          </w:tcPr>
          <w:p>
            <w:pPr>
              <w:pStyle w:val="0"/>
              <w:jc w:val="center"/>
            </w:pPr>
            <w:r>
              <w:rPr>
                <w:sz w:val="20"/>
              </w:rPr>
              <w:t xml:space="preserve">-</w:t>
            </w:r>
          </w:p>
        </w:tc>
        <w:tc>
          <w:tcPr>
            <w:tcW w:w="907" w:type="dxa"/>
          </w:tcPr>
          <w:p>
            <w:pPr>
              <w:pStyle w:val="0"/>
              <w:jc w:val="center"/>
            </w:pPr>
            <w:r>
              <w:rPr>
                <w:sz w:val="20"/>
              </w:rPr>
              <w:t xml:space="preserve">крупнопан.</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5248,7</w:t>
            </w:r>
          </w:p>
        </w:tc>
        <w:tc>
          <w:tcPr>
            <w:tcW w:w="1417" w:type="dxa"/>
          </w:tcPr>
          <w:p>
            <w:pPr>
              <w:pStyle w:val="0"/>
              <w:jc w:val="center"/>
            </w:pPr>
            <w:r>
              <w:rPr>
                <w:sz w:val="20"/>
              </w:rPr>
              <w:t xml:space="preserve">4852,5</w:t>
            </w:r>
          </w:p>
        </w:tc>
        <w:tc>
          <w:tcPr>
            <w:tcW w:w="1361" w:type="dxa"/>
          </w:tcPr>
          <w:p>
            <w:pPr>
              <w:pStyle w:val="0"/>
              <w:jc w:val="center"/>
            </w:pPr>
            <w:r>
              <w:rPr>
                <w:sz w:val="20"/>
              </w:rPr>
              <w:t xml:space="preserve">4503,3</w:t>
            </w:r>
          </w:p>
        </w:tc>
        <w:tc>
          <w:tcPr>
            <w:tcW w:w="794" w:type="dxa"/>
          </w:tcPr>
          <w:p>
            <w:pPr>
              <w:pStyle w:val="0"/>
              <w:jc w:val="center"/>
            </w:pPr>
            <w:r>
              <w:rPr>
                <w:sz w:val="20"/>
              </w:rPr>
              <w:t xml:space="preserve">221</w:t>
            </w:r>
          </w:p>
        </w:tc>
        <w:tc>
          <w:tcPr>
            <w:tcW w:w="1814" w:type="dxa"/>
          </w:tcPr>
          <w:p>
            <w:pPr>
              <w:pStyle w:val="0"/>
              <w:jc w:val="center"/>
            </w:pPr>
            <w:r>
              <w:rPr>
                <w:sz w:val="20"/>
              </w:rPr>
              <w:t xml:space="preserve">8 620 463,02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8 620 463,02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1 776,50</w:t>
            </w:r>
          </w:p>
        </w:tc>
        <w:tc>
          <w:tcPr>
            <w:tcW w:w="1134" w:type="dxa"/>
          </w:tcPr>
          <w:p>
            <w:pPr>
              <w:pStyle w:val="0"/>
              <w:jc w:val="center"/>
            </w:pPr>
            <w:r>
              <w:rPr>
                <w:sz w:val="20"/>
              </w:rPr>
              <w:t xml:space="preserve">5 275,64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Коряжма, ул. Архангельская, д. 9а</w:t>
            </w:r>
          </w:p>
        </w:tc>
        <w:tc>
          <w:tcPr>
            <w:tcW w:w="624" w:type="dxa"/>
          </w:tcPr>
          <w:p>
            <w:pPr>
              <w:pStyle w:val="0"/>
              <w:jc w:val="center"/>
            </w:pPr>
            <w:r>
              <w:rPr>
                <w:sz w:val="20"/>
              </w:rPr>
              <w:t xml:space="preserve">1976</w:t>
            </w:r>
          </w:p>
        </w:tc>
        <w:tc>
          <w:tcPr>
            <w:tcW w:w="1020" w:type="dxa"/>
          </w:tcPr>
          <w:p>
            <w:pPr>
              <w:pStyle w:val="0"/>
            </w:pPr>
            <w:r>
              <w:rPr>
                <w:sz w:val="20"/>
              </w:rPr>
            </w:r>
          </w:p>
        </w:tc>
        <w:tc>
          <w:tcPr>
            <w:tcW w:w="907" w:type="dxa"/>
          </w:tcPr>
          <w:p>
            <w:pPr>
              <w:pStyle w:val="0"/>
              <w:jc w:val="center"/>
            </w:pPr>
            <w:r>
              <w:rPr>
                <w:sz w:val="20"/>
              </w:rPr>
              <w:t xml:space="preserve">крупнопан.</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5142,8</w:t>
            </w:r>
          </w:p>
        </w:tc>
        <w:tc>
          <w:tcPr>
            <w:tcW w:w="1417" w:type="dxa"/>
          </w:tcPr>
          <w:p>
            <w:pPr>
              <w:pStyle w:val="0"/>
              <w:jc w:val="center"/>
            </w:pPr>
            <w:r>
              <w:rPr>
                <w:sz w:val="20"/>
              </w:rPr>
              <w:t xml:space="preserve">4747</w:t>
            </w:r>
          </w:p>
        </w:tc>
        <w:tc>
          <w:tcPr>
            <w:tcW w:w="1361" w:type="dxa"/>
          </w:tcPr>
          <w:p>
            <w:pPr>
              <w:pStyle w:val="0"/>
              <w:jc w:val="center"/>
            </w:pPr>
            <w:r>
              <w:rPr>
                <w:sz w:val="20"/>
              </w:rPr>
              <w:t xml:space="preserve">4702,3</w:t>
            </w:r>
          </w:p>
        </w:tc>
        <w:tc>
          <w:tcPr>
            <w:tcW w:w="794" w:type="dxa"/>
          </w:tcPr>
          <w:p>
            <w:pPr>
              <w:pStyle w:val="0"/>
              <w:jc w:val="center"/>
            </w:pPr>
            <w:r>
              <w:rPr>
                <w:sz w:val="20"/>
              </w:rPr>
              <w:t xml:space="preserve">226</w:t>
            </w:r>
          </w:p>
        </w:tc>
        <w:tc>
          <w:tcPr>
            <w:tcW w:w="1814" w:type="dxa"/>
          </w:tcPr>
          <w:p>
            <w:pPr>
              <w:pStyle w:val="0"/>
              <w:jc w:val="center"/>
            </w:pPr>
            <w:r>
              <w:rPr>
                <w:sz w:val="20"/>
              </w:rPr>
              <w:t xml:space="preserve">8 694 931,99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8 694 931,99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1 831,67</w:t>
            </w:r>
          </w:p>
        </w:tc>
        <w:tc>
          <w:tcPr>
            <w:tcW w:w="1134" w:type="dxa"/>
          </w:tcPr>
          <w:p>
            <w:pPr>
              <w:pStyle w:val="0"/>
              <w:jc w:val="center"/>
            </w:pPr>
            <w:r>
              <w:rPr>
                <w:sz w:val="20"/>
              </w:rPr>
              <w:t xml:space="preserve">5 275,64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Коряжма, ул. Кутузова, д. 15</w:t>
            </w:r>
          </w:p>
        </w:tc>
        <w:tc>
          <w:tcPr>
            <w:tcW w:w="624" w:type="dxa"/>
          </w:tcPr>
          <w:p>
            <w:pPr>
              <w:pStyle w:val="0"/>
              <w:jc w:val="center"/>
            </w:pPr>
            <w:r>
              <w:rPr>
                <w:sz w:val="20"/>
              </w:rPr>
              <w:t xml:space="preserve">1955</w:t>
            </w:r>
          </w:p>
        </w:tc>
        <w:tc>
          <w:tcPr>
            <w:tcW w:w="1020" w:type="dxa"/>
          </w:tcPr>
          <w:p>
            <w:pPr>
              <w:pStyle w:val="0"/>
              <w:jc w:val="center"/>
            </w:pPr>
            <w:r>
              <w:rPr>
                <w:sz w:val="20"/>
              </w:rPr>
              <w:t xml:space="preserve">2010 (кровля)</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983,4</w:t>
            </w:r>
          </w:p>
        </w:tc>
        <w:tc>
          <w:tcPr>
            <w:tcW w:w="1417" w:type="dxa"/>
          </w:tcPr>
          <w:p>
            <w:pPr>
              <w:pStyle w:val="0"/>
              <w:jc w:val="center"/>
            </w:pPr>
            <w:r>
              <w:rPr>
                <w:sz w:val="20"/>
              </w:rPr>
              <w:t xml:space="preserve">902,4</w:t>
            </w:r>
          </w:p>
        </w:tc>
        <w:tc>
          <w:tcPr>
            <w:tcW w:w="1361" w:type="dxa"/>
          </w:tcPr>
          <w:p>
            <w:pPr>
              <w:pStyle w:val="0"/>
              <w:jc w:val="center"/>
            </w:pPr>
            <w:r>
              <w:rPr>
                <w:sz w:val="20"/>
              </w:rPr>
              <w:t xml:space="preserve">587,2</w:t>
            </w:r>
          </w:p>
        </w:tc>
        <w:tc>
          <w:tcPr>
            <w:tcW w:w="794" w:type="dxa"/>
          </w:tcPr>
          <w:p>
            <w:pPr>
              <w:pStyle w:val="0"/>
              <w:jc w:val="center"/>
            </w:pPr>
            <w:r>
              <w:rPr>
                <w:sz w:val="20"/>
              </w:rPr>
              <w:t xml:space="preserve">46</w:t>
            </w:r>
          </w:p>
        </w:tc>
        <w:tc>
          <w:tcPr>
            <w:tcW w:w="1814" w:type="dxa"/>
          </w:tcPr>
          <w:p>
            <w:pPr>
              <w:pStyle w:val="0"/>
              <w:jc w:val="center"/>
            </w:pPr>
            <w:r>
              <w:rPr>
                <w:sz w:val="20"/>
              </w:rPr>
              <w:t xml:space="preserve">8 563 460,16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8 563 460,16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9 489,65</w:t>
            </w:r>
          </w:p>
        </w:tc>
        <w:tc>
          <w:tcPr>
            <w:tcW w:w="1134" w:type="dxa"/>
          </w:tcPr>
          <w:p>
            <w:pPr>
              <w:pStyle w:val="0"/>
              <w:jc w:val="center"/>
            </w:pPr>
            <w:r>
              <w:rPr>
                <w:sz w:val="20"/>
              </w:rPr>
              <w:t xml:space="preserve">9 489,65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Коряжма, ул. Советская, д. 14</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панельный</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5109,60</w:t>
            </w:r>
          </w:p>
        </w:tc>
        <w:tc>
          <w:tcPr>
            <w:tcW w:w="1417" w:type="dxa"/>
          </w:tcPr>
          <w:p>
            <w:pPr>
              <w:pStyle w:val="0"/>
              <w:jc w:val="center"/>
            </w:pPr>
            <w:r>
              <w:rPr>
                <w:sz w:val="20"/>
              </w:rPr>
              <w:t xml:space="preserve">4708,70</w:t>
            </w:r>
          </w:p>
        </w:tc>
        <w:tc>
          <w:tcPr>
            <w:tcW w:w="1361" w:type="dxa"/>
          </w:tcPr>
          <w:p>
            <w:pPr>
              <w:pStyle w:val="0"/>
              <w:jc w:val="center"/>
            </w:pPr>
            <w:r>
              <w:rPr>
                <w:sz w:val="20"/>
              </w:rPr>
              <w:t xml:space="preserve">4587,30</w:t>
            </w:r>
          </w:p>
        </w:tc>
        <w:tc>
          <w:tcPr>
            <w:tcW w:w="794" w:type="dxa"/>
          </w:tcPr>
          <w:p>
            <w:pPr>
              <w:pStyle w:val="0"/>
              <w:jc w:val="center"/>
            </w:pPr>
            <w:r>
              <w:rPr>
                <w:sz w:val="20"/>
              </w:rPr>
              <w:t xml:space="preserve">218</w:t>
            </w:r>
          </w:p>
        </w:tc>
        <w:tc>
          <w:tcPr>
            <w:tcW w:w="1814" w:type="dxa"/>
          </w:tcPr>
          <w:p>
            <w:pPr>
              <w:pStyle w:val="0"/>
              <w:jc w:val="center"/>
            </w:pPr>
            <w:r>
              <w:rPr>
                <w:sz w:val="20"/>
              </w:rPr>
              <w:t xml:space="preserve">71 651,54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71 651,54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w:t>
            </w:r>
          </w:p>
        </w:tc>
        <w:tc>
          <w:tcPr>
            <w:tcW w:w="1134" w:type="dxa"/>
          </w:tcPr>
          <w:p>
            <w:pPr>
              <w:pStyle w:val="0"/>
              <w:jc w:val="center"/>
            </w:pPr>
            <w:r>
              <w:rPr>
                <w:sz w:val="20"/>
              </w:rPr>
              <w:t xml:space="preserve">15,22</w:t>
            </w:r>
          </w:p>
        </w:tc>
        <w:tc>
          <w:tcPr>
            <w:tcW w:w="1134" w:type="dxa"/>
          </w:tcPr>
          <w:p>
            <w:pPr>
              <w:pStyle w:val="0"/>
              <w:jc w:val="center"/>
            </w:pPr>
            <w:r>
              <w:rPr>
                <w:sz w:val="20"/>
              </w:rPr>
              <w:t xml:space="preserve">15,22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Коряжма, ул. имени М.Х.Сафьяна,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2009 (внутридомовые инженерные сети), 2008 (швы)</w:t>
            </w:r>
          </w:p>
        </w:tc>
        <w:tc>
          <w:tcPr>
            <w:tcW w:w="907" w:type="dxa"/>
          </w:tcPr>
          <w:p>
            <w:pPr>
              <w:pStyle w:val="0"/>
              <w:jc w:val="center"/>
            </w:pPr>
            <w:r>
              <w:rPr>
                <w:sz w:val="20"/>
              </w:rPr>
              <w:t xml:space="preserve">пан.</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2238,6</w:t>
            </w:r>
          </w:p>
        </w:tc>
        <w:tc>
          <w:tcPr>
            <w:tcW w:w="1417" w:type="dxa"/>
          </w:tcPr>
          <w:p>
            <w:pPr>
              <w:pStyle w:val="0"/>
              <w:jc w:val="center"/>
            </w:pPr>
            <w:r>
              <w:rPr>
                <w:sz w:val="20"/>
              </w:rPr>
              <w:t xml:space="preserve">2040,9</w:t>
            </w:r>
          </w:p>
        </w:tc>
        <w:tc>
          <w:tcPr>
            <w:tcW w:w="1361" w:type="dxa"/>
          </w:tcPr>
          <w:p>
            <w:pPr>
              <w:pStyle w:val="0"/>
              <w:jc w:val="center"/>
            </w:pPr>
            <w:r>
              <w:rPr>
                <w:sz w:val="20"/>
              </w:rPr>
              <w:t xml:space="preserve">1833,7</w:t>
            </w:r>
          </w:p>
        </w:tc>
        <w:tc>
          <w:tcPr>
            <w:tcW w:w="794" w:type="dxa"/>
          </w:tcPr>
          <w:p>
            <w:pPr>
              <w:pStyle w:val="0"/>
              <w:jc w:val="center"/>
            </w:pPr>
            <w:r>
              <w:rPr>
                <w:sz w:val="20"/>
              </w:rPr>
              <w:t xml:space="preserve">90</w:t>
            </w:r>
          </w:p>
        </w:tc>
        <w:tc>
          <w:tcPr>
            <w:tcW w:w="1814" w:type="dxa"/>
          </w:tcPr>
          <w:p>
            <w:pPr>
              <w:pStyle w:val="0"/>
              <w:jc w:val="center"/>
            </w:pPr>
            <w:r>
              <w:rPr>
                <w:sz w:val="20"/>
              </w:rPr>
              <w:t xml:space="preserve">2 650 695,08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2 650 695,08</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1 445,54</w:t>
            </w:r>
          </w:p>
        </w:tc>
        <w:tc>
          <w:tcPr>
            <w:tcW w:w="1134" w:type="dxa"/>
          </w:tcPr>
          <w:p>
            <w:pPr>
              <w:pStyle w:val="0"/>
              <w:jc w:val="center"/>
            </w:pPr>
            <w:r>
              <w:rPr>
                <w:sz w:val="20"/>
              </w:rPr>
              <w:t xml:space="preserve">1 298,79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г. Коряжма, ул. Матросова, д. 15</w:t>
            </w:r>
          </w:p>
        </w:tc>
        <w:tc>
          <w:tcPr>
            <w:tcW w:w="624" w:type="dxa"/>
          </w:tcPr>
          <w:p>
            <w:pPr>
              <w:pStyle w:val="0"/>
              <w:jc w:val="center"/>
            </w:pPr>
            <w:r>
              <w:rPr>
                <w:sz w:val="20"/>
              </w:rPr>
              <w:t xml:space="preserve">1937</w:t>
            </w:r>
          </w:p>
        </w:tc>
        <w:tc>
          <w:tcPr>
            <w:tcW w:w="1020" w:type="dxa"/>
          </w:tcPr>
          <w:p>
            <w:pPr>
              <w:pStyle w:val="0"/>
              <w:jc w:val="center"/>
            </w:pPr>
            <w:r>
              <w:rPr>
                <w:sz w:val="20"/>
              </w:rPr>
              <w:t xml:space="preserve">1988</w:t>
            </w:r>
          </w:p>
        </w:tc>
        <w:tc>
          <w:tcPr>
            <w:tcW w:w="907" w:type="dxa"/>
          </w:tcPr>
          <w:p>
            <w:pPr>
              <w:pStyle w:val="0"/>
              <w:jc w:val="center"/>
            </w:pPr>
            <w:r>
              <w:rPr>
                <w:sz w:val="20"/>
              </w:rPr>
              <w:t xml:space="preserve">бревенч.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710,9</w:t>
            </w:r>
          </w:p>
        </w:tc>
        <w:tc>
          <w:tcPr>
            <w:tcW w:w="1417" w:type="dxa"/>
          </w:tcPr>
          <w:p>
            <w:pPr>
              <w:pStyle w:val="0"/>
              <w:jc w:val="center"/>
            </w:pPr>
            <w:r>
              <w:rPr>
                <w:sz w:val="20"/>
              </w:rPr>
              <w:t xml:space="preserve">630,9</w:t>
            </w:r>
          </w:p>
        </w:tc>
        <w:tc>
          <w:tcPr>
            <w:tcW w:w="1361" w:type="dxa"/>
          </w:tcPr>
          <w:p>
            <w:pPr>
              <w:pStyle w:val="0"/>
              <w:jc w:val="center"/>
            </w:pPr>
            <w:r>
              <w:rPr>
                <w:sz w:val="20"/>
              </w:rPr>
              <w:t xml:space="preserve">51,0</w:t>
            </w:r>
          </w:p>
        </w:tc>
        <w:tc>
          <w:tcPr>
            <w:tcW w:w="794" w:type="dxa"/>
          </w:tcPr>
          <w:p>
            <w:pPr>
              <w:pStyle w:val="0"/>
              <w:jc w:val="center"/>
            </w:pPr>
            <w:r>
              <w:rPr>
                <w:sz w:val="20"/>
              </w:rPr>
              <w:t xml:space="preserve">39</w:t>
            </w:r>
          </w:p>
        </w:tc>
        <w:tc>
          <w:tcPr>
            <w:tcW w:w="1814" w:type="dxa"/>
          </w:tcPr>
          <w:p>
            <w:pPr>
              <w:pStyle w:val="0"/>
              <w:jc w:val="center"/>
            </w:pPr>
            <w:r>
              <w:rPr>
                <w:sz w:val="20"/>
              </w:rPr>
              <w:t xml:space="preserve">1 974 136,57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1 974 136,57</w:t>
            </w:r>
          </w:p>
        </w:tc>
        <w:tc>
          <w:tcPr>
            <w:tcW w:w="2098" w:type="dxa"/>
          </w:tcPr>
          <w:p>
            <w:pPr>
              <w:pStyle w:val="0"/>
            </w:pPr>
            <w:r>
              <w:rPr>
                <w:sz w:val="20"/>
              </w:rPr>
              <w:t xml:space="preserve">ремонт крыши</w:t>
            </w:r>
          </w:p>
        </w:tc>
        <w:tc>
          <w:tcPr>
            <w:tcW w:w="1134" w:type="dxa"/>
          </w:tcPr>
          <w:p>
            <w:pPr>
              <w:pStyle w:val="0"/>
              <w:jc w:val="center"/>
            </w:pPr>
            <w:r>
              <w:rPr>
                <w:sz w:val="20"/>
              </w:rPr>
              <w:t xml:space="preserve">3 129,08</w:t>
            </w:r>
          </w:p>
        </w:tc>
        <w:tc>
          <w:tcPr>
            <w:tcW w:w="1134" w:type="dxa"/>
          </w:tcPr>
          <w:p>
            <w:pPr>
              <w:pStyle w:val="0"/>
              <w:jc w:val="center"/>
            </w:pPr>
            <w:r>
              <w:rPr>
                <w:sz w:val="20"/>
              </w:rPr>
              <w:t xml:space="preserve">3 129,08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г. Коряжма, ул. Матросова, д. 9</w:t>
            </w:r>
          </w:p>
        </w:tc>
        <w:tc>
          <w:tcPr>
            <w:tcW w:w="624" w:type="dxa"/>
          </w:tcPr>
          <w:p>
            <w:pPr>
              <w:pStyle w:val="0"/>
              <w:jc w:val="center"/>
            </w:pPr>
            <w:r>
              <w:rPr>
                <w:sz w:val="20"/>
              </w:rPr>
              <w:t xml:space="preserve">1937</w:t>
            </w:r>
          </w:p>
        </w:tc>
        <w:tc>
          <w:tcPr>
            <w:tcW w:w="1020" w:type="dxa"/>
          </w:tcPr>
          <w:p>
            <w:pPr>
              <w:pStyle w:val="0"/>
              <w:jc w:val="center"/>
            </w:pPr>
            <w:r>
              <w:rPr>
                <w:sz w:val="20"/>
              </w:rPr>
              <w:t xml:space="preserve">1984</w:t>
            </w:r>
          </w:p>
        </w:tc>
        <w:tc>
          <w:tcPr>
            <w:tcW w:w="907" w:type="dxa"/>
          </w:tcPr>
          <w:p>
            <w:pPr>
              <w:pStyle w:val="0"/>
              <w:jc w:val="center"/>
            </w:pPr>
            <w:r>
              <w:rPr>
                <w:sz w:val="20"/>
              </w:rPr>
              <w:t xml:space="preserve">бревенч.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715,6</w:t>
            </w:r>
          </w:p>
        </w:tc>
        <w:tc>
          <w:tcPr>
            <w:tcW w:w="1417" w:type="dxa"/>
          </w:tcPr>
          <w:p>
            <w:pPr>
              <w:pStyle w:val="0"/>
              <w:jc w:val="center"/>
            </w:pPr>
            <w:r>
              <w:rPr>
                <w:sz w:val="20"/>
              </w:rPr>
              <w:t xml:space="preserve">635,3</w:t>
            </w:r>
          </w:p>
        </w:tc>
        <w:tc>
          <w:tcPr>
            <w:tcW w:w="1361" w:type="dxa"/>
          </w:tcPr>
          <w:p>
            <w:pPr>
              <w:pStyle w:val="0"/>
              <w:jc w:val="center"/>
            </w:pPr>
            <w:r>
              <w:rPr>
                <w:sz w:val="20"/>
              </w:rPr>
              <w:t xml:space="preserve">145,5</w:t>
            </w:r>
          </w:p>
        </w:tc>
        <w:tc>
          <w:tcPr>
            <w:tcW w:w="794" w:type="dxa"/>
          </w:tcPr>
          <w:p>
            <w:pPr>
              <w:pStyle w:val="0"/>
              <w:jc w:val="center"/>
            </w:pPr>
            <w:r>
              <w:rPr>
                <w:sz w:val="20"/>
              </w:rPr>
              <w:t xml:space="preserve">33</w:t>
            </w:r>
          </w:p>
        </w:tc>
        <w:tc>
          <w:tcPr>
            <w:tcW w:w="1814" w:type="dxa"/>
          </w:tcPr>
          <w:p>
            <w:pPr>
              <w:pStyle w:val="0"/>
              <w:jc w:val="center"/>
            </w:pPr>
            <w:r>
              <w:rPr>
                <w:sz w:val="20"/>
              </w:rPr>
              <w:t xml:space="preserve">1 987 904,52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1 987 904,52</w:t>
            </w:r>
          </w:p>
        </w:tc>
        <w:tc>
          <w:tcPr>
            <w:tcW w:w="2098" w:type="dxa"/>
          </w:tcPr>
          <w:p>
            <w:pPr>
              <w:pStyle w:val="0"/>
            </w:pPr>
            <w:r>
              <w:rPr>
                <w:sz w:val="20"/>
              </w:rPr>
              <w:t xml:space="preserve">ремонт крыши</w:t>
            </w:r>
          </w:p>
        </w:tc>
        <w:tc>
          <w:tcPr>
            <w:tcW w:w="1134" w:type="dxa"/>
          </w:tcPr>
          <w:p>
            <w:pPr>
              <w:pStyle w:val="0"/>
              <w:jc w:val="center"/>
            </w:pPr>
            <w:r>
              <w:rPr>
                <w:sz w:val="20"/>
              </w:rPr>
              <w:t xml:space="preserve">3 129,08</w:t>
            </w:r>
          </w:p>
        </w:tc>
        <w:tc>
          <w:tcPr>
            <w:tcW w:w="1134" w:type="dxa"/>
          </w:tcPr>
          <w:p>
            <w:pPr>
              <w:pStyle w:val="0"/>
              <w:jc w:val="center"/>
            </w:pPr>
            <w:r>
              <w:rPr>
                <w:sz w:val="20"/>
              </w:rPr>
              <w:t xml:space="preserve">3 129,08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г. Коряжма, ул. Набережная им. Н.Островского, д. 20</w:t>
            </w:r>
          </w:p>
        </w:tc>
        <w:tc>
          <w:tcPr>
            <w:tcW w:w="624" w:type="dxa"/>
          </w:tcPr>
          <w:p>
            <w:pPr>
              <w:pStyle w:val="0"/>
              <w:jc w:val="center"/>
            </w:pPr>
            <w:r>
              <w:rPr>
                <w:sz w:val="20"/>
              </w:rPr>
              <w:t xml:space="preserve">1963</w:t>
            </w:r>
          </w:p>
        </w:tc>
        <w:tc>
          <w:tcPr>
            <w:tcW w:w="1020" w:type="dxa"/>
          </w:tcPr>
          <w:p>
            <w:pPr>
              <w:pStyle w:val="0"/>
              <w:jc w:val="center"/>
            </w:pPr>
            <w:r>
              <w:rPr>
                <w:sz w:val="20"/>
              </w:rPr>
              <w:t xml:space="preserve">1987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1676,7</w:t>
            </w:r>
          </w:p>
        </w:tc>
        <w:tc>
          <w:tcPr>
            <w:tcW w:w="1417" w:type="dxa"/>
          </w:tcPr>
          <w:p>
            <w:pPr>
              <w:pStyle w:val="0"/>
              <w:jc w:val="center"/>
            </w:pPr>
            <w:r>
              <w:rPr>
                <w:sz w:val="20"/>
              </w:rPr>
              <w:t xml:space="preserve">1553,4</w:t>
            </w:r>
          </w:p>
        </w:tc>
        <w:tc>
          <w:tcPr>
            <w:tcW w:w="1361" w:type="dxa"/>
          </w:tcPr>
          <w:p>
            <w:pPr>
              <w:pStyle w:val="0"/>
              <w:jc w:val="center"/>
            </w:pPr>
            <w:r>
              <w:rPr>
                <w:sz w:val="20"/>
              </w:rPr>
              <w:t xml:space="preserve">1511,2</w:t>
            </w:r>
          </w:p>
        </w:tc>
        <w:tc>
          <w:tcPr>
            <w:tcW w:w="794" w:type="dxa"/>
          </w:tcPr>
          <w:p>
            <w:pPr>
              <w:pStyle w:val="0"/>
              <w:jc w:val="center"/>
            </w:pPr>
            <w:r>
              <w:rPr>
                <w:sz w:val="20"/>
              </w:rPr>
              <w:t xml:space="preserve">74</w:t>
            </w:r>
          </w:p>
        </w:tc>
        <w:tc>
          <w:tcPr>
            <w:tcW w:w="1814" w:type="dxa"/>
          </w:tcPr>
          <w:p>
            <w:pPr>
              <w:pStyle w:val="0"/>
              <w:jc w:val="center"/>
            </w:pPr>
            <w:r>
              <w:rPr>
                <w:sz w:val="20"/>
              </w:rPr>
              <w:t xml:space="preserve">30 414,57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30 414,57</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19,58</w:t>
            </w:r>
          </w:p>
        </w:tc>
        <w:tc>
          <w:tcPr>
            <w:tcW w:w="1134" w:type="dxa"/>
          </w:tcPr>
          <w:p>
            <w:pPr>
              <w:pStyle w:val="0"/>
              <w:jc w:val="center"/>
            </w:pPr>
            <w:r>
              <w:rPr>
                <w:sz w:val="20"/>
              </w:rPr>
              <w:t xml:space="preserve">24,78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г. Коряжма, ул. Гоголя, д. 10</w:t>
            </w:r>
          </w:p>
        </w:tc>
        <w:tc>
          <w:tcPr>
            <w:tcW w:w="624" w:type="dxa"/>
          </w:tcPr>
          <w:p>
            <w:pPr>
              <w:pStyle w:val="0"/>
              <w:jc w:val="center"/>
            </w:pPr>
            <w:r>
              <w:rPr>
                <w:sz w:val="20"/>
              </w:rPr>
              <w:t xml:space="preserve">1963</w:t>
            </w:r>
          </w:p>
        </w:tc>
        <w:tc>
          <w:tcPr>
            <w:tcW w:w="1020" w:type="dxa"/>
          </w:tcPr>
          <w:p>
            <w:pPr>
              <w:pStyle w:val="0"/>
              <w:jc w:val="center"/>
            </w:pPr>
            <w:r>
              <w:rPr>
                <w:sz w:val="20"/>
              </w:rPr>
              <w:t xml:space="preserve">1987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970,5</w:t>
            </w:r>
          </w:p>
        </w:tc>
        <w:tc>
          <w:tcPr>
            <w:tcW w:w="1417" w:type="dxa"/>
          </w:tcPr>
          <w:p>
            <w:pPr>
              <w:pStyle w:val="0"/>
              <w:jc w:val="center"/>
            </w:pPr>
            <w:r>
              <w:rPr>
                <w:sz w:val="20"/>
              </w:rPr>
              <w:t xml:space="preserve">892</w:t>
            </w:r>
          </w:p>
        </w:tc>
        <w:tc>
          <w:tcPr>
            <w:tcW w:w="1361" w:type="dxa"/>
          </w:tcPr>
          <w:p>
            <w:pPr>
              <w:pStyle w:val="0"/>
              <w:jc w:val="center"/>
            </w:pPr>
            <w:r>
              <w:rPr>
                <w:sz w:val="20"/>
              </w:rPr>
              <w:t xml:space="preserve">747,3</w:t>
            </w:r>
          </w:p>
        </w:tc>
        <w:tc>
          <w:tcPr>
            <w:tcW w:w="794" w:type="dxa"/>
          </w:tcPr>
          <w:p>
            <w:pPr>
              <w:pStyle w:val="0"/>
              <w:jc w:val="center"/>
            </w:pPr>
            <w:r>
              <w:rPr>
                <w:sz w:val="20"/>
              </w:rPr>
              <w:t xml:space="preserve">47</w:t>
            </w:r>
          </w:p>
        </w:tc>
        <w:tc>
          <w:tcPr>
            <w:tcW w:w="1814" w:type="dxa"/>
          </w:tcPr>
          <w:p>
            <w:pPr>
              <w:pStyle w:val="0"/>
              <w:jc w:val="center"/>
            </w:pPr>
            <w:r>
              <w:rPr>
                <w:sz w:val="20"/>
              </w:rPr>
              <w:t xml:space="preserve">3 368 174,16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3 368 174,16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водоотведения, ремонт крыши, ремонт внутридомовой инженерной системы электроснабжения</w:t>
            </w:r>
          </w:p>
        </w:tc>
        <w:tc>
          <w:tcPr>
            <w:tcW w:w="1134" w:type="dxa"/>
          </w:tcPr>
          <w:p>
            <w:pPr>
              <w:pStyle w:val="0"/>
              <w:jc w:val="center"/>
            </w:pPr>
            <w:r>
              <w:rPr>
                <w:sz w:val="20"/>
              </w:rPr>
              <w:t xml:space="preserve">3 775,98</w:t>
            </w:r>
          </w:p>
        </w:tc>
        <w:tc>
          <w:tcPr>
            <w:tcW w:w="1134" w:type="dxa"/>
          </w:tcPr>
          <w:p>
            <w:pPr>
              <w:pStyle w:val="0"/>
              <w:jc w:val="center"/>
            </w:pPr>
            <w:r>
              <w:rPr>
                <w:sz w:val="20"/>
              </w:rPr>
              <w:t xml:space="preserve">3 775,98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Коряжма, ул. имени Дыбцына, д. 5</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1328,2</w:t>
            </w:r>
          </w:p>
        </w:tc>
        <w:tc>
          <w:tcPr>
            <w:tcW w:w="1417" w:type="dxa"/>
          </w:tcPr>
          <w:p>
            <w:pPr>
              <w:pStyle w:val="0"/>
              <w:jc w:val="center"/>
            </w:pPr>
            <w:r>
              <w:rPr>
                <w:sz w:val="20"/>
              </w:rPr>
              <w:t xml:space="preserve">1235,9</w:t>
            </w:r>
          </w:p>
        </w:tc>
        <w:tc>
          <w:tcPr>
            <w:tcW w:w="1361" w:type="dxa"/>
          </w:tcPr>
          <w:p>
            <w:pPr>
              <w:pStyle w:val="0"/>
              <w:jc w:val="center"/>
            </w:pPr>
            <w:r>
              <w:rPr>
                <w:sz w:val="20"/>
              </w:rPr>
              <w:t xml:space="preserve">1002,5</w:t>
            </w:r>
          </w:p>
        </w:tc>
        <w:tc>
          <w:tcPr>
            <w:tcW w:w="794" w:type="dxa"/>
          </w:tcPr>
          <w:p>
            <w:pPr>
              <w:pStyle w:val="0"/>
              <w:jc w:val="center"/>
            </w:pPr>
            <w:r>
              <w:rPr>
                <w:sz w:val="20"/>
              </w:rPr>
              <w:t xml:space="preserve">68</w:t>
            </w:r>
          </w:p>
        </w:tc>
        <w:tc>
          <w:tcPr>
            <w:tcW w:w="1814" w:type="dxa"/>
          </w:tcPr>
          <w:p>
            <w:pPr>
              <w:pStyle w:val="0"/>
              <w:jc w:val="center"/>
            </w:pPr>
            <w:r>
              <w:rPr>
                <w:sz w:val="20"/>
              </w:rPr>
              <w:t xml:space="preserve">5 417 283,45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5 417 283,45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крыши</w:t>
            </w:r>
          </w:p>
        </w:tc>
        <w:tc>
          <w:tcPr>
            <w:tcW w:w="1134" w:type="dxa"/>
          </w:tcPr>
          <w:p>
            <w:pPr>
              <w:pStyle w:val="0"/>
              <w:jc w:val="center"/>
            </w:pPr>
            <w:r>
              <w:rPr>
                <w:sz w:val="20"/>
              </w:rPr>
              <w:t xml:space="preserve">4 383,27</w:t>
            </w:r>
          </w:p>
        </w:tc>
        <w:tc>
          <w:tcPr>
            <w:tcW w:w="1134" w:type="dxa"/>
          </w:tcPr>
          <w:p>
            <w:pPr>
              <w:pStyle w:val="0"/>
              <w:jc w:val="center"/>
            </w:pPr>
            <w:r>
              <w:rPr>
                <w:sz w:val="20"/>
              </w:rPr>
              <w:t xml:space="preserve">4 383,27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Коряжма, ул. Кирова, д. 3</w:t>
            </w:r>
          </w:p>
        </w:tc>
        <w:tc>
          <w:tcPr>
            <w:tcW w:w="624" w:type="dxa"/>
          </w:tcPr>
          <w:p>
            <w:pPr>
              <w:pStyle w:val="0"/>
              <w:jc w:val="center"/>
            </w:pPr>
            <w:r>
              <w:rPr>
                <w:sz w:val="20"/>
              </w:rPr>
              <w:t xml:space="preserve">1961</w:t>
            </w:r>
          </w:p>
        </w:tc>
        <w:tc>
          <w:tcPr>
            <w:tcW w:w="1020" w:type="dxa"/>
          </w:tcPr>
          <w:p>
            <w:pPr>
              <w:pStyle w:val="0"/>
              <w:jc w:val="center"/>
            </w:pPr>
            <w:r>
              <w:rPr>
                <w:sz w:val="20"/>
              </w:rPr>
              <w:t xml:space="preserve">1997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1503,9</w:t>
            </w:r>
          </w:p>
        </w:tc>
        <w:tc>
          <w:tcPr>
            <w:tcW w:w="1417" w:type="dxa"/>
          </w:tcPr>
          <w:p>
            <w:pPr>
              <w:pStyle w:val="0"/>
              <w:jc w:val="center"/>
            </w:pPr>
            <w:r>
              <w:rPr>
                <w:sz w:val="20"/>
              </w:rPr>
              <w:t xml:space="preserve">1207,9</w:t>
            </w:r>
          </w:p>
        </w:tc>
        <w:tc>
          <w:tcPr>
            <w:tcW w:w="1361" w:type="dxa"/>
          </w:tcPr>
          <w:p>
            <w:pPr>
              <w:pStyle w:val="0"/>
              <w:jc w:val="center"/>
            </w:pPr>
            <w:r>
              <w:rPr>
                <w:sz w:val="20"/>
              </w:rPr>
              <w:t xml:space="preserve">707,5</w:t>
            </w:r>
          </w:p>
        </w:tc>
        <w:tc>
          <w:tcPr>
            <w:tcW w:w="794" w:type="dxa"/>
          </w:tcPr>
          <w:p>
            <w:pPr>
              <w:pStyle w:val="0"/>
              <w:jc w:val="center"/>
            </w:pPr>
            <w:r>
              <w:rPr>
                <w:sz w:val="20"/>
              </w:rPr>
              <w:t xml:space="preserve">30</w:t>
            </w:r>
          </w:p>
        </w:tc>
        <w:tc>
          <w:tcPr>
            <w:tcW w:w="1814" w:type="dxa"/>
          </w:tcPr>
          <w:p>
            <w:pPr>
              <w:pStyle w:val="0"/>
              <w:jc w:val="center"/>
            </w:pPr>
            <w:r>
              <w:rPr>
                <w:sz w:val="20"/>
              </w:rPr>
              <w:t xml:space="preserve">30 271,84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30 271,84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25,06</w:t>
            </w:r>
          </w:p>
        </w:tc>
        <w:tc>
          <w:tcPr>
            <w:tcW w:w="1134" w:type="dxa"/>
          </w:tcPr>
          <w:p>
            <w:pPr>
              <w:pStyle w:val="0"/>
              <w:jc w:val="center"/>
            </w:pPr>
            <w:r>
              <w:rPr>
                <w:sz w:val="20"/>
              </w:rPr>
              <w:t xml:space="preserve">25,06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г. Коряжма, ул. Набережная им. Н.Островского, д. 10</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1708,2</w:t>
            </w:r>
          </w:p>
        </w:tc>
        <w:tc>
          <w:tcPr>
            <w:tcW w:w="1417" w:type="dxa"/>
          </w:tcPr>
          <w:p>
            <w:pPr>
              <w:pStyle w:val="0"/>
              <w:jc w:val="center"/>
            </w:pPr>
            <w:r>
              <w:rPr>
                <w:sz w:val="20"/>
              </w:rPr>
              <w:t xml:space="preserve">1594,6</w:t>
            </w:r>
          </w:p>
        </w:tc>
        <w:tc>
          <w:tcPr>
            <w:tcW w:w="1361" w:type="dxa"/>
          </w:tcPr>
          <w:p>
            <w:pPr>
              <w:pStyle w:val="0"/>
              <w:jc w:val="center"/>
            </w:pPr>
            <w:r>
              <w:rPr>
                <w:sz w:val="20"/>
              </w:rPr>
              <w:t xml:space="preserve">1208,1</w:t>
            </w:r>
          </w:p>
        </w:tc>
        <w:tc>
          <w:tcPr>
            <w:tcW w:w="794" w:type="dxa"/>
          </w:tcPr>
          <w:p>
            <w:pPr>
              <w:pStyle w:val="0"/>
              <w:jc w:val="center"/>
            </w:pPr>
            <w:r>
              <w:rPr>
                <w:sz w:val="20"/>
              </w:rPr>
              <w:t xml:space="preserve">138</w:t>
            </w:r>
          </w:p>
        </w:tc>
        <w:tc>
          <w:tcPr>
            <w:tcW w:w="1814" w:type="dxa"/>
          </w:tcPr>
          <w:p>
            <w:pPr>
              <w:pStyle w:val="0"/>
              <w:jc w:val="center"/>
            </w:pPr>
            <w:r>
              <w:rPr>
                <w:sz w:val="20"/>
              </w:rPr>
              <w:t xml:space="preserve">36 746,43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36 746,43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23,04</w:t>
            </w:r>
          </w:p>
        </w:tc>
        <w:tc>
          <w:tcPr>
            <w:tcW w:w="1134" w:type="dxa"/>
          </w:tcPr>
          <w:p>
            <w:pPr>
              <w:pStyle w:val="0"/>
              <w:jc w:val="center"/>
            </w:pPr>
            <w:r>
              <w:rPr>
                <w:sz w:val="20"/>
              </w:rPr>
              <w:t xml:space="preserve">23,04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г. Коряжма, ул. имени Дыбцына, д. 14, корп. 1</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3609,4</w:t>
            </w:r>
          </w:p>
        </w:tc>
        <w:tc>
          <w:tcPr>
            <w:tcW w:w="1417" w:type="dxa"/>
          </w:tcPr>
          <w:p>
            <w:pPr>
              <w:pStyle w:val="0"/>
              <w:jc w:val="center"/>
            </w:pPr>
            <w:r>
              <w:rPr>
                <w:sz w:val="20"/>
              </w:rPr>
              <w:t xml:space="preserve">3086,3</w:t>
            </w:r>
          </w:p>
        </w:tc>
        <w:tc>
          <w:tcPr>
            <w:tcW w:w="1361" w:type="dxa"/>
          </w:tcPr>
          <w:p>
            <w:pPr>
              <w:pStyle w:val="0"/>
              <w:jc w:val="center"/>
            </w:pPr>
            <w:r>
              <w:rPr>
                <w:sz w:val="20"/>
              </w:rPr>
              <w:t xml:space="preserve">2865,6</w:t>
            </w:r>
          </w:p>
        </w:tc>
        <w:tc>
          <w:tcPr>
            <w:tcW w:w="794" w:type="dxa"/>
          </w:tcPr>
          <w:p>
            <w:pPr>
              <w:pStyle w:val="0"/>
              <w:jc w:val="center"/>
            </w:pPr>
            <w:r>
              <w:rPr>
                <w:sz w:val="20"/>
              </w:rPr>
              <w:t xml:space="preserve">228</w:t>
            </w:r>
          </w:p>
        </w:tc>
        <w:tc>
          <w:tcPr>
            <w:tcW w:w="1814" w:type="dxa"/>
          </w:tcPr>
          <w:p>
            <w:pPr>
              <w:pStyle w:val="0"/>
              <w:jc w:val="center"/>
            </w:pPr>
            <w:r>
              <w:rPr>
                <w:sz w:val="20"/>
              </w:rPr>
              <w:t xml:space="preserve">7 349 207,27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7 349 207,27</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крыши</w:t>
            </w:r>
          </w:p>
        </w:tc>
        <w:tc>
          <w:tcPr>
            <w:tcW w:w="1134" w:type="dxa"/>
          </w:tcPr>
          <w:p>
            <w:pPr>
              <w:pStyle w:val="0"/>
              <w:jc w:val="center"/>
            </w:pPr>
            <w:r>
              <w:rPr>
                <w:sz w:val="20"/>
              </w:rPr>
              <w:t xml:space="preserve">2 381,24</w:t>
            </w:r>
          </w:p>
        </w:tc>
        <w:tc>
          <w:tcPr>
            <w:tcW w:w="1134" w:type="dxa"/>
          </w:tcPr>
          <w:p>
            <w:pPr>
              <w:pStyle w:val="0"/>
              <w:jc w:val="center"/>
            </w:pPr>
            <w:r>
              <w:rPr>
                <w:sz w:val="20"/>
              </w:rPr>
              <w:t xml:space="preserve">2 381,24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г. Коряжма, ул. Пушкина, д. 12а</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3164,8</w:t>
            </w:r>
          </w:p>
        </w:tc>
        <w:tc>
          <w:tcPr>
            <w:tcW w:w="1417" w:type="dxa"/>
          </w:tcPr>
          <w:p>
            <w:pPr>
              <w:pStyle w:val="0"/>
              <w:jc w:val="center"/>
            </w:pPr>
            <w:r>
              <w:rPr>
                <w:sz w:val="20"/>
              </w:rPr>
              <w:t xml:space="preserve">2559,2</w:t>
            </w:r>
          </w:p>
        </w:tc>
        <w:tc>
          <w:tcPr>
            <w:tcW w:w="1361" w:type="dxa"/>
          </w:tcPr>
          <w:p>
            <w:pPr>
              <w:pStyle w:val="0"/>
              <w:jc w:val="center"/>
            </w:pPr>
            <w:r>
              <w:rPr>
                <w:sz w:val="20"/>
              </w:rPr>
              <w:t xml:space="preserve">2476,2</w:t>
            </w:r>
          </w:p>
        </w:tc>
        <w:tc>
          <w:tcPr>
            <w:tcW w:w="794" w:type="dxa"/>
          </w:tcPr>
          <w:p>
            <w:pPr>
              <w:pStyle w:val="0"/>
              <w:jc w:val="center"/>
            </w:pPr>
            <w:r>
              <w:rPr>
                <w:sz w:val="20"/>
              </w:rPr>
              <w:t xml:space="preserve">112</w:t>
            </w:r>
          </w:p>
        </w:tc>
        <w:tc>
          <w:tcPr>
            <w:tcW w:w="1814" w:type="dxa"/>
          </w:tcPr>
          <w:p>
            <w:pPr>
              <w:pStyle w:val="0"/>
              <w:jc w:val="center"/>
            </w:pPr>
            <w:r>
              <w:rPr>
                <w:sz w:val="20"/>
              </w:rPr>
              <w:t xml:space="preserve">52 528,18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52 528,18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20,53</w:t>
            </w:r>
          </w:p>
        </w:tc>
        <w:tc>
          <w:tcPr>
            <w:tcW w:w="1134" w:type="dxa"/>
          </w:tcPr>
          <w:p>
            <w:pPr>
              <w:pStyle w:val="0"/>
              <w:jc w:val="center"/>
            </w:pPr>
            <w:r>
              <w:rPr>
                <w:sz w:val="20"/>
              </w:rPr>
              <w:t xml:space="preserve">20,53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Коряжма"</w:t>
            </w:r>
          </w:p>
        </w:tc>
        <w:tc>
          <w:tcPr>
            <w:tcW w:w="1531" w:type="dxa"/>
          </w:tcPr>
          <w:p>
            <w:pPr>
              <w:pStyle w:val="0"/>
              <w:jc w:val="center"/>
            </w:pPr>
            <w:r>
              <w:rPr>
                <w:sz w:val="20"/>
              </w:rPr>
              <w:t xml:space="preserve">37 313,30</w:t>
            </w:r>
          </w:p>
        </w:tc>
        <w:tc>
          <w:tcPr>
            <w:tcW w:w="1417" w:type="dxa"/>
          </w:tcPr>
          <w:p>
            <w:pPr>
              <w:pStyle w:val="0"/>
              <w:jc w:val="center"/>
            </w:pPr>
            <w:r>
              <w:rPr>
                <w:sz w:val="20"/>
              </w:rPr>
              <w:t xml:space="preserve">33 509,60</w:t>
            </w:r>
          </w:p>
        </w:tc>
        <w:tc>
          <w:tcPr>
            <w:tcW w:w="1361" w:type="dxa"/>
          </w:tcPr>
          <w:p>
            <w:pPr>
              <w:pStyle w:val="0"/>
              <w:jc w:val="center"/>
            </w:pPr>
            <w:r>
              <w:rPr>
                <w:sz w:val="20"/>
              </w:rPr>
              <w:t xml:space="preserve">29 692,50</w:t>
            </w:r>
          </w:p>
        </w:tc>
        <w:tc>
          <w:tcPr>
            <w:tcW w:w="794" w:type="dxa"/>
          </w:tcPr>
          <w:p>
            <w:pPr>
              <w:pStyle w:val="0"/>
              <w:jc w:val="center"/>
            </w:pPr>
            <w:r>
              <w:rPr>
                <w:sz w:val="20"/>
              </w:rPr>
              <w:t xml:space="preserve">1662</w:t>
            </w:r>
          </w:p>
        </w:tc>
        <w:tc>
          <w:tcPr>
            <w:tcW w:w="1814" w:type="dxa"/>
          </w:tcPr>
          <w:p>
            <w:pPr>
              <w:pStyle w:val="0"/>
              <w:jc w:val="center"/>
            </w:pPr>
            <w:r>
              <w:rPr>
                <w:sz w:val="20"/>
              </w:rPr>
              <w:t xml:space="preserve">60 685 503,20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54 072 767,03</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w:t>
            </w:r>
          </w:p>
        </w:tc>
      </w:tr>
      <w:tr>
        <w:tc>
          <w:tcPr>
            <w:tcW w:w="480" w:type="dxa"/>
          </w:tcPr>
          <w:p>
            <w:pPr>
              <w:pStyle w:val="0"/>
              <w:jc w:val="center"/>
            </w:pPr>
            <w:r>
              <w:rPr>
                <w:sz w:val="20"/>
              </w:rPr>
              <w:t xml:space="preserve">1</w:t>
            </w:r>
          </w:p>
        </w:tc>
        <w:tc>
          <w:tcPr>
            <w:tcW w:w="2211" w:type="dxa"/>
          </w:tcPr>
          <w:p>
            <w:pPr>
              <w:pStyle w:val="0"/>
            </w:pPr>
            <w:r>
              <w:rPr>
                <w:sz w:val="20"/>
              </w:rPr>
              <w:t xml:space="preserve">ул. Достоевского, д. 4</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480,4</w:t>
            </w:r>
          </w:p>
        </w:tc>
        <w:tc>
          <w:tcPr>
            <w:tcW w:w="1417" w:type="dxa"/>
          </w:tcPr>
          <w:p>
            <w:pPr>
              <w:pStyle w:val="0"/>
              <w:jc w:val="center"/>
            </w:pPr>
            <w:r>
              <w:rPr>
                <w:sz w:val="20"/>
              </w:rPr>
              <w:t xml:space="preserve">428,4</w:t>
            </w:r>
          </w:p>
        </w:tc>
        <w:tc>
          <w:tcPr>
            <w:tcW w:w="1361" w:type="dxa"/>
          </w:tcPr>
          <w:p>
            <w:pPr>
              <w:pStyle w:val="0"/>
              <w:jc w:val="center"/>
            </w:pPr>
            <w:r>
              <w:rPr>
                <w:sz w:val="20"/>
              </w:rPr>
              <w:t xml:space="preserve">171,4</w:t>
            </w:r>
          </w:p>
        </w:tc>
        <w:tc>
          <w:tcPr>
            <w:tcW w:w="794" w:type="dxa"/>
          </w:tcPr>
          <w:p>
            <w:pPr>
              <w:pStyle w:val="0"/>
              <w:jc w:val="center"/>
            </w:pPr>
            <w:r>
              <w:rPr>
                <w:sz w:val="20"/>
              </w:rPr>
              <w:t xml:space="preserve">42</w:t>
            </w:r>
          </w:p>
        </w:tc>
        <w:tc>
          <w:tcPr>
            <w:tcW w:w="1814" w:type="dxa"/>
          </w:tcPr>
          <w:p>
            <w:pPr>
              <w:pStyle w:val="0"/>
              <w:jc w:val="center"/>
            </w:pPr>
            <w:r>
              <w:rPr>
                <w:sz w:val="20"/>
              </w:rPr>
              <w:t xml:space="preserve">2 975 478,72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2 975 478,72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6 945,56</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Достоевского, д. 8</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484,5</w:t>
            </w:r>
          </w:p>
        </w:tc>
        <w:tc>
          <w:tcPr>
            <w:tcW w:w="1417" w:type="dxa"/>
          </w:tcPr>
          <w:p>
            <w:pPr>
              <w:pStyle w:val="0"/>
              <w:jc w:val="center"/>
            </w:pPr>
            <w:r>
              <w:rPr>
                <w:sz w:val="20"/>
              </w:rPr>
              <w:t xml:space="preserve">432</w:t>
            </w:r>
          </w:p>
        </w:tc>
        <w:tc>
          <w:tcPr>
            <w:tcW w:w="1361" w:type="dxa"/>
          </w:tcPr>
          <w:p>
            <w:pPr>
              <w:pStyle w:val="0"/>
              <w:jc w:val="center"/>
            </w:pPr>
            <w:r>
              <w:rPr>
                <w:sz w:val="20"/>
              </w:rPr>
              <w:t xml:space="preserve">323,3</w:t>
            </w:r>
          </w:p>
        </w:tc>
        <w:tc>
          <w:tcPr>
            <w:tcW w:w="794" w:type="dxa"/>
          </w:tcPr>
          <w:p>
            <w:pPr>
              <w:pStyle w:val="0"/>
              <w:jc w:val="center"/>
            </w:pPr>
            <w:r>
              <w:rPr>
                <w:sz w:val="20"/>
              </w:rPr>
              <w:t xml:space="preserve">26</w:t>
            </w:r>
          </w:p>
        </w:tc>
        <w:tc>
          <w:tcPr>
            <w:tcW w:w="1814" w:type="dxa"/>
          </w:tcPr>
          <w:p>
            <w:pPr>
              <w:pStyle w:val="0"/>
              <w:jc w:val="center"/>
            </w:pPr>
            <w:r>
              <w:rPr>
                <w:sz w:val="20"/>
              </w:rPr>
              <w:t xml:space="preserve">3 938 620,20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3 938 620,20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9 117,18</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Достоевского, д. 12</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496,4</w:t>
            </w:r>
          </w:p>
        </w:tc>
        <w:tc>
          <w:tcPr>
            <w:tcW w:w="1417" w:type="dxa"/>
          </w:tcPr>
          <w:p>
            <w:pPr>
              <w:pStyle w:val="0"/>
              <w:jc w:val="center"/>
            </w:pPr>
            <w:r>
              <w:rPr>
                <w:sz w:val="20"/>
              </w:rPr>
              <w:t xml:space="preserve">443,4</w:t>
            </w:r>
          </w:p>
        </w:tc>
        <w:tc>
          <w:tcPr>
            <w:tcW w:w="1361" w:type="dxa"/>
          </w:tcPr>
          <w:p>
            <w:pPr>
              <w:pStyle w:val="0"/>
              <w:jc w:val="center"/>
            </w:pPr>
            <w:r>
              <w:rPr>
                <w:sz w:val="20"/>
              </w:rPr>
              <w:t xml:space="preserve">156,6</w:t>
            </w:r>
          </w:p>
        </w:tc>
        <w:tc>
          <w:tcPr>
            <w:tcW w:w="794" w:type="dxa"/>
          </w:tcPr>
          <w:p>
            <w:pPr>
              <w:pStyle w:val="0"/>
              <w:jc w:val="center"/>
            </w:pPr>
            <w:r>
              <w:rPr>
                <w:sz w:val="20"/>
              </w:rPr>
              <w:t xml:space="preserve">28</w:t>
            </w:r>
          </w:p>
        </w:tc>
        <w:tc>
          <w:tcPr>
            <w:tcW w:w="1814" w:type="dxa"/>
          </w:tcPr>
          <w:p>
            <w:pPr>
              <w:pStyle w:val="0"/>
              <w:jc w:val="center"/>
            </w:pPr>
            <w:r>
              <w:rPr>
                <w:sz w:val="20"/>
              </w:rPr>
              <w:t xml:space="preserve">4 019 649,26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4 019 649,26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9 065,51</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Олега Кошевого, д. 28</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430,9</w:t>
            </w:r>
          </w:p>
        </w:tc>
        <w:tc>
          <w:tcPr>
            <w:tcW w:w="1417" w:type="dxa"/>
          </w:tcPr>
          <w:p>
            <w:pPr>
              <w:pStyle w:val="0"/>
              <w:jc w:val="center"/>
            </w:pPr>
            <w:r>
              <w:rPr>
                <w:sz w:val="20"/>
              </w:rPr>
              <w:t xml:space="preserve">397,5</w:t>
            </w:r>
          </w:p>
        </w:tc>
        <w:tc>
          <w:tcPr>
            <w:tcW w:w="1361" w:type="dxa"/>
          </w:tcPr>
          <w:p>
            <w:pPr>
              <w:pStyle w:val="0"/>
              <w:jc w:val="center"/>
            </w:pPr>
            <w:r>
              <w:rPr>
                <w:sz w:val="20"/>
              </w:rPr>
              <w:t xml:space="preserve">397,5</w:t>
            </w:r>
          </w:p>
        </w:tc>
        <w:tc>
          <w:tcPr>
            <w:tcW w:w="794" w:type="dxa"/>
          </w:tcPr>
          <w:p>
            <w:pPr>
              <w:pStyle w:val="0"/>
              <w:jc w:val="center"/>
            </w:pPr>
            <w:r>
              <w:rPr>
                <w:sz w:val="20"/>
              </w:rPr>
              <w:t xml:space="preserve">19</w:t>
            </w:r>
          </w:p>
        </w:tc>
        <w:tc>
          <w:tcPr>
            <w:tcW w:w="1814" w:type="dxa"/>
          </w:tcPr>
          <w:p>
            <w:pPr>
              <w:pStyle w:val="0"/>
              <w:jc w:val="center"/>
            </w:pPr>
            <w:r>
              <w:rPr>
                <w:sz w:val="20"/>
              </w:rPr>
              <w:t xml:space="preserve">1 733 323,80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1 733 323,80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печей, ремонт внутридомовой инженерной системы электроснабжения</w:t>
            </w:r>
          </w:p>
        </w:tc>
        <w:tc>
          <w:tcPr>
            <w:tcW w:w="1134" w:type="dxa"/>
          </w:tcPr>
          <w:p>
            <w:pPr>
              <w:pStyle w:val="0"/>
              <w:jc w:val="center"/>
            </w:pPr>
            <w:r>
              <w:rPr>
                <w:sz w:val="20"/>
              </w:rPr>
              <w:t xml:space="preserve">4 360,56</w:t>
            </w:r>
          </w:p>
        </w:tc>
        <w:tc>
          <w:tcPr>
            <w:tcW w:w="1134" w:type="dxa"/>
          </w:tcPr>
          <w:p>
            <w:pPr>
              <w:pStyle w:val="0"/>
              <w:jc w:val="center"/>
            </w:pPr>
            <w:r>
              <w:rPr>
                <w:sz w:val="20"/>
              </w:rPr>
              <w:t xml:space="preserve">6 125,17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Кирова, д. 73</w:t>
            </w:r>
          </w:p>
        </w:tc>
        <w:tc>
          <w:tcPr>
            <w:tcW w:w="624" w:type="dxa"/>
          </w:tcPr>
          <w:p>
            <w:pPr>
              <w:pStyle w:val="0"/>
              <w:jc w:val="center"/>
            </w:pPr>
            <w:r>
              <w:rPr>
                <w:sz w:val="20"/>
              </w:rPr>
              <w:t xml:space="preserve">1964</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2717,7</w:t>
            </w:r>
          </w:p>
        </w:tc>
        <w:tc>
          <w:tcPr>
            <w:tcW w:w="1417" w:type="dxa"/>
          </w:tcPr>
          <w:p>
            <w:pPr>
              <w:pStyle w:val="0"/>
              <w:jc w:val="center"/>
            </w:pPr>
            <w:r>
              <w:rPr>
                <w:sz w:val="20"/>
              </w:rPr>
              <w:t xml:space="preserve">2498,2</w:t>
            </w:r>
          </w:p>
        </w:tc>
        <w:tc>
          <w:tcPr>
            <w:tcW w:w="1361" w:type="dxa"/>
          </w:tcPr>
          <w:p>
            <w:pPr>
              <w:pStyle w:val="0"/>
              <w:jc w:val="center"/>
            </w:pPr>
            <w:r>
              <w:rPr>
                <w:sz w:val="20"/>
              </w:rPr>
              <w:t xml:space="preserve">2284,8</w:t>
            </w:r>
          </w:p>
        </w:tc>
        <w:tc>
          <w:tcPr>
            <w:tcW w:w="794" w:type="dxa"/>
          </w:tcPr>
          <w:p>
            <w:pPr>
              <w:pStyle w:val="0"/>
              <w:jc w:val="center"/>
            </w:pPr>
            <w:r>
              <w:rPr>
                <w:sz w:val="20"/>
              </w:rPr>
              <w:t xml:space="preserve">110</w:t>
            </w:r>
          </w:p>
        </w:tc>
        <w:tc>
          <w:tcPr>
            <w:tcW w:w="1814" w:type="dxa"/>
          </w:tcPr>
          <w:p>
            <w:pPr>
              <w:pStyle w:val="0"/>
              <w:jc w:val="center"/>
            </w:pPr>
            <w:r>
              <w:rPr>
                <w:sz w:val="20"/>
              </w:rPr>
              <w:t xml:space="preserve">8 959 139,38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8 959 139,38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3 586,24</w:t>
            </w:r>
          </w:p>
        </w:tc>
        <w:tc>
          <w:tcPr>
            <w:tcW w:w="1134" w:type="dxa"/>
          </w:tcPr>
          <w:p>
            <w:pPr>
              <w:pStyle w:val="0"/>
              <w:jc w:val="center"/>
            </w:pPr>
            <w:r>
              <w:rPr>
                <w:sz w:val="20"/>
              </w:rPr>
              <w:t xml:space="preserve">4 432,08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Кирова, д. 75</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2713,1</w:t>
            </w:r>
          </w:p>
        </w:tc>
        <w:tc>
          <w:tcPr>
            <w:tcW w:w="1417" w:type="dxa"/>
          </w:tcPr>
          <w:p>
            <w:pPr>
              <w:pStyle w:val="0"/>
              <w:jc w:val="center"/>
            </w:pPr>
            <w:r>
              <w:rPr>
                <w:sz w:val="20"/>
              </w:rPr>
              <w:t xml:space="preserve">2525,2</w:t>
            </w:r>
          </w:p>
        </w:tc>
        <w:tc>
          <w:tcPr>
            <w:tcW w:w="1361" w:type="dxa"/>
          </w:tcPr>
          <w:p>
            <w:pPr>
              <w:pStyle w:val="0"/>
              <w:jc w:val="center"/>
            </w:pPr>
            <w:r>
              <w:rPr>
                <w:sz w:val="20"/>
              </w:rPr>
              <w:t xml:space="preserve">2445,6</w:t>
            </w:r>
          </w:p>
        </w:tc>
        <w:tc>
          <w:tcPr>
            <w:tcW w:w="794" w:type="dxa"/>
          </w:tcPr>
          <w:p>
            <w:pPr>
              <w:pStyle w:val="0"/>
              <w:jc w:val="center"/>
            </w:pPr>
            <w:r>
              <w:rPr>
                <w:sz w:val="20"/>
              </w:rPr>
              <w:t xml:space="preserve">110</w:t>
            </w:r>
          </w:p>
        </w:tc>
        <w:tc>
          <w:tcPr>
            <w:tcW w:w="1814" w:type="dxa"/>
          </w:tcPr>
          <w:p>
            <w:pPr>
              <w:pStyle w:val="0"/>
              <w:jc w:val="center"/>
            </w:pPr>
            <w:r>
              <w:rPr>
                <w:sz w:val="20"/>
              </w:rPr>
              <w:t xml:space="preserve">9 710 043,51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9 710 043,51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3 845,26</w:t>
            </w:r>
          </w:p>
        </w:tc>
        <w:tc>
          <w:tcPr>
            <w:tcW w:w="1134" w:type="dxa"/>
          </w:tcPr>
          <w:p>
            <w:pPr>
              <w:pStyle w:val="0"/>
              <w:jc w:val="center"/>
            </w:pPr>
            <w:r>
              <w:rPr>
                <w:sz w:val="20"/>
              </w:rPr>
              <w:t xml:space="preserve">4 227,66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Володарского, д. 116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778</w:t>
            </w:r>
          </w:p>
        </w:tc>
        <w:tc>
          <w:tcPr>
            <w:tcW w:w="1417" w:type="dxa"/>
          </w:tcPr>
          <w:p>
            <w:pPr>
              <w:pStyle w:val="0"/>
              <w:jc w:val="center"/>
            </w:pPr>
            <w:r>
              <w:rPr>
                <w:sz w:val="20"/>
              </w:rPr>
              <w:t xml:space="preserve">740,1</w:t>
            </w:r>
          </w:p>
        </w:tc>
        <w:tc>
          <w:tcPr>
            <w:tcW w:w="1361" w:type="dxa"/>
          </w:tcPr>
          <w:p>
            <w:pPr>
              <w:pStyle w:val="0"/>
              <w:jc w:val="center"/>
            </w:pPr>
            <w:r>
              <w:rPr>
                <w:sz w:val="20"/>
              </w:rPr>
              <w:t xml:space="preserve">588,8</w:t>
            </w:r>
          </w:p>
        </w:tc>
        <w:tc>
          <w:tcPr>
            <w:tcW w:w="794" w:type="dxa"/>
          </w:tcPr>
          <w:p>
            <w:pPr>
              <w:pStyle w:val="0"/>
              <w:jc w:val="center"/>
            </w:pPr>
            <w:r>
              <w:rPr>
                <w:sz w:val="20"/>
              </w:rPr>
              <w:t xml:space="preserve">45</w:t>
            </w:r>
          </w:p>
        </w:tc>
        <w:tc>
          <w:tcPr>
            <w:tcW w:w="1814" w:type="dxa"/>
          </w:tcPr>
          <w:p>
            <w:pPr>
              <w:pStyle w:val="0"/>
              <w:jc w:val="center"/>
            </w:pPr>
            <w:r>
              <w:rPr>
                <w:sz w:val="20"/>
              </w:rPr>
              <w:t xml:space="preserve">612 441,01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612 441,01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электроснабжения</w:t>
            </w:r>
          </w:p>
        </w:tc>
        <w:tc>
          <w:tcPr>
            <w:tcW w:w="1134" w:type="dxa"/>
          </w:tcPr>
          <w:p>
            <w:pPr>
              <w:pStyle w:val="0"/>
              <w:jc w:val="center"/>
            </w:pPr>
            <w:r>
              <w:rPr>
                <w:sz w:val="20"/>
              </w:rPr>
              <w:t xml:space="preserve">827,51</w:t>
            </w:r>
          </w:p>
        </w:tc>
        <w:tc>
          <w:tcPr>
            <w:tcW w:w="1134" w:type="dxa"/>
          </w:tcPr>
          <w:p>
            <w:pPr>
              <w:pStyle w:val="0"/>
              <w:jc w:val="center"/>
            </w:pPr>
            <w:r>
              <w:rPr>
                <w:sz w:val="20"/>
              </w:rPr>
              <w:t xml:space="preserve">1 096,92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Салтыкова-Щедрина, д. 9</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435,3</w:t>
            </w:r>
          </w:p>
        </w:tc>
        <w:tc>
          <w:tcPr>
            <w:tcW w:w="1417" w:type="dxa"/>
          </w:tcPr>
          <w:p>
            <w:pPr>
              <w:pStyle w:val="0"/>
              <w:jc w:val="center"/>
            </w:pPr>
            <w:r>
              <w:rPr>
                <w:sz w:val="20"/>
              </w:rPr>
              <w:t xml:space="preserve">399,8</w:t>
            </w:r>
          </w:p>
        </w:tc>
        <w:tc>
          <w:tcPr>
            <w:tcW w:w="1361" w:type="dxa"/>
          </w:tcPr>
          <w:p>
            <w:pPr>
              <w:pStyle w:val="0"/>
              <w:jc w:val="center"/>
            </w:pPr>
            <w:r>
              <w:rPr>
                <w:sz w:val="20"/>
              </w:rPr>
              <w:t xml:space="preserve">166,5</w:t>
            </w:r>
          </w:p>
        </w:tc>
        <w:tc>
          <w:tcPr>
            <w:tcW w:w="794" w:type="dxa"/>
          </w:tcPr>
          <w:p>
            <w:pPr>
              <w:pStyle w:val="0"/>
              <w:jc w:val="center"/>
            </w:pPr>
            <w:r>
              <w:rPr>
                <w:sz w:val="20"/>
              </w:rPr>
              <w:t xml:space="preserve">44</w:t>
            </w:r>
          </w:p>
        </w:tc>
        <w:tc>
          <w:tcPr>
            <w:tcW w:w="1814" w:type="dxa"/>
          </w:tcPr>
          <w:p>
            <w:pPr>
              <w:pStyle w:val="0"/>
              <w:jc w:val="center"/>
            </w:pPr>
            <w:r>
              <w:rPr>
                <w:sz w:val="20"/>
              </w:rPr>
              <w:t xml:space="preserve">2 745 761,82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2 745 761,82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6 867,84</w:t>
            </w:r>
          </w:p>
        </w:tc>
        <w:tc>
          <w:tcPr>
            <w:tcW w:w="1134" w:type="dxa"/>
          </w:tcPr>
          <w:p>
            <w:pPr>
              <w:pStyle w:val="0"/>
              <w:jc w:val="center"/>
            </w:pPr>
            <w:r>
              <w:rPr>
                <w:sz w:val="20"/>
              </w:rPr>
              <w:t xml:space="preserve">10 806,98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р.п. Вычегодский, ул. Ленина, д. 46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927,7</w:t>
            </w:r>
          </w:p>
        </w:tc>
        <w:tc>
          <w:tcPr>
            <w:tcW w:w="1417" w:type="dxa"/>
          </w:tcPr>
          <w:p>
            <w:pPr>
              <w:pStyle w:val="0"/>
              <w:jc w:val="center"/>
            </w:pPr>
            <w:r>
              <w:rPr>
                <w:sz w:val="20"/>
              </w:rPr>
              <w:t xml:space="preserve">857,1</w:t>
            </w:r>
          </w:p>
        </w:tc>
        <w:tc>
          <w:tcPr>
            <w:tcW w:w="1361" w:type="dxa"/>
          </w:tcPr>
          <w:p>
            <w:pPr>
              <w:pStyle w:val="0"/>
              <w:jc w:val="center"/>
            </w:pPr>
            <w:r>
              <w:rPr>
                <w:sz w:val="20"/>
              </w:rPr>
              <w:t xml:space="preserve">618,1</w:t>
            </w:r>
          </w:p>
        </w:tc>
        <w:tc>
          <w:tcPr>
            <w:tcW w:w="794" w:type="dxa"/>
          </w:tcPr>
          <w:p>
            <w:pPr>
              <w:pStyle w:val="0"/>
              <w:jc w:val="center"/>
            </w:pPr>
            <w:r>
              <w:rPr>
                <w:sz w:val="20"/>
              </w:rPr>
              <w:t xml:space="preserve">40</w:t>
            </w:r>
          </w:p>
        </w:tc>
        <w:tc>
          <w:tcPr>
            <w:tcW w:w="1814" w:type="dxa"/>
          </w:tcPr>
          <w:p>
            <w:pPr>
              <w:pStyle w:val="0"/>
              <w:jc w:val="center"/>
            </w:pPr>
            <w:r>
              <w:rPr>
                <w:sz w:val="20"/>
              </w:rPr>
              <w:t xml:space="preserve">1 875 752,72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1 875 752,72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w:t>
            </w:r>
          </w:p>
        </w:tc>
        <w:tc>
          <w:tcPr>
            <w:tcW w:w="1134" w:type="dxa"/>
          </w:tcPr>
          <w:p>
            <w:pPr>
              <w:pStyle w:val="0"/>
              <w:jc w:val="center"/>
            </w:pPr>
            <w:r>
              <w:rPr>
                <w:sz w:val="20"/>
              </w:rPr>
              <w:t xml:space="preserve">2 188,49</w:t>
            </w:r>
          </w:p>
        </w:tc>
        <w:tc>
          <w:tcPr>
            <w:tcW w:w="1134" w:type="dxa"/>
          </w:tcPr>
          <w:p>
            <w:pPr>
              <w:pStyle w:val="0"/>
              <w:jc w:val="center"/>
            </w:pPr>
            <w:r>
              <w:rPr>
                <w:sz w:val="20"/>
              </w:rPr>
              <w:t xml:space="preserve">3 395,26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р.п. Вычегодский, ул. Ленина, д. 47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670</w:t>
            </w:r>
          </w:p>
        </w:tc>
        <w:tc>
          <w:tcPr>
            <w:tcW w:w="1417" w:type="dxa"/>
          </w:tcPr>
          <w:p>
            <w:pPr>
              <w:pStyle w:val="0"/>
              <w:jc w:val="center"/>
            </w:pPr>
            <w:r>
              <w:rPr>
                <w:sz w:val="20"/>
              </w:rPr>
              <w:t xml:space="preserve">623,5</w:t>
            </w:r>
          </w:p>
        </w:tc>
        <w:tc>
          <w:tcPr>
            <w:tcW w:w="1361" w:type="dxa"/>
          </w:tcPr>
          <w:p>
            <w:pPr>
              <w:pStyle w:val="0"/>
              <w:jc w:val="center"/>
            </w:pPr>
            <w:r>
              <w:rPr>
                <w:sz w:val="20"/>
              </w:rPr>
              <w:t xml:space="preserve">592,8</w:t>
            </w:r>
          </w:p>
        </w:tc>
        <w:tc>
          <w:tcPr>
            <w:tcW w:w="794" w:type="dxa"/>
          </w:tcPr>
          <w:p>
            <w:pPr>
              <w:pStyle w:val="0"/>
              <w:jc w:val="center"/>
            </w:pPr>
            <w:r>
              <w:rPr>
                <w:sz w:val="20"/>
              </w:rPr>
              <w:t xml:space="preserve">12</w:t>
            </w:r>
          </w:p>
        </w:tc>
        <w:tc>
          <w:tcPr>
            <w:tcW w:w="1814" w:type="dxa"/>
          </w:tcPr>
          <w:p>
            <w:pPr>
              <w:pStyle w:val="0"/>
              <w:jc w:val="center"/>
            </w:pPr>
            <w:r>
              <w:rPr>
                <w:sz w:val="20"/>
              </w:rPr>
              <w:t xml:space="preserve">1 266 946,72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1 266 946,72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2 031,99</w:t>
            </w:r>
          </w:p>
        </w:tc>
        <w:tc>
          <w:tcPr>
            <w:tcW w:w="1134" w:type="dxa"/>
          </w:tcPr>
          <w:p>
            <w:pPr>
              <w:pStyle w:val="0"/>
              <w:jc w:val="center"/>
            </w:pPr>
            <w:r>
              <w:rPr>
                <w:sz w:val="20"/>
              </w:rPr>
              <w:t xml:space="preserve">3 094,16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р.п. Вычегодский, ул. Ленина, д. 48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675,6</w:t>
            </w:r>
          </w:p>
        </w:tc>
        <w:tc>
          <w:tcPr>
            <w:tcW w:w="1417" w:type="dxa"/>
          </w:tcPr>
          <w:p>
            <w:pPr>
              <w:pStyle w:val="0"/>
              <w:jc w:val="center"/>
            </w:pPr>
            <w:r>
              <w:rPr>
                <w:sz w:val="20"/>
              </w:rPr>
              <w:t xml:space="preserve">628</w:t>
            </w:r>
          </w:p>
        </w:tc>
        <w:tc>
          <w:tcPr>
            <w:tcW w:w="1361" w:type="dxa"/>
          </w:tcPr>
          <w:p>
            <w:pPr>
              <w:pStyle w:val="0"/>
              <w:jc w:val="center"/>
            </w:pPr>
            <w:r>
              <w:rPr>
                <w:sz w:val="20"/>
              </w:rPr>
              <w:t xml:space="preserve">510,9</w:t>
            </w:r>
          </w:p>
        </w:tc>
        <w:tc>
          <w:tcPr>
            <w:tcW w:w="794" w:type="dxa"/>
          </w:tcPr>
          <w:p>
            <w:pPr>
              <w:pStyle w:val="0"/>
              <w:jc w:val="center"/>
            </w:pPr>
            <w:r>
              <w:rPr>
                <w:sz w:val="20"/>
              </w:rPr>
              <w:t xml:space="preserve">42</w:t>
            </w:r>
          </w:p>
        </w:tc>
        <w:tc>
          <w:tcPr>
            <w:tcW w:w="1814" w:type="dxa"/>
          </w:tcPr>
          <w:p>
            <w:pPr>
              <w:pStyle w:val="0"/>
              <w:jc w:val="center"/>
            </w:pPr>
            <w:r>
              <w:rPr>
                <w:sz w:val="20"/>
              </w:rPr>
              <w:t xml:space="preserve">1 807 659,58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1 807 659,58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2 878,44</w:t>
            </w:r>
          </w:p>
        </w:tc>
        <w:tc>
          <w:tcPr>
            <w:tcW w:w="1134" w:type="dxa"/>
          </w:tcPr>
          <w:p>
            <w:pPr>
              <w:pStyle w:val="0"/>
              <w:jc w:val="center"/>
            </w:pPr>
            <w:r>
              <w:rPr>
                <w:sz w:val="20"/>
              </w:rPr>
              <w:t xml:space="preserve">3 094,16</w:t>
            </w:r>
          </w:p>
        </w:tc>
        <w:tc>
          <w:tcPr>
            <w:tcW w:w="1361" w:type="dxa"/>
          </w:tcPr>
          <w:p>
            <w:pPr>
              <w:pStyle w:val="0"/>
              <w:jc w:val="center"/>
            </w:pPr>
            <w:r>
              <w:rPr>
                <w:sz w:val="20"/>
              </w:rPr>
              <w:t xml:space="preserve">2015</w:t>
            </w:r>
          </w:p>
        </w:tc>
      </w:tr>
      <w:tr>
        <w:tc>
          <w:tcPr>
            <w:tcW w:w="480" w:type="dxa"/>
          </w:tcPr>
          <w:p>
            <w:pPr>
              <w:pStyle w:val="0"/>
              <w:jc w:val="center"/>
            </w:pPr>
            <w:r>
              <w:rPr>
                <w:sz w:val="20"/>
              </w:rPr>
              <w:t xml:space="preserve">12</w:t>
            </w:r>
          </w:p>
        </w:tc>
        <w:tc>
          <w:tcPr>
            <w:tcW w:w="2211" w:type="dxa"/>
          </w:tcPr>
          <w:p>
            <w:pPr>
              <w:pStyle w:val="0"/>
            </w:pPr>
            <w:r>
              <w:rPr>
                <w:sz w:val="20"/>
              </w:rPr>
              <w:t xml:space="preserve">р.п. Вычегодский, ул. Ленина, д. 4</w:t>
            </w:r>
          </w:p>
        </w:tc>
        <w:tc>
          <w:tcPr>
            <w:tcW w:w="624" w:type="dxa"/>
          </w:tcPr>
          <w:p>
            <w:pPr>
              <w:pStyle w:val="0"/>
              <w:jc w:val="center"/>
            </w:pPr>
            <w:r>
              <w:rPr>
                <w:sz w:val="20"/>
              </w:rPr>
              <w:t xml:space="preserve">1947</w:t>
            </w:r>
          </w:p>
        </w:tc>
        <w:tc>
          <w:tcPr>
            <w:tcW w:w="1020" w:type="dxa"/>
          </w:tcPr>
          <w:p>
            <w:pPr>
              <w:pStyle w:val="0"/>
              <w:jc w:val="center"/>
            </w:pPr>
            <w:r>
              <w:rPr>
                <w:sz w:val="20"/>
              </w:rPr>
              <w:t xml:space="preserve">1969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608,7</w:t>
            </w:r>
          </w:p>
        </w:tc>
        <w:tc>
          <w:tcPr>
            <w:tcW w:w="1417" w:type="dxa"/>
          </w:tcPr>
          <w:p>
            <w:pPr>
              <w:pStyle w:val="0"/>
              <w:jc w:val="center"/>
            </w:pPr>
            <w:r>
              <w:rPr>
                <w:sz w:val="20"/>
              </w:rPr>
              <w:t xml:space="preserve">541,6</w:t>
            </w:r>
          </w:p>
        </w:tc>
        <w:tc>
          <w:tcPr>
            <w:tcW w:w="1361" w:type="dxa"/>
          </w:tcPr>
          <w:p>
            <w:pPr>
              <w:pStyle w:val="0"/>
              <w:jc w:val="center"/>
            </w:pPr>
            <w:r>
              <w:rPr>
                <w:sz w:val="20"/>
              </w:rPr>
              <w:t xml:space="preserve">222,3</w:t>
            </w:r>
          </w:p>
        </w:tc>
        <w:tc>
          <w:tcPr>
            <w:tcW w:w="794" w:type="dxa"/>
          </w:tcPr>
          <w:p>
            <w:pPr>
              <w:pStyle w:val="0"/>
              <w:jc w:val="center"/>
            </w:pPr>
            <w:r>
              <w:rPr>
                <w:sz w:val="20"/>
              </w:rPr>
              <w:t xml:space="preserve">28</w:t>
            </w:r>
          </w:p>
        </w:tc>
        <w:tc>
          <w:tcPr>
            <w:tcW w:w="1814" w:type="dxa"/>
          </w:tcPr>
          <w:p>
            <w:pPr>
              <w:pStyle w:val="0"/>
              <w:jc w:val="center"/>
            </w:pPr>
            <w:r>
              <w:rPr>
                <w:sz w:val="20"/>
              </w:rPr>
              <w:t xml:space="preserve">3 938 867,54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3 938 867,54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внутридомовой инженерной системы электроснабжения, ремонт выгребных ям, ремонт печей</w:t>
            </w:r>
          </w:p>
        </w:tc>
        <w:tc>
          <w:tcPr>
            <w:tcW w:w="1134" w:type="dxa"/>
          </w:tcPr>
          <w:p>
            <w:pPr>
              <w:pStyle w:val="0"/>
              <w:jc w:val="center"/>
            </w:pPr>
            <w:r>
              <w:rPr>
                <w:sz w:val="20"/>
              </w:rPr>
              <w:t xml:space="preserve">7 272,65</w:t>
            </w:r>
          </w:p>
        </w:tc>
        <w:tc>
          <w:tcPr>
            <w:tcW w:w="1134" w:type="dxa"/>
          </w:tcPr>
          <w:p>
            <w:pPr>
              <w:pStyle w:val="0"/>
              <w:jc w:val="center"/>
            </w:pPr>
            <w:r>
              <w:rPr>
                <w:sz w:val="20"/>
              </w:rPr>
              <w:t xml:space="preserve">7 563,65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ул. Ленина, д. 212</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445</w:t>
            </w:r>
          </w:p>
        </w:tc>
        <w:tc>
          <w:tcPr>
            <w:tcW w:w="1417" w:type="dxa"/>
          </w:tcPr>
          <w:p>
            <w:pPr>
              <w:pStyle w:val="0"/>
              <w:jc w:val="center"/>
            </w:pPr>
            <w:r>
              <w:rPr>
                <w:sz w:val="20"/>
              </w:rPr>
              <w:t xml:space="preserve">410</w:t>
            </w:r>
          </w:p>
        </w:tc>
        <w:tc>
          <w:tcPr>
            <w:tcW w:w="1361" w:type="dxa"/>
          </w:tcPr>
          <w:p>
            <w:pPr>
              <w:pStyle w:val="0"/>
              <w:jc w:val="center"/>
            </w:pPr>
            <w:r>
              <w:rPr>
                <w:sz w:val="20"/>
              </w:rPr>
              <w:t xml:space="preserve">205,9</w:t>
            </w:r>
          </w:p>
        </w:tc>
        <w:tc>
          <w:tcPr>
            <w:tcW w:w="794" w:type="dxa"/>
          </w:tcPr>
          <w:p>
            <w:pPr>
              <w:pStyle w:val="0"/>
              <w:jc w:val="center"/>
            </w:pPr>
            <w:r>
              <w:rPr>
                <w:sz w:val="20"/>
              </w:rPr>
              <w:t xml:space="preserve">18</w:t>
            </w:r>
          </w:p>
        </w:tc>
        <w:tc>
          <w:tcPr>
            <w:tcW w:w="1814" w:type="dxa"/>
          </w:tcPr>
          <w:p>
            <w:pPr>
              <w:pStyle w:val="0"/>
              <w:jc w:val="center"/>
            </w:pPr>
            <w:r>
              <w:rPr>
                <w:sz w:val="20"/>
              </w:rPr>
              <w:t xml:space="preserve">1 037 918,49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1 037 918,49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2 531,51</w:t>
            </w:r>
          </w:p>
        </w:tc>
        <w:tc>
          <w:tcPr>
            <w:tcW w:w="1134" w:type="dxa"/>
          </w:tcPr>
          <w:p>
            <w:pPr>
              <w:pStyle w:val="0"/>
              <w:jc w:val="center"/>
            </w:pPr>
            <w:r>
              <w:rPr>
                <w:sz w:val="20"/>
              </w:rPr>
              <w:t xml:space="preserve">4 994,05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ул. Мелентьева, д. 7</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650,2</w:t>
            </w:r>
          </w:p>
        </w:tc>
        <w:tc>
          <w:tcPr>
            <w:tcW w:w="1417" w:type="dxa"/>
          </w:tcPr>
          <w:p>
            <w:pPr>
              <w:pStyle w:val="0"/>
              <w:jc w:val="center"/>
            </w:pPr>
            <w:r>
              <w:rPr>
                <w:sz w:val="20"/>
              </w:rPr>
              <w:t xml:space="preserve">584,3</w:t>
            </w:r>
          </w:p>
        </w:tc>
        <w:tc>
          <w:tcPr>
            <w:tcW w:w="1361" w:type="dxa"/>
          </w:tcPr>
          <w:p>
            <w:pPr>
              <w:pStyle w:val="0"/>
              <w:jc w:val="center"/>
            </w:pPr>
            <w:r>
              <w:rPr>
                <w:sz w:val="20"/>
              </w:rPr>
              <w:t xml:space="preserve">386,8</w:t>
            </w:r>
          </w:p>
        </w:tc>
        <w:tc>
          <w:tcPr>
            <w:tcW w:w="794" w:type="dxa"/>
          </w:tcPr>
          <w:p>
            <w:pPr>
              <w:pStyle w:val="0"/>
              <w:jc w:val="center"/>
            </w:pPr>
            <w:r>
              <w:rPr>
                <w:sz w:val="20"/>
              </w:rPr>
              <w:t xml:space="preserve">29</w:t>
            </w:r>
          </w:p>
        </w:tc>
        <w:tc>
          <w:tcPr>
            <w:tcW w:w="1814" w:type="dxa"/>
          </w:tcPr>
          <w:p>
            <w:pPr>
              <w:pStyle w:val="0"/>
              <w:jc w:val="center"/>
            </w:pPr>
            <w:r>
              <w:rPr>
                <w:sz w:val="20"/>
              </w:rPr>
              <w:t xml:space="preserve">5 987 274,34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5 987 274,34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10 246,92</w:t>
            </w:r>
          </w:p>
        </w:tc>
        <w:tc>
          <w:tcPr>
            <w:tcW w:w="1134" w:type="dxa"/>
          </w:tcPr>
          <w:p>
            <w:pPr>
              <w:pStyle w:val="0"/>
              <w:jc w:val="center"/>
            </w:pPr>
            <w:r>
              <w:rPr>
                <w:sz w:val="20"/>
              </w:rPr>
              <w:t xml:space="preserve">13 444,41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ул. Володарского, д. 109</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809,8</w:t>
            </w:r>
          </w:p>
        </w:tc>
        <w:tc>
          <w:tcPr>
            <w:tcW w:w="1417" w:type="dxa"/>
          </w:tcPr>
          <w:p>
            <w:pPr>
              <w:pStyle w:val="0"/>
              <w:jc w:val="center"/>
            </w:pPr>
            <w:r>
              <w:rPr>
                <w:sz w:val="20"/>
              </w:rPr>
              <w:t xml:space="preserve">734,4</w:t>
            </w:r>
          </w:p>
        </w:tc>
        <w:tc>
          <w:tcPr>
            <w:tcW w:w="1361" w:type="dxa"/>
          </w:tcPr>
          <w:p>
            <w:pPr>
              <w:pStyle w:val="0"/>
              <w:jc w:val="center"/>
            </w:pPr>
            <w:r>
              <w:rPr>
                <w:sz w:val="20"/>
              </w:rPr>
              <w:t xml:space="preserve">624,6</w:t>
            </w:r>
          </w:p>
        </w:tc>
        <w:tc>
          <w:tcPr>
            <w:tcW w:w="794" w:type="dxa"/>
          </w:tcPr>
          <w:p>
            <w:pPr>
              <w:pStyle w:val="0"/>
              <w:jc w:val="center"/>
            </w:pPr>
            <w:r>
              <w:rPr>
                <w:sz w:val="20"/>
              </w:rPr>
              <w:t xml:space="preserve">34</w:t>
            </w:r>
          </w:p>
        </w:tc>
        <w:tc>
          <w:tcPr>
            <w:tcW w:w="1814" w:type="dxa"/>
          </w:tcPr>
          <w:p>
            <w:pPr>
              <w:pStyle w:val="0"/>
              <w:jc w:val="center"/>
            </w:pPr>
            <w:r>
              <w:rPr>
                <w:sz w:val="20"/>
              </w:rPr>
              <w:t xml:space="preserve">2 715 000,41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2 715 000,41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3 696,90</w:t>
            </w:r>
          </w:p>
        </w:tc>
        <w:tc>
          <w:tcPr>
            <w:tcW w:w="1134" w:type="dxa"/>
          </w:tcPr>
          <w:p>
            <w:pPr>
              <w:pStyle w:val="0"/>
              <w:jc w:val="center"/>
            </w:pPr>
            <w:r>
              <w:rPr>
                <w:sz w:val="20"/>
              </w:rPr>
              <w:t xml:space="preserve">4 928,74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ул. Багратиона, д. 4</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352,1</w:t>
            </w:r>
          </w:p>
        </w:tc>
        <w:tc>
          <w:tcPr>
            <w:tcW w:w="1417" w:type="dxa"/>
          </w:tcPr>
          <w:p>
            <w:pPr>
              <w:pStyle w:val="0"/>
              <w:jc w:val="center"/>
            </w:pPr>
            <w:r>
              <w:rPr>
                <w:sz w:val="20"/>
              </w:rPr>
              <w:t xml:space="preserve">327,3</w:t>
            </w:r>
          </w:p>
        </w:tc>
        <w:tc>
          <w:tcPr>
            <w:tcW w:w="1361" w:type="dxa"/>
          </w:tcPr>
          <w:p>
            <w:pPr>
              <w:pStyle w:val="0"/>
              <w:jc w:val="center"/>
            </w:pPr>
            <w:r>
              <w:rPr>
                <w:sz w:val="20"/>
              </w:rPr>
              <w:t xml:space="preserve">289,6</w:t>
            </w:r>
          </w:p>
        </w:tc>
        <w:tc>
          <w:tcPr>
            <w:tcW w:w="794" w:type="dxa"/>
          </w:tcPr>
          <w:p>
            <w:pPr>
              <w:pStyle w:val="0"/>
              <w:jc w:val="center"/>
            </w:pPr>
            <w:r>
              <w:rPr>
                <w:sz w:val="20"/>
              </w:rPr>
              <w:t xml:space="preserve">15</w:t>
            </w:r>
          </w:p>
        </w:tc>
        <w:tc>
          <w:tcPr>
            <w:tcW w:w="1814" w:type="dxa"/>
          </w:tcPr>
          <w:p>
            <w:pPr>
              <w:pStyle w:val="0"/>
              <w:jc w:val="center"/>
            </w:pPr>
            <w:r>
              <w:rPr>
                <w:sz w:val="20"/>
              </w:rPr>
              <w:t xml:space="preserve">3 513 552,41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3 513 552,41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10 734,96</w:t>
            </w:r>
          </w:p>
        </w:tc>
        <w:tc>
          <w:tcPr>
            <w:tcW w:w="1134" w:type="dxa"/>
          </w:tcPr>
          <w:p>
            <w:pPr>
              <w:pStyle w:val="0"/>
              <w:jc w:val="center"/>
            </w:pPr>
            <w:r>
              <w:rPr>
                <w:sz w:val="20"/>
              </w:rPr>
              <w:t xml:space="preserve">10 734,96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ул. Володарского, д. 106</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1</w:t>
            </w:r>
          </w:p>
        </w:tc>
        <w:tc>
          <w:tcPr>
            <w:tcW w:w="1531" w:type="dxa"/>
          </w:tcPr>
          <w:p>
            <w:pPr>
              <w:pStyle w:val="0"/>
              <w:jc w:val="center"/>
            </w:pPr>
            <w:r>
              <w:rPr>
                <w:sz w:val="20"/>
              </w:rPr>
              <w:t xml:space="preserve">2087,4</w:t>
            </w:r>
          </w:p>
        </w:tc>
        <w:tc>
          <w:tcPr>
            <w:tcW w:w="1417" w:type="dxa"/>
          </w:tcPr>
          <w:p>
            <w:pPr>
              <w:pStyle w:val="0"/>
              <w:jc w:val="center"/>
            </w:pPr>
            <w:r>
              <w:rPr>
                <w:sz w:val="20"/>
              </w:rPr>
              <w:t xml:space="preserve">1440,3</w:t>
            </w:r>
          </w:p>
        </w:tc>
        <w:tc>
          <w:tcPr>
            <w:tcW w:w="1361" w:type="dxa"/>
          </w:tcPr>
          <w:p>
            <w:pPr>
              <w:pStyle w:val="0"/>
              <w:jc w:val="center"/>
            </w:pPr>
            <w:r>
              <w:rPr>
                <w:sz w:val="20"/>
              </w:rPr>
              <w:t xml:space="preserve">1142,5</w:t>
            </w:r>
          </w:p>
        </w:tc>
        <w:tc>
          <w:tcPr>
            <w:tcW w:w="794" w:type="dxa"/>
          </w:tcPr>
          <w:p>
            <w:pPr>
              <w:pStyle w:val="0"/>
              <w:jc w:val="center"/>
            </w:pPr>
            <w:r>
              <w:rPr>
                <w:sz w:val="20"/>
              </w:rPr>
              <w:t xml:space="preserve">72</w:t>
            </w:r>
          </w:p>
        </w:tc>
        <w:tc>
          <w:tcPr>
            <w:tcW w:w="1814" w:type="dxa"/>
          </w:tcPr>
          <w:p>
            <w:pPr>
              <w:pStyle w:val="0"/>
              <w:jc w:val="center"/>
            </w:pPr>
            <w:r>
              <w:rPr>
                <w:sz w:val="20"/>
              </w:rPr>
              <w:t xml:space="preserve">3 952 637,37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3 952 637,37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проект на ремонт внутридомовой инженерной системы горячего водоснабжения, проект на ремонт внутридомовой инженерной системы холодного водоснабжения, проект на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2 744,32</w:t>
            </w:r>
          </w:p>
        </w:tc>
        <w:tc>
          <w:tcPr>
            <w:tcW w:w="1134" w:type="dxa"/>
          </w:tcPr>
          <w:p>
            <w:pPr>
              <w:pStyle w:val="0"/>
              <w:jc w:val="center"/>
            </w:pPr>
            <w:r>
              <w:rPr>
                <w:sz w:val="20"/>
              </w:rPr>
              <w:t xml:space="preserve">5 972,46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ул. Володарского, д. 116, ф. 1</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1</w:t>
            </w:r>
          </w:p>
        </w:tc>
        <w:tc>
          <w:tcPr>
            <w:tcW w:w="1531" w:type="dxa"/>
          </w:tcPr>
          <w:p>
            <w:pPr>
              <w:pStyle w:val="0"/>
              <w:jc w:val="center"/>
            </w:pPr>
            <w:r>
              <w:rPr>
                <w:sz w:val="20"/>
              </w:rPr>
              <w:t xml:space="preserve">1204,7</w:t>
            </w:r>
          </w:p>
        </w:tc>
        <w:tc>
          <w:tcPr>
            <w:tcW w:w="1417" w:type="dxa"/>
          </w:tcPr>
          <w:p>
            <w:pPr>
              <w:pStyle w:val="0"/>
              <w:jc w:val="center"/>
            </w:pPr>
            <w:r>
              <w:rPr>
                <w:sz w:val="20"/>
              </w:rPr>
              <w:t xml:space="preserve">1101,9</w:t>
            </w:r>
          </w:p>
        </w:tc>
        <w:tc>
          <w:tcPr>
            <w:tcW w:w="1361" w:type="dxa"/>
          </w:tcPr>
          <w:p>
            <w:pPr>
              <w:pStyle w:val="0"/>
              <w:jc w:val="center"/>
            </w:pPr>
            <w:r>
              <w:rPr>
                <w:sz w:val="20"/>
              </w:rPr>
              <w:t xml:space="preserve">1102,9</w:t>
            </w:r>
          </w:p>
        </w:tc>
        <w:tc>
          <w:tcPr>
            <w:tcW w:w="794" w:type="dxa"/>
          </w:tcPr>
          <w:p>
            <w:pPr>
              <w:pStyle w:val="0"/>
              <w:jc w:val="center"/>
            </w:pPr>
            <w:r>
              <w:rPr>
                <w:sz w:val="20"/>
              </w:rPr>
              <w:t xml:space="preserve">51</w:t>
            </w:r>
          </w:p>
        </w:tc>
        <w:tc>
          <w:tcPr>
            <w:tcW w:w="1814" w:type="dxa"/>
          </w:tcPr>
          <w:p>
            <w:pPr>
              <w:pStyle w:val="0"/>
              <w:jc w:val="center"/>
            </w:pPr>
            <w:r>
              <w:rPr>
                <w:sz w:val="20"/>
              </w:rPr>
              <w:t xml:space="preserve">2 933 948,06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2 933 948,06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водоотведения, ремонт крыши</w:t>
            </w:r>
          </w:p>
        </w:tc>
        <w:tc>
          <w:tcPr>
            <w:tcW w:w="1134" w:type="dxa"/>
          </w:tcPr>
          <w:p>
            <w:pPr>
              <w:pStyle w:val="0"/>
              <w:jc w:val="center"/>
            </w:pPr>
            <w:r>
              <w:rPr>
                <w:sz w:val="20"/>
              </w:rPr>
              <w:t xml:space="preserve">2 662,63</w:t>
            </w:r>
          </w:p>
        </w:tc>
        <w:tc>
          <w:tcPr>
            <w:tcW w:w="1134" w:type="dxa"/>
          </w:tcPr>
          <w:p>
            <w:pPr>
              <w:pStyle w:val="0"/>
              <w:jc w:val="center"/>
            </w:pPr>
            <w:r>
              <w:rPr>
                <w:sz w:val="20"/>
              </w:rPr>
              <w:t xml:space="preserve">5 460,46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ул. Конституции, д. 11</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825,6</w:t>
            </w:r>
          </w:p>
        </w:tc>
        <w:tc>
          <w:tcPr>
            <w:tcW w:w="1417" w:type="dxa"/>
          </w:tcPr>
          <w:p>
            <w:pPr>
              <w:pStyle w:val="0"/>
              <w:jc w:val="center"/>
            </w:pPr>
            <w:r>
              <w:rPr>
                <w:sz w:val="20"/>
              </w:rPr>
              <w:t xml:space="preserve">772,7</w:t>
            </w:r>
          </w:p>
        </w:tc>
        <w:tc>
          <w:tcPr>
            <w:tcW w:w="1361" w:type="dxa"/>
          </w:tcPr>
          <w:p>
            <w:pPr>
              <w:pStyle w:val="0"/>
              <w:jc w:val="center"/>
            </w:pPr>
            <w:r>
              <w:rPr>
                <w:sz w:val="20"/>
              </w:rPr>
              <w:t xml:space="preserve">589,9</w:t>
            </w:r>
          </w:p>
        </w:tc>
        <w:tc>
          <w:tcPr>
            <w:tcW w:w="794" w:type="dxa"/>
          </w:tcPr>
          <w:p>
            <w:pPr>
              <w:pStyle w:val="0"/>
              <w:jc w:val="center"/>
            </w:pPr>
            <w:r>
              <w:rPr>
                <w:sz w:val="20"/>
              </w:rPr>
              <w:t xml:space="preserve">41</w:t>
            </w:r>
          </w:p>
        </w:tc>
        <w:tc>
          <w:tcPr>
            <w:tcW w:w="1814" w:type="dxa"/>
          </w:tcPr>
          <w:p>
            <w:pPr>
              <w:pStyle w:val="0"/>
              <w:jc w:val="center"/>
            </w:pPr>
            <w:r>
              <w:rPr>
                <w:sz w:val="20"/>
              </w:rPr>
              <w:t xml:space="preserve">3 887 107,45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3 887 107,45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5 030,55</w:t>
            </w:r>
          </w:p>
        </w:tc>
        <w:tc>
          <w:tcPr>
            <w:tcW w:w="1134" w:type="dxa"/>
          </w:tcPr>
          <w:p>
            <w:pPr>
              <w:pStyle w:val="0"/>
              <w:jc w:val="center"/>
            </w:pPr>
            <w:r>
              <w:rPr>
                <w:sz w:val="20"/>
              </w:rPr>
              <w:t xml:space="preserve">6 779,12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ул. Луначарского, д. 10</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2010,99</w:t>
            </w:r>
          </w:p>
        </w:tc>
        <w:tc>
          <w:tcPr>
            <w:tcW w:w="1417" w:type="dxa"/>
          </w:tcPr>
          <w:p>
            <w:pPr>
              <w:pStyle w:val="0"/>
              <w:jc w:val="center"/>
            </w:pPr>
            <w:r>
              <w:rPr>
                <w:sz w:val="20"/>
              </w:rPr>
              <w:t xml:space="preserve">1838,58</w:t>
            </w:r>
          </w:p>
        </w:tc>
        <w:tc>
          <w:tcPr>
            <w:tcW w:w="1361" w:type="dxa"/>
          </w:tcPr>
          <w:p>
            <w:pPr>
              <w:pStyle w:val="0"/>
              <w:jc w:val="center"/>
            </w:pPr>
            <w:r>
              <w:rPr>
                <w:sz w:val="20"/>
              </w:rPr>
              <w:t xml:space="preserve">1253,63</w:t>
            </w:r>
          </w:p>
        </w:tc>
        <w:tc>
          <w:tcPr>
            <w:tcW w:w="794" w:type="dxa"/>
          </w:tcPr>
          <w:p>
            <w:pPr>
              <w:pStyle w:val="0"/>
              <w:jc w:val="center"/>
            </w:pPr>
            <w:r>
              <w:rPr>
                <w:sz w:val="20"/>
              </w:rPr>
              <w:t xml:space="preserve">51</w:t>
            </w:r>
          </w:p>
        </w:tc>
        <w:tc>
          <w:tcPr>
            <w:tcW w:w="1814" w:type="dxa"/>
          </w:tcPr>
          <w:p>
            <w:pPr>
              <w:pStyle w:val="0"/>
              <w:jc w:val="center"/>
            </w:pPr>
            <w:r>
              <w:rPr>
                <w:sz w:val="20"/>
              </w:rPr>
              <w:t xml:space="preserve">13 184 898,44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13 184 898,44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7 171,24</w:t>
            </w:r>
          </w:p>
        </w:tc>
        <w:tc>
          <w:tcPr>
            <w:tcW w:w="1134" w:type="dxa"/>
          </w:tcPr>
          <w:p>
            <w:pPr>
              <w:pStyle w:val="0"/>
              <w:jc w:val="center"/>
            </w:pPr>
            <w:r>
              <w:rPr>
                <w:sz w:val="20"/>
              </w:rPr>
              <w:t xml:space="preserve">7 171,24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ул. Маяковского, д. 28</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1366,8</w:t>
            </w:r>
          </w:p>
        </w:tc>
        <w:tc>
          <w:tcPr>
            <w:tcW w:w="1417" w:type="dxa"/>
          </w:tcPr>
          <w:p>
            <w:pPr>
              <w:pStyle w:val="0"/>
              <w:jc w:val="center"/>
            </w:pPr>
            <w:r>
              <w:rPr>
                <w:sz w:val="20"/>
              </w:rPr>
              <w:t xml:space="preserve">1274,8</w:t>
            </w:r>
          </w:p>
        </w:tc>
        <w:tc>
          <w:tcPr>
            <w:tcW w:w="1361" w:type="dxa"/>
          </w:tcPr>
          <w:p>
            <w:pPr>
              <w:pStyle w:val="0"/>
              <w:jc w:val="center"/>
            </w:pPr>
            <w:r>
              <w:rPr>
                <w:sz w:val="20"/>
              </w:rPr>
              <w:t xml:space="preserve">953,7</w:t>
            </w:r>
          </w:p>
        </w:tc>
        <w:tc>
          <w:tcPr>
            <w:tcW w:w="794" w:type="dxa"/>
          </w:tcPr>
          <w:p>
            <w:pPr>
              <w:pStyle w:val="0"/>
              <w:jc w:val="center"/>
            </w:pPr>
            <w:r>
              <w:rPr>
                <w:sz w:val="20"/>
              </w:rPr>
              <w:t xml:space="preserve">45</w:t>
            </w:r>
          </w:p>
        </w:tc>
        <w:tc>
          <w:tcPr>
            <w:tcW w:w="1814" w:type="dxa"/>
          </w:tcPr>
          <w:p>
            <w:pPr>
              <w:pStyle w:val="0"/>
              <w:jc w:val="center"/>
            </w:pPr>
            <w:r>
              <w:rPr>
                <w:sz w:val="20"/>
              </w:rPr>
              <w:t xml:space="preserve">2 828 656,55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2 828 656,55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2 218,90</w:t>
            </w:r>
          </w:p>
        </w:tc>
        <w:tc>
          <w:tcPr>
            <w:tcW w:w="1134" w:type="dxa"/>
          </w:tcPr>
          <w:p>
            <w:pPr>
              <w:pStyle w:val="0"/>
              <w:jc w:val="center"/>
            </w:pPr>
            <w:r>
              <w:rPr>
                <w:sz w:val="20"/>
              </w:rPr>
              <w:t xml:space="preserve">4 552,38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ул. Радищева, д. 17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334,3</w:t>
            </w:r>
          </w:p>
        </w:tc>
        <w:tc>
          <w:tcPr>
            <w:tcW w:w="1417" w:type="dxa"/>
          </w:tcPr>
          <w:p>
            <w:pPr>
              <w:pStyle w:val="0"/>
              <w:jc w:val="center"/>
            </w:pPr>
            <w:r>
              <w:rPr>
                <w:sz w:val="20"/>
              </w:rPr>
              <w:t xml:space="preserve">304</w:t>
            </w:r>
          </w:p>
        </w:tc>
        <w:tc>
          <w:tcPr>
            <w:tcW w:w="1361" w:type="dxa"/>
          </w:tcPr>
          <w:p>
            <w:pPr>
              <w:pStyle w:val="0"/>
              <w:jc w:val="center"/>
            </w:pPr>
            <w:r>
              <w:rPr>
                <w:sz w:val="20"/>
              </w:rPr>
              <w:t xml:space="preserve">323,4</w:t>
            </w:r>
          </w:p>
        </w:tc>
        <w:tc>
          <w:tcPr>
            <w:tcW w:w="794" w:type="dxa"/>
          </w:tcPr>
          <w:p>
            <w:pPr>
              <w:pStyle w:val="0"/>
              <w:jc w:val="center"/>
            </w:pPr>
            <w:r>
              <w:rPr>
                <w:sz w:val="20"/>
              </w:rPr>
              <w:t xml:space="preserve">15</w:t>
            </w:r>
          </w:p>
        </w:tc>
        <w:tc>
          <w:tcPr>
            <w:tcW w:w="1814" w:type="dxa"/>
          </w:tcPr>
          <w:p>
            <w:pPr>
              <w:pStyle w:val="0"/>
              <w:jc w:val="center"/>
            </w:pPr>
            <w:r>
              <w:rPr>
                <w:sz w:val="20"/>
              </w:rPr>
              <w:t xml:space="preserve">2 135 705,20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2 135 705,20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7 025,35</w:t>
            </w:r>
          </w:p>
        </w:tc>
        <w:tc>
          <w:tcPr>
            <w:tcW w:w="1134" w:type="dxa"/>
          </w:tcPr>
          <w:p>
            <w:pPr>
              <w:pStyle w:val="0"/>
              <w:jc w:val="center"/>
            </w:pPr>
            <w:r>
              <w:rPr>
                <w:sz w:val="20"/>
              </w:rPr>
              <w:t xml:space="preserve">9 563,18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ул. Свердлова, д. 93</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441,8</w:t>
            </w:r>
          </w:p>
        </w:tc>
        <w:tc>
          <w:tcPr>
            <w:tcW w:w="1417" w:type="dxa"/>
          </w:tcPr>
          <w:p>
            <w:pPr>
              <w:pStyle w:val="0"/>
              <w:jc w:val="center"/>
            </w:pPr>
            <w:r>
              <w:rPr>
                <w:sz w:val="20"/>
              </w:rPr>
              <w:t xml:space="preserve">408,7</w:t>
            </w:r>
          </w:p>
        </w:tc>
        <w:tc>
          <w:tcPr>
            <w:tcW w:w="1361" w:type="dxa"/>
          </w:tcPr>
          <w:p>
            <w:pPr>
              <w:pStyle w:val="0"/>
              <w:jc w:val="center"/>
            </w:pPr>
            <w:r>
              <w:rPr>
                <w:sz w:val="20"/>
              </w:rPr>
              <w:t xml:space="preserve">-</w:t>
            </w:r>
          </w:p>
        </w:tc>
        <w:tc>
          <w:tcPr>
            <w:tcW w:w="794" w:type="dxa"/>
          </w:tcPr>
          <w:p>
            <w:pPr>
              <w:pStyle w:val="0"/>
              <w:jc w:val="center"/>
            </w:pPr>
            <w:r>
              <w:rPr>
                <w:sz w:val="20"/>
              </w:rPr>
              <w:t xml:space="preserve">18</w:t>
            </w:r>
          </w:p>
        </w:tc>
        <w:tc>
          <w:tcPr>
            <w:tcW w:w="1814" w:type="dxa"/>
          </w:tcPr>
          <w:p>
            <w:pPr>
              <w:pStyle w:val="0"/>
              <w:jc w:val="center"/>
            </w:pPr>
            <w:r>
              <w:rPr>
                <w:sz w:val="20"/>
              </w:rPr>
              <w:t xml:space="preserve">713 112,02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713 112,02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"Котлас"</w:t>
            </w:r>
          </w:p>
        </w:tc>
        <w:tc>
          <w:tcPr>
            <w:tcW w:w="1531" w:type="dxa"/>
          </w:tcPr>
          <w:p>
            <w:pPr>
              <w:pStyle w:val="0"/>
              <w:jc w:val="center"/>
            </w:pPr>
            <w:r>
              <w:rPr>
                <w:sz w:val="20"/>
              </w:rPr>
              <w:t xml:space="preserve">21 946,99</w:t>
            </w:r>
          </w:p>
        </w:tc>
        <w:tc>
          <w:tcPr>
            <w:tcW w:w="1417" w:type="dxa"/>
          </w:tcPr>
          <w:p>
            <w:pPr>
              <w:pStyle w:val="0"/>
              <w:jc w:val="center"/>
            </w:pPr>
            <w:r>
              <w:rPr>
                <w:sz w:val="20"/>
              </w:rPr>
              <w:t xml:space="preserve">19 711,78</w:t>
            </w:r>
          </w:p>
        </w:tc>
        <w:tc>
          <w:tcPr>
            <w:tcW w:w="1361" w:type="dxa"/>
          </w:tcPr>
          <w:p>
            <w:pPr>
              <w:pStyle w:val="0"/>
              <w:jc w:val="center"/>
            </w:pPr>
            <w:r>
              <w:rPr>
                <w:sz w:val="20"/>
              </w:rPr>
              <w:t xml:space="preserve">15 351,53</w:t>
            </w:r>
          </w:p>
        </w:tc>
        <w:tc>
          <w:tcPr>
            <w:tcW w:w="794" w:type="dxa"/>
          </w:tcPr>
          <w:p>
            <w:pPr>
              <w:pStyle w:val="0"/>
              <w:jc w:val="center"/>
            </w:pPr>
            <w:r>
              <w:rPr>
                <w:sz w:val="20"/>
              </w:rPr>
              <w:t xml:space="preserve">935</w:t>
            </w:r>
          </w:p>
        </w:tc>
        <w:tc>
          <w:tcPr>
            <w:tcW w:w="1814" w:type="dxa"/>
          </w:tcPr>
          <w:p>
            <w:pPr>
              <w:pStyle w:val="0"/>
              <w:jc w:val="center"/>
            </w:pPr>
            <w:r>
              <w:rPr>
                <w:sz w:val="20"/>
              </w:rPr>
              <w:t xml:space="preserve">86 473 495,00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86 473 495,00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"Мирный"</w:t>
            </w:r>
          </w:p>
        </w:tc>
      </w:tr>
      <w:tr>
        <w:tc>
          <w:tcPr>
            <w:tcW w:w="480" w:type="dxa"/>
          </w:tcPr>
          <w:p>
            <w:pPr>
              <w:pStyle w:val="0"/>
              <w:jc w:val="center"/>
            </w:pPr>
            <w:r>
              <w:rPr>
                <w:sz w:val="20"/>
              </w:rPr>
              <w:t xml:space="preserve">1</w:t>
            </w:r>
          </w:p>
        </w:tc>
        <w:tc>
          <w:tcPr>
            <w:tcW w:w="2211" w:type="dxa"/>
          </w:tcPr>
          <w:p>
            <w:pPr>
              <w:pStyle w:val="0"/>
            </w:pPr>
            <w:r>
              <w:rPr>
                <w:sz w:val="20"/>
              </w:rPr>
              <w:t xml:space="preserve">г. Мирный, ул. Гагарина, д. 14, корп. а</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2 139,40</w:t>
            </w:r>
          </w:p>
        </w:tc>
        <w:tc>
          <w:tcPr>
            <w:tcW w:w="1417" w:type="dxa"/>
          </w:tcPr>
          <w:p>
            <w:pPr>
              <w:pStyle w:val="0"/>
              <w:jc w:val="center"/>
            </w:pPr>
            <w:r>
              <w:rPr>
                <w:sz w:val="20"/>
              </w:rPr>
              <w:t xml:space="preserve">1 980,80</w:t>
            </w:r>
          </w:p>
        </w:tc>
        <w:tc>
          <w:tcPr>
            <w:tcW w:w="1361" w:type="dxa"/>
          </w:tcPr>
          <w:p>
            <w:pPr>
              <w:pStyle w:val="0"/>
              <w:jc w:val="center"/>
            </w:pPr>
            <w:r>
              <w:rPr>
                <w:sz w:val="20"/>
              </w:rPr>
              <w:t xml:space="preserve">791,10</w:t>
            </w:r>
          </w:p>
        </w:tc>
        <w:tc>
          <w:tcPr>
            <w:tcW w:w="794" w:type="dxa"/>
          </w:tcPr>
          <w:p>
            <w:pPr>
              <w:pStyle w:val="0"/>
              <w:jc w:val="center"/>
            </w:pPr>
            <w:r>
              <w:rPr>
                <w:sz w:val="20"/>
              </w:rPr>
              <w:t xml:space="preserve">85</w:t>
            </w:r>
          </w:p>
        </w:tc>
        <w:tc>
          <w:tcPr>
            <w:tcW w:w="1814" w:type="dxa"/>
          </w:tcPr>
          <w:p>
            <w:pPr>
              <w:pStyle w:val="0"/>
              <w:jc w:val="center"/>
            </w:pPr>
            <w:r>
              <w:rPr>
                <w:sz w:val="20"/>
              </w:rPr>
              <w:t xml:space="preserve">5 206 215,83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5 206 215,83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проект на ремонт фасада, ремонт внутридомовой инженерной системы теплоснабжения, ремонт крыши, ремонт внутридомовой инженерной системы электроснабжения</w:t>
            </w:r>
          </w:p>
        </w:tc>
        <w:tc>
          <w:tcPr>
            <w:tcW w:w="1134" w:type="dxa"/>
          </w:tcPr>
          <w:p>
            <w:pPr>
              <w:pStyle w:val="0"/>
              <w:jc w:val="center"/>
            </w:pPr>
            <w:r>
              <w:rPr>
                <w:sz w:val="20"/>
              </w:rPr>
              <w:t xml:space="preserve">3 131,91</w:t>
            </w:r>
          </w:p>
        </w:tc>
        <w:tc>
          <w:tcPr>
            <w:tcW w:w="1134" w:type="dxa"/>
          </w:tcPr>
          <w:p>
            <w:pPr>
              <w:pStyle w:val="0"/>
              <w:jc w:val="center"/>
            </w:pPr>
            <w:r>
              <w:rPr>
                <w:sz w:val="20"/>
              </w:rPr>
              <w:t xml:space="preserve">3 530,63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Мирный, ул. Ленина, д. 41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2 208,70</w:t>
            </w:r>
          </w:p>
        </w:tc>
        <w:tc>
          <w:tcPr>
            <w:tcW w:w="1417" w:type="dxa"/>
          </w:tcPr>
          <w:p>
            <w:pPr>
              <w:pStyle w:val="0"/>
              <w:jc w:val="center"/>
            </w:pPr>
            <w:r>
              <w:rPr>
                <w:sz w:val="20"/>
              </w:rPr>
              <w:t xml:space="preserve">2 034,70</w:t>
            </w:r>
          </w:p>
        </w:tc>
        <w:tc>
          <w:tcPr>
            <w:tcW w:w="1361" w:type="dxa"/>
          </w:tcPr>
          <w:p>
            <w:pPr>
              <w:pStyle w:val="0"/>
              <w:jc w:val="center"/>
            </w:pPr>
            <w:r>
              <w:rPr>
                <w:sz w:val="20"/>
              </w:rPr>
              <w:t xml:space="preserve">1 080,50</w:t>
            </w:r>
          </w:p>
        </w:tc>
        <w:tc>
          <w:tcPr>
            <w:tcW w:w="794" w:type="dxa"/>
          </w:tcPr>
          <w:p>
            <w:pPr>
              <w:pStyle w:val="0"/>
              <w:jc w:val="center"/>
            </w:pPr>
            <w:r>
              <w:rPr>
                <w:sz w:val="20"/>
              </w:rPr>
              <w:t xml:space="preserve">103</w:t>
            </w:r>
          </w:p>
        </w:tc>
        <w:tc>
          <w:tcPr>
            <w:tcW w:w="1814" w:type="dxa"/>
          </w:tcPr>
          <w:p>
            <w:pPr>
              <w:pStyle w:val="0"/>
              <w:jc w:val="center"/>
            </w:pPr>
            <w:r>
              <w:rPr>
                <w:sz w:val="20"/>
              </w:rPr>
              <w:t xml:space="preserve">6 369 183,42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6 369 183,42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3 130,28</w:t>
            </w:r>
          </w:p>
        </w:tc>
        <w:tc>
          <w:tcPr>
            <w:tcW w:w="1134" w:type="dxa"/>
          </w:tcPr>
          <w:p>
            <w:pPr>
              <w:pStyle w:val="0"/>
              <w:jc w:val="center"/>
            </w:pPr>
            <w:r>
              <w:rPr>
                <w:sz w:val="20"/>
              </w:rPr>
              <w:t xml:space="preserve">3 855,43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Мирный, пер. Школьный, д. 8</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2 191,20</w:t>
            </w:r>
          </w:p>
        </w:tc>
        <w:tc>
          <w:tcPr>
            <w:tcW w:w="1417" w:type="dxa"/>
          </w:tcPr>
          <w:p>
            <w:pPr>
              <w:pStyle w:val="0"/>
              <w:jc w:val="center"/>
            </w:pPr>
            <w:r>
              <w:rPr>
                <w:sz w:val="20"/>
              </w:rPr>
              <w:t xml:space="preserve">2 027,70</w:t>
            </w:r>
          </w:p>
        </w:tc>
        <w:tc>
          <w:tcPr>
            <w:tcW w:w="1361" w:type="dxa"/>
          </w:tcPr>
          <w:p>
            <w:pPr>
              <w:pStyle w:val="0"/>
              <w:jc w:val="center"/>
            </w:pPr>
            <w:r>
              <w:rPr>
                <w:sz w:val="20"/>
              </w:rPr>
              <w:t xml:space="preserve">846,90</w:t>
            </w:r>
          </w:p>
        </w:tc>
        <w:tc>
          <w:tcPr>
            <w:tcW w:w="794" w:type="dxa"/>
          </w:tcPr>
          <w:p>
            <w:pPr>
              <w:pStyle w:val="0"/>
              <w:jc w:val="center"/>
            </w:pPr>
            <w:r>
              <w:rPr>
                <w:sz w:val="20"/>
              </w:rPr>
              <w:t xml:space="preserve">93</w:t>
            </w:r>
          </w:p>
        </w:tc>
        <w:tc>
          <w:tcPr>
            <w:tcW w:w="1814" w:type="dxa"/>
          </w:tcPr>
          <w:p>
            <w:pPr>
              <w:pStyle w:val="0"/>
              <w:jc w:val="center"/>
            </w:pPr>
            <w:r>
              <w:rPr>
                <w:sz w:val="20"/>
              </w:rPr>
              <w:t xml:space="preserve">10 514 746,22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10 514 746,22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5 185,55</w:t>
            </w:r>
          </w:p>
        </w:tc>
        <w:tc>
          <w:tcPr>
            <w:tcW w:w="1134" w:type="dxa"/>
          </w:tcPr>
          <w:p>
            <w:pPr>
              <w:pStyle w:val="0"/>
              <w:jc w:val="center"/>
            </w:pPr>
            <w:r>
              <w:rPr>
                <w:sz w:val="20"/>
              </w:rPr>
              <w:t xml:space="preserve">5 193,12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Мирный, пер. Школьный, д. 12</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2 148,80</w:t>
            </w:r>
          </w:p>
        </w:tc>
        <w:tc>
          <w:tcPr>
            <w:tcW w:w="1417" w:type="dxa"/>
          </w:tcPr>
          <w:p>
            <w:pPr>
              <w:pStyle w:val="0"/>
              <w:jc w:val="center"/>
            </w:pPr>
            <w:r>
              <w:rPr>
                <w:sz w:val="20"/>
              </w:rPr>
              <w:t xml:space="preserve">1 984,20</w:t>
            </w:r>
          </w:p>
        </w:tc>
        <w:tc>
          <w:tcPr>
            <w:tcW w:w="1361" w:type="dxa"/>
          </w:tcPr>
          <w:p>
            <w:pPr>
              <w:pStyle w:val="0"/>
              <w:jc w:val="center"/>
            </w:pPr>
            <w:r>
              <w:rPr>
                <w:sz w:val="20"/>
              </w:rPr>
              <w:t xml:space="preserve">1 030,70</w:t>
            </w:r>
          </w:p>
        </w:tc>
        <w:tc>
          <w:tcPr>
            <w:tcW w:w="794" w:type="dxa"/>
          </w:tcPr>
          <w:p>
            <w:pPr>
              <w:pStyle w:val="0"/>
              <w:jc w:val="center"/>
            </w:pPr>
            <w:r>
              <w:rPr>
                <w:sz w:val="20"/>
              </w:rPr>
              <w:t xml:space="preserve">106</w:t>
            </w:r>
          </w:p>
        </w:tc>
        <w:tc>
          <w:tcPr>
            <w:tcW w:w="1814" w:type="dxa"/>
          </w:tcPr>
          <w:p>
            <w:pPr>
              <w:pStyle w:val="0"/>
              <w:jc w:val="center"/>
            </w:pPr>
            <w:r>
              <w:rPr>
                <w:sz w:val="20"/>
              </w:rPr>
              <w:t xml:space="preserve">8 250 264,86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8 250 264,86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4 157,98</w:t>
            </w:r>
          </w:p>
        </w:tc>
        <w:tc>
          <w:tcPr>
            <w:tcW w:w="1134" w:type="dxa"/>
          </w:tcPr>
          <w:p>
            <w:pPr>
              <w:pStyle w:val="0"/>
              <w:jc w:val="center"/>
            </w:pPr>
            <w:r>
              <w:rPr>
                <w:sz w:val="20"/>
              </w:rPr>
              <w:t xml:space="preserve">5 459,52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Мирный, ул. Овчинникова, д. 5</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1 640,00</w:t>
            </w:r>
          </w:p>
        </w:tc>
        <w:tc>
          <w:tcPr>
            <w:tcW w:w="1417" w:type="dxa"/>
          </w:tcPr>
          <w:p>
            <w:pPr>
              <w:pStyle w:val="0"/>
              <w:jc w:val="center"/>
            </w:pPr>
            <w:r>
              <w:rPr>
                <w:sz w:val="20"/>
              </w:rPr>
              <w:t xml:space="preserve">1 532,90</w:t>
            </w:r>
          </w:p>
        </w:tc>
        <w:tc>
          <w:tcPr>
            <w:tcW w:w="1361" w:type="dxa"/>
          </w:tcPr>
          <w:p>
            <w:pPr>
              <w:pStyle w:val="0"/>
              <w:jc w:val="center"/>
            </w:pPr>
            <w:r>
              <w:rPr>
                <w:sz w:val="20"/>
              </w:rPr>
              <w:t xml:space="preserve">507,50</w:t>
            </w:r>
          </w:p>
        </w:tc>
        <w:tc>
          <w:tcPr>
            <w:tcW w:w="794" w:type="dxa"/>
          </w:tcPr>
          <w:p>
            <w:pPr>
              <w:pStyle w:val="0"/>
              <w:jc w:val="center"/>
            </w:pPr>
            <w:r>
              <w:rPr>
                <w:sz w:val="20"/>
              </w:rPr>
              <w:t xml:space="preserve">82</w:t>
            </w:r>
          </w:p>
        </w:tc>
        <w:tc>
          <w:tcPr>
            <w:tcW w:w="1814" w:type="dxa"/>
          </w:tcPr>
          <w:p>
            <w:pPr>
              <w:pStyle w:val="0"/>
              <w:jc w:val="center"/>
            </w:pPr>
            <w:r>
              <w:rPr>
                <w:sz w:val="20"/>
              </w:rPr>
              <w:t xml:space="preserve">7 343 188,83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7 343 188,83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4 790,39</w:t>
            </w:r>
          </w:p>
        </w:tc>
        <w:tc>
          <w:tcPr>
            <w:tcW w:w="1134" w:type="dxa"/>
          </w:tcPr>
          <w:p>
            <w:pPr>
              <w:pStyle w:val="0"/>
              <w:jc w:val="center"/>
            </w:pPr>
            <w:r>
              <w:rPr>
                <w:sz w:val="20"/>
              </w:rPr>
              <w:t xml:space="preserve">4 790,39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"Мирный"</w:t>
            </w:r>
          </w:p>
        </w:tc>
        <w:tc>
          <w:tcPr>
            <w:tcW w:w="1531" w:type="dxa"/>
          </w:tcPr>
          <w:p>
            <w:pPr>
              <w:pStyle w:val="0"/>
              <w:jc w:val="center"/>
            </w:pPr>
            <w:r>
              <w:rPr>
                <w:sz w:val="20"/>
              </w:rPr>
              <w:t xml:space="preserve">10 328,10</w:t>
            </w:r>
          </w:p>
        </w:tc>
        <w:tc>
          <w:tcPr>
            <w:tcW w:w="1417" w:type="dxa"/>
          </w:tcPr>
          <w:p>
            <w:pPr>
              <w:pStyle w:val="0"/>
              <w:jc w:val="center"/>
            </w:pPr>
            <w:r>
              <w:rPr>
                <w:sz w:val="20"/>
              </w:rPr>
              <w:t xml:space="preserve">9 560,30</w:t>
            </w:r>
          </w:p>
        </w:tc>
        <w:tc>
          <w:tcPr>
            <w:tcW w:w="1361" w:type="dxa"/>
          </w:tcPr>
          <w:p>
            <w:pPr>
              <w:pStyle w:val="0"/>
              <w:jc w:val="center"/>
            </w:pPr>
            <w:r>
              <w:rPr>
                <w:sz w:val="20"/>
              </w:rPr>
              <w:t xml:space="preserve">4 256,70</w:t>
            </w:r>
          </w:p>
        </w:tc>
        <w:tc>
          <w:tcPr>
            <w:tcW w:w="794" w:type="dxa"/>
          </w:tcPr>
          <w:p>
            <w:pPr>
              <w:pStyle w:val="0"/>
              <w:jc w:val="center"/>
            </w:pPr>
            <w:r>
              <w:rPr>
                <w:sz w:val="20"/>
              </w:rPr>
              <w:t xml:space="preserve">469</w:t>
            </w:r>
          </w:p>
        </w:tc>
        <w:tc>
          <w:tcPr>
            <w:tcW w:w="1814" w:type="dxa"/>
          </w:tcPr>
          <w:p>
            <w:pPr>
              <w:pStyle w:val="0"/>
              <w:jc w:val="center"/>
            </w:pPr>
            <w:r>
              <w:rPr>
                <w:sz w:val="20"/>
              </w:rPr>
              <w:t xml:space="preserve">37 683 599,16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37 683 599,16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Новодвинск"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50-летия Октября, д. 30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2078,6</w:t>
            </w:r>
          </w:p>
        </w:tc>
        <w:tc>
          <w:tcPr>
            <w:tcW w:w="1417" w:type="dxa"/>
          </w:tcPr>
          <w:p>
            <w:pPr>
              <w:pStyle w:val="0"/>
              <w:jc w:val="center"/>
            </w:pPr>
            <w:r>
              <w:rPr>
                <w:sz w:val="20"/>
              </w:rPr>
              <w:t xml:space="preserve">1835</w:t>
            </w:r>
          </w:p>
        </w:tc>
        <w:tc>
          <w:tcPr>
            <w:tcW w:w="1361" w:type="dxa"/>
          </w:tcPr>
          <w:p>
            <w:pPr>
              <w:pStyle w:val="0"/>
              <w:jc w:val="center"/>
            </w:pPr>
            <w:r>
              <w:rPr>
                <w:sz w:val="20"/>
              </w:rPr>
              <w:t xml:space="preserve">1661,9</w:t>
            </w:r>
          </w:p>
        </w:tc>
        <w:tc>
          <w:tcPr>
            <w:tcW w:w="794" w:type="dxa"/>
          </w:tcPr>
          <w:p>
            <w:pPr>
              <w:pStyle w:val="0"/>
              <w:jc w:val="center"/>
            </w:pPr>
            <w:r>
              <w:rPr>
                <w:sz w:val="20"/>
              </w:rPr>
              <w:t xml:space="preserve">58</w:t>
            </w:r>
          </w:p>
        </w:tc>
        <w:tc>
          <w:tcPr>
            <w:tcW w:w="1814" w:type="dxa"/>
          </w:tcPr>
          <w:p>
            <w:pPr>
              <w:pStyle w:val="0"/>
              <w:jc w:val="center"/>
            </w:pPr>
            <w:r>
              <w:rPr>
                <w:sz w:val="20"/>
              </w:rPr>
              <w:t xml:space="preserve">538 434,49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538 434,49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293,42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50-летия Октября, д. 36, корп. 1</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3251,4</w:t>
            </w:r>
          </w:p>
        </w:tc>
        <w:tc>
          <w:tcPr>
            <w:tcW w:w="1417" w:type="dxa"/>
          </w:tcPr>
          <w:p>
            <w:pPr>
              <w:pStyle w:val="0"/>
              <w:jc w:val="center"/>
            </w:pPr>
            <w:r>
              <w:rPr>
                <w:sz w:val="20"/>
              </w:rPr>
              <w:t xml:space="preserve">2406,8</w:t>
            </w:r>
          </w:p>
        </w:tc>
        <w:tc>
          <w:tcPr>
            <w:tcW w:w="1361" w:type="dxa"/>
          </w:tcPr>
          <w:p>
            <w:pPr>
              <w:pStyle w:val="0"/>
              <w:jc w:val="center"/>
            </w:pPr>
            <w:r>
              <w:rPr>
                <w:sz w:val="20"/>
              </w:rPr>
              <w:t xml:space="preserve">1865,7</w:t>
            </w:r>
          </w:p>
        </w:tc>
        <w:tc>
          <w:tcPr>
            <w:tcW w:w="794" w:type="dxa"/>
          </w:tcPr>
          <w:p>
            <w:pPr>
              <w:pStyle w:val="0"/>
              <w:jc w:val="center"/>
            </w:pPr>
            <w:r>
              <w:rPr>
                <w:sz w:val="20"/>
              </w:rPr>
              <w:t xml:space="preserve">141</w:t>
            </w:r>
          </w:p>
        </w:tc>
        <w:tc>
          <w:tcPr>
            <w:tcW w:w="1814" w:type="dxa"/>
          </w:tcPr>
          <w:p>
            <w:pPr>
              <w:pStyle w:val="0"/>
              <w:jc w:val="center"/>
            </w:pPr>
            <w:r>
              <w:rPr>
                <w:sz w:val="20"/>
              </w:rPr>
              <w:t xml:space="preserve">6 613 292,98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6 613 292,98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фасада, ремонт внутридомовой инженерной системы электроснабжения</w:t>
            </w:r>
          </w:p>
        </w:tc>
        <w:tc>
          <w:tcPr>
            <w:tcW w:w="1134" w:type="dxa"/>
          </w:tcPr>
          <w:p>
            <w:pPr>
              <w:pStyle w:val="0"/>
              <w:jc w:val="center"/>
            </w:pPr>
            <w:r>
              <w:rPr>
                <w:sz w:val="20"/>
              </w:rPr>
              <w:t xml:space="preserve">2 747,75</w:t>
            </w:r>
          </w:p>
        </w:tc>
        <w:tc>
          <w:tcPr>
            <w:tcW w:w="1134" w:type="dxa"/>
          </w:tcPr>
          <w:p>
            <w:pPr>
              <w:pStyle w:val="0"/>
              <w:jc w:val="center"/>
            </w:pPr>
            <w:r>
              <w:rPr>
                <w:sz w:val="20"/>
              </w:rPr>
              <w:t xml:space="preserve">2 985,40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50-летия Октября, д. 39, корп.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2569,8</w:t>
            </w:r>
          </w:p>
        </w:tc>
        <w:tc>
          <w:tcPr>
            <w:tcW w:w="1417" w:type="dxa"/>
          </w:tcPr>
          <w:p>
            <w:pPr>
              <w:pStyle w:val="0"/>
              <w:jc w:val="center"/>
            </w:pPr>
            <w:r>
              <w:rPr>
                <w:sz w:val="20"/>
              </w:rPr>
              <w:t xml:space="preserve">2400</w:t>
            </w:r>
          </w:p>
        </w:tc>
        <w:tc>
          <w:tcPr>
            <w:tcW w:w="1361" w:type="dxa"/>
          </w:tcPr>
          <w:p>
            <w:pPr>
              <w:pStyle w:val="0"/>
              <w:jc w:val="center"/>
            </w:pPr>
            <w:r>
              <w:rPr>
                <w:sz w:val="20"/>
              </w:rPr>
              <w:t xml:space="preserve">1345</w:t>
            </w:r>
          </w:p>
        </w:tc>
        <w:tc>
          <w:tcPr>
            <w:tcW w:w="794" w:type="dxa"/>
          </w:tcPr>
          <w:p>
            <w:pPr>
              <w:pStyle w:val="0"/>
              <w:jc w:val="center"/>
            </w:pPr>
            <w:r>
              <w:rPr>
                <w:sz w:val="20"/>
              </w:rPr>
              <w:t xml:space="preserve">109</w:t>
            </w:r>
          </w:p>
        </w:tc>
        <w:tc>
          <w:tcPr>
            <w:tcW w:w="1814" w:type="dxa"/>
          </w:tcPr>
          <w:p>
            <w:pPr>
              <w:pStyle w:val="0"/>
              <w:jc w:val="center"/>
            </w:pPr>
            <w:r>
              <w:rPr>
                <w:sz w:val="20"/>
              </w:rPr>
              <w:t xml:space="preserve">7 214 133,29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7 214 133,29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холодного водоснабжения, ремонт фасада,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3 005,89</w:t>
            </w:r>
          </w:p>
        </w:tc>
        <w:tc>
          <w:tcPr>
            <w:tcW w:w="1134" w:type="dxa"/>
          </w:tcPr>
          <w:p>
            <w:pPr>
              <w:pStyle w:val="0"/>
              <w:jc w:val="center"/>
            </w:pPr>
            <w:r>
              <w:rPr>
                <w:sz w:val="20"/>
              </w:rPr>
              <w:t xml:space="preserve">3 982,53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Ломоносова, д. 12</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1960</w:t>
            </w:r>
          </w:p>
        </w:tc>
        <w:tc>
          <w:tcPr>
            <w:tcW w:w="1417" w:type="dxa"/>
          </w:tcPr>
          <w:p>
            <w:pPr>
              <w:pStyle w:val="0"/>
              <w:jc w:val="center"/>
            </w:pPr>
            <w:r>
              <w:rPr>
                <w:sz w:val="20"/>
              </w:rPr>
              <w:t xml:space="preserve">1528,1</w:t>
            </w:r>
          </w:p>
        </w:tc>
        <w:tc>
          <w:tcPr>
            <w:tcW w:w="1361" w:type="dxa"/>
          </w:tcPr>
          <w:p>
            <w:pPr>
              <w:pStyle w:val="0"/>
              <w:jc w:val="center"/>
            </w:pPr>
            <w:r>
              <w:rPr>
                <w:sz w:val="20"/>
              </w:rPr>
              <w:t xml:space="preserve">1363,2</w:t>
            </w:r>
          </w:p>
        </w:tc>
        <w:tc>
          <w:tcPr>
            <w:tcW w:w="794" w:type="dxa"/>
          </w:tcPr>
          <w:p>
            <w:pPr>
              <w:pStyle w:val="0"/>
              <w:jc w:val="center"/>
            </w:pPr>
            <w:r>
              <w:rPr>
                <w:sz w:val="20"/>
              </w:rPr>
              <w:t xml:space="preserve">68</w:t>
            </w:r>
          </w:p>
        </w:tc>
        <w:tc>
          <w:tcPr>
            <w:tcW w:w="1814" w:type="dxa"/>
          </w:tcPr>
          <w:p>
            <w:pPr>
              <w:pStyle w:val="0"/>
              <w:jc w:val="center"/>
            </w:pPr>
            <w:r>
              <w:rPr>
                <w:sz w:val="20"/>
              </w:rPr>
              <w:t xml:space="preserve">591 144,07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591 144,07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386,85</w:t>
            </w:r>
          </w:p>
        </w:tc>
        <w:tc>
          <w:tcPr>
            <w:tcW w:w="1134" w:type="dxa"/>
          </w:tcPr>
          <w:p>
            <w:pPr>
              <w:pStyle w:val="0"/>
              <w:jc w:val="center"/>
            </w:pPr>
            <w:r>
              <w:rPr>
                <w:sz w:val="20"/>
              </w:rPr>
              <w:t xml:space="preserve">446,48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50-летия Октября, д. 28</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1909,8</w:t>
            </w:r>
          </w:p>
        </w:tc>
        <w:tc>
          <w:tcPr>
            <w:tcW w:w="1417" w:type="dxa"/>
          </w:tcPr>
          <w:p>
            <w:pPr>
              <w:pStyle w:val="0"/>
              <w:jc w:val="center"/>
            </w:pPr>
            <w:r>
              <w:rPr>
                <w:sz w:val="20"/>
              </w:rPr>
              <w:t xml:space="preserve">1737,3</w:t>
            </w:r>
          </w:p>
        </w:tc>
        <w:tc>
          <w:tcPr>
            <w:tcW w:w="1361" w:type="dxa"/>
          </w:tcPr>
          <w:p>
            <w:pPr>
              <w:pStyle w:val="0"/>
              <w:jc w:val="center"/>
            </w:pPr>
            <w:r>
              <w:rPr>
                <w:sz w:val="20"/>
              </w:rPr>
              <w:t xml:space="preserve">1391</w:t>
            </w:r>
          </w:p>
        </w:tc>
        <w:tc>
          <w:tcPr>
            <w:tcW w:w="794" w:type="dxa"/>
          </w:tcPr>
          <w:p>
            <w:pPr>
              <w:pStyle w:val="0"/>
              <w:jc w:val="center"/>
            </w:pPr>
            <w:r>
              <w:rPr>
                <w:sz w:val="20"/>
              </w:rPr>
              <w:t xml:space="preserve">65</w:t>
            </w:r>
          </w:p>
        </w:tc>
        <w:tc>
          <w:tcPr>
            <w:tcW w:w="1814" w:type="dxa"/>
          </w:tcPr>
          <w:p>
            <w:pPr>
              <w:pStyle w:val="0"/>
              <w:jc w:val="center"/>
            </w:pPr>
            <w:r>
              <w:rPr>
                <w:sz w:val="20"/>
              </w:rPr>
              <w:t xml:space="preserve">6 545 854,57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6 545 854,57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3 767,83</w:t>
            </w:r>
          </w:p>
        </w:tc>
        <w:tc>
          <w:tcPr>
            <w:tcW w:w="1134" w:type="dxa"/>
          </w:tcPr>
          <w:p>
            <w:pPr>
              <w:pStyle w:val="0"/>
              <w:jc w:val="center"/>
            </w:pPr>
            <w:r>
              <w:rPr>
                <w:sz w:val="20"/>
              </w:rPr>
              <w:t xml:space="preserve">6 448,71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50-летия Октября, д. 29</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2078,8</w:t>
            </w:r>
          </w:p>
        </w:tc>
        <w:tc>
          <w:tcPr>
            <w:tcW w:w="1417" w:type="dxa"/>
          </w:tcPr>
          <w:p>
            <w:pPr>
              <w:pStyle w:val="0"/>
              <w:jc w:val="center"/>
            </w:pPr>
            <w:r>
              <w:rPr>
                <w:sz w:val="20"/>
              </w:rPr>
              <w:t xml:space="preserve">1858,8</w:t>
            </w:r>
          </w:p>
        </w:tc>
        <w:tc>
          <w:tcPr>
            <w:tcW w:w="1361" w:type="dxa"/>
          </w:tcPr>
          <w:p>
            <w:pPr>
              <w:pStyle w:val="0"/>
              <w:jc w:val="center"/>
            </w:pPr>
            <w:r>
              <w:rPr>
                <w:sz w:val="20"/>
              </w:rPr>
              <w:t xml:space="preserve">1378,7</w:t>
            </w:r>
          </w:p>
        </w:tc>
        <w:tc>
          <w:tcPr>
            <w:tcW w:w="794" w:type="dxa"/>
          </w:tcPr>
          <w:p>
            <w:pPr>
              <w:pStyle w:val="0"/>
              <w:jc w:val="center"/>
            </w:pPr>
            <w:r>
              <w:rPr>
                <w:sz w:val="20"/>
              </w:rPr>
              <w:t xml:space="preserve">41</w:t>
            </w:r>
          </w:p>
        </w:tc>
        <w:tc>
          <w:tcPr>
            <w:tcW w:w="1814" w:type="dxa"/>
          </w:tcPr>
          <w:p>
            <w:pPr>
              <w:pStyle w:val="0"/>
              <w:jc w:val="center"/>
            </w:pPr>
            <w:r>
              <w:rPr>
                <w:sz w:val="20"/>
              </w:rPr>
              <w:t xml:space="preserve">5 832 808,80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5 832 808,80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3 137,94</w:t>
            </w:r>
          </w:p>
        </w:tc>
        <w:tc>
          <w:tcPr>
            <w:tcW w:w="1134" w:type="dxa"/>
          </w:tcPr>
          <w:p>
            <w:pPr>
              <w:pStyle w:val="0"/>
              <w:jc w:val="center"/>
            </w:pPr>
            <w:r>
              <w:rPr>
                <w:sz w:val="20"/>
              </w:rPr>
              <w:t xml:space="preserve">5 481,71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50-летия Октября, д. 34</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1917,2</w:t>
            </w:r>
          </w:p>
        </w:tc>
        <w:tc>
          <w:tcPr>
            <w:tcW w:w="1417" w:type="dxa"/>
          </w:tcPr>
          <w:p>
            <w:pPr>
              <w:pStyle w:val="0"/>
              <w:jc w:val="center"/>
            </w:pPr>
            <w:r>
              <w:rPr>
                <w:sz w:val="20"/>
              </w:rPr>
              <w:t xml:space="preserve">1515,3</w:t>
            </w:r>
          </w:p>
        </w:tc>
        <w:tc>
          <w:tcPr>
            <w:tcW w:w="1361" w:type="dxa"/>
          </w:tcPr>
          <w:p>
            <w:pPr>
              <w:pStyle w:val="0"/>
              <w:jc w:val="center"/>
            </w:pPr>
            <w:r>
              <w:rPr>
                <w:sz w:val="20"/>
              </w:rPr>
              <w:t xml:space="preserve">1501,3</w:t>
            </w:r>
          </w:p>
        </w:tc>
        <w:tc>
          <w:tcPr>
            <w:tcW w:w="794" w:type="dxa"/>
          </w:tcPr>
          <w:p>
            <w:pPr>
              <w:pStyle w:val="0"/>
              <w:jc w:val="center"/>
            </w:pPr>
            <w:r>
              <w:rPr>
                <w:sz w:val="20"/>
              </w:rPr>
              <w:t xml:space="preserve">50</w:t>
            </w:r>
          </w:p>
        </w:tc>
        <w:tc>
          <w:tcPr>
            <w:tcW w:w="1814" w:type="dxa"/>
          </w:tcPr>
          <w:p>
            <w:pPr>
              <w:pStyle w:val="0"/>
              <w:jc w:val="center"/>
            </w:pPr>
            <w:r>
              <w:rPr>
                <w:sz w:val="20"/>
              </w:rPr>
              <w:t xml:space="preserve">5 965 086,11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5 965 086,11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3 936,57</w:t>
            </w:r>
          </w:p>
        </w:tc>
        <w:tc>
          <w:tcPr>
            <w:tcW w:w="1134" w:type="dxa"/>
          </w:tcPr>
          <w:p>
            <w:pPr>
              <w:pStyle w:val="0"/>
              <w:jc w:val="center"/>
            </w:pPr>
            <w:r>
              <w:rPr>
                <w:sz w:val="20"/>
              </w:rPr>
              <w:t xml:space="preserve">6 414,39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50-летия Октября, д. 36</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2596,9</w:t>
            </w:r>
          </w:p>
        </w:tc>
        <w:tc>
          <w:tcPr>
            <w:tcW w:w="1417" w:type="dxa"/>
          </w:tcPr>
          <w:p>
            <w:pPr>
              <w:pStyle w:val="0"/>
              <w:jc w:val="center"/>
            </w:pPr>
            <w:r>
              <w:rPr>
                <w:sz w:val="20"/>
              </w:rPr>
              <w:t xml:space="preserve">2353,4</w:t>
            </w:r>
          </w:p>
        </w:tc>
        <w:tc>
          <w:tcPr>
            <w:tcW w:w="1361" w:type="dxa"/>
          </w:tcPr>
          <w:p>
            <w:pPr>
              <w:pStyle w:val="0"/>
              <w:jc w:val="center"/>
            </w:pPr>
            <w:r>
              <w:rPr>
                <w:sz w:val="20"/>
              </w:rPr>
              <w:t xml:space="preserve">1202,1</w:t>
            </w:r>
          </w:p>
        </w:tc>
        <w:tc>
          <w:tcPr>
            <w:tcW w:w="794" w:type="dxa"/>
          </w:tcPr>
          <w:p>
            <w:pPr>
              <w:pStyle w:val="0"/>
              <w:jc w:val="center"/>
            </w:pPr>
            <w:r>
              <w:rPr>
                <w:sz w:val="20"/>
              </w:rPr>
              <w:t xml:space="preserve">115</w:t>
            </w:r>
          </w:p>
        </w:tc>
        <w:tc>
          <w:tcPr>
            <w:tcW w:w="1814" w:type="dxa"/>
          </w:tcPr>
          <w:p>
            <w:pPr>
              <w:pStyle w:val="0"/>
              <w:jc w:val="center"/>
            </w:pPr>
            <w:r>
              <w:rPr>
                <w:sz w:val="20"/>
              </w:rPr>
              <w:t xml:space="preserve">1 534 337,80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1 534 337,80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651,97</w:t>
            </w:r>
          </w:p>
        </w:tc>
        <w:tc>
          <w:tcPr>
            <w:tcW w:w="1134" w:type="dxa"/>
          </w:tcPr>
          <w:p>
            <w:pPr>
              <w:pStyle w:val="0"/>
              <w:jc w:val="center"/>
            </w:pPr>
            <w:r>
              <w:rPr>
                <w:sz w:val="20"/>
              </w:rPr>
              <w:t xml:space="preserve">870,03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ул. 50-летия Октября, д. 37</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2783,1</w:t>
            </w:r>
          </w:p>
        </w:tc>
        <w:tc>
          <w:tcPr>
            <w:tcW w:w="1417" w:type="dxa"/>
          </w:tcPr>
          <w:p>
            <w:pPr>
              <w:pStyle w:val="0"/>
              <w:jc w:val="center"/>
            </w:pPr>
            <w:r>
              <w:rPr>
                <w:sz w:val="20"/>
              </w:rPr>
              <w:t xml:space="preserve">2548</w:t>
            </w:r>
          </w:p>
        </w:tc>
        <w:tc>
          <w:tcPr>
            <w:tcW w:w="1361" w:type="dxa"/>
          </w:tcPr>
          <w:p>
            <w:pPr>
              <w:pStyle w:val="0"/>
              <w:jc w:val="center"/>
            </w:pPr>
            <w:r>
              <w:rPr>
                <w:sz w:val="20"/>
              </w:rPr>
              <w:t xml:space="preserve">2385</w:t>
            </w:r>
          </w:p>
        </w:tc>
        <w:tc>
          <w:tcPr>
            <w:tcW w:w="794" w:type="dxa"/>
          </w:tcPr>
          <w:p>
            <w:pPr>
              <w:pStyle w:val="0"/>
              <w:jc w:val="center"/>
            </w:pPr>
            <w:r>
              <w:rPr>
                <w:sz w:val="20"/>
              </w:rPr>
              <w:t xml:space="preserve">120</w:t>
            </w:r>
          </w:p>
        </w:tc>
        <w:tc>
          <w:tcPr>
            <w:tcW w:w="1814" w:type="dxa"/>
          </w:tcPr>
          <w:p>
            <w:pPr>
              <w:pStyle w:val="0"/>
              <w:jc w:val="center"/>
            </w:pPr>
            <w:r>
              <w:rPr>
                <w:sz w:val="20"/>
              </w:rPr>
              <w:t xml:space="preserve">6 132 691,44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6 132 691,44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2 406,86</w:t>
            </w:r>
          </w:p>
        </w:tc>
        <w:tc>
          <w:tcPr>
            <w:tcW w:w="1134" w:type="dxa"/>
          </w:tcPr>
          <w:p>
            <w:pPr>
              <w:pStyle w:val="0"/>
              <w:jc w:val="center"/>
            </w:pPr>
            <w:r>
              <w:rPr>
                <w:sz w:val="20"/>
              </w:rPr>
              <w:t xml:space="preserve">2 984,79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ул. 50-летия Октября, д. 38</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2161,3</w:t>
            </w:r>
          </w:p>
        </w:tc>
        <w:tc>
          <w:tcPr>
            <w:tcW w:w="1417" w:type="dxa"/>
          </w:tcPr>
          <w:p>
            <w:pPr>
              <w:pStyle w:val="0"/>
              <w:jc w:val="center"/>
            </w:pPr>
            <w:r>
              <w:rPr>
                <w:sz w:val="20"/>
              </w:rPr>
              <w:t xml:space="preserve">2002,1</w:t>
            </w:r>
          </w:p>
        </w:tc>
        <w:tc>
          <w:tcPr>
            <w:tcW w:w="1361" w:type="dxa"/>
          </w:tcPr>
          <w:p>
            <w:pPr>
              <w:pStyle w:val="0"/>
              <w:jc w:val="center"/>
            </w:pPr>
            <w:r>
              <w:rPr>
                <w:sz w:val="20"/>
              </w:rPr>
              <w:t xml:space="preserve">1768,8</w:t>
            </w:r>
          </w:p>
        </w:tc>
        <w:tc>
          <w:tcPr>
            <w:tcW w:w="794" w:type="dxa"/>
          </w:tcPr>
          <w:p>
            <w:pPr>
              <w:pStyle w:val="0"/>
              <w:jc w:val="center"/>
            </w:pPr>
            <w:r>
              <w:rPr>
                <w:sz w:val="20"/>
              </w:rPr>
              <w:t xml:space="preserve">93</w:t>
            </w:r>
          </w:p>
        </w:tc>
        <w:tc>
          <w:tcPr>
            <w:tcW w:w="1814" w:type="dxa"/>
          </w:tcPr>
          <w:p>
            <w:pPr>
              <w:pStyle w:val="0"/>
              <w:jc w:val="center"/>
            </w:pPr>
            <w:r>
              <w:rPr>
                <w:sz w:val="20"/>
              </w:rPr>
              <w:t xml:space="preserve">4 947 426,75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4 947 426,75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2 471,12</w:t>
            </w:r>
          </w:p>
        </w:tc>
        <w:tc>
          <w:tcPr>
            <w:tcW w:w="1134" w:type="dxa"/>
          </w:tcPr>
          <w:p>
            <w:pPr>
              <w:pStyle w:val="0"/>
              <w:jc w:val="center"/>
            </w:pPr>
            <w:r>
              <w:rPr>
                <w:sz w:val="20"/>
              </w:rPr>
              <w:t xml:space="preserve">2 984,79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ул. Ворошилова, д. 27, корп. 1</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3005,6</w:t>
            </w:r>
          </w:p>
        </w:tc>
        <w:tc>
          <w:tcPr>
            <w:tcW w:w="1417" w:type="dxa"/>
          </w:tcPr>
          <w:p>
            <w:pPr>
              <w:pStyle w:val="0"/>
              <w:jc w:val="center"/>
            </w:pPr>
            <w:r>
              <w:rPr>
                <w:sz w:val="20"/>
              </w:rPr>
              <w:t xml:space="preserve">2762,2</w:t>
            </w:r>
          </w:p>
        </w:tc>
        <w:tc>
          <w:tcPr>
            <w:tcW w:w="1361" w:type="dxa"/>
          </w:tcPr>
          <w:p>
            <w:pPr>
              <w:pStyle w:val="0"/>
              <w:jc w:val="center"/>
            </w:pPr>
            <w:r>
              <w:rPr>
                <w:sz w:val="20"/>
              </w:rPr>
              <w:t xml:space="preserve">2404,8</w:t>
            </w:r>
          </w:p>
        </w:tc>
        <w:tc>
          <w:tcPr>
            <w:tcW w:w="794" w:type="dxa"/>
          </w:tcPr>
          <w:p>
            <w:pPr>
              <w:pStyle w:val="0"/>
              <w:jc w:val="center"/>
            </w:pPr>
            <w:r>
              <w:rPr>
                <w:sz w:val="20"/>
              </w:rPr>
              <w:t xml:space="preserve">141</w:t>
            </w:r>
          </w:p>
        </w:tc>
        <w:tc>
          <w:tcPr>
            <w:tcW w:w="1814" w:type="dxa"/>
          </w:tcPr>
          <w:p>
            <w:pPr>
              <w:pStyle w:val="0"/>
              <w:jc w:val="center"/>
            </w:pPr>
            <w:r>
              <w:rPr>
                <w:sz w:val="20"/>
              </w:rPr>
              <w:t xml:space="preserve">6 298 468,41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6 298 468,41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2 280,24</w:t>
            </w:r>
          </w:p>
        </w:tc>
        <w:tc>
          <w:tcPr>
            <w:tcW w:w="1134" w:type="dxa"/>
          </w:tcPr>
          <w:p>
            <w:pPr>
              <w:pStyle w:val="0"/>
              <w:jc w:val="center"/>
            </w:pPr>
            <w:r>
              <w:rPr>
                <w:sz w:val="20"/>
              </w:rPr>
              <w:t xml:space="preserve">3 303,87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Новодвинск"</w:t>
            </w:r>
          </w:p>
        </w:tc>
        <w:tc>
          <w:tcPr>
            <w:tcW w:w="1531" w:type="dxa"/>
          </w:tcPr>
          <w:p>
            <w:pPr>
              <w:pStyle w:val="0"/>
              <w:jc w:val="center"/>
            </w:pPr>
            <w:r>
              <w:rPr>
                <w:sz w:val="20"/>
              </w:rPr>
              <w:t xml:space="preserve">26 312,50</w:t>
            </w:r>
          </w:p>
        </w:tc>
        <w:tc>
          <w:tcPr>
            <w:tcW w:w="1417" w:type="dxa"/>
          </w:tcPr>
          <w:p>
            <w:pPr>
              <w:pStyle w:val="0"/>
              <w:jc w:val="center"/>
            </w:pPr>
            <w:r>
              <w:rPr>
                <w:sz w:val="20"/>
              </w:rPr>
              <w:t xml:space="preserve">22 947,00</w:t>
            </w:r>
          </w:p>
        </w:tc>
        <w:tc>
          <w:tcPr>
            <w:tcW w:w="1361" w:type="dxa"/>
          </w:tcPr>
          <w:p>
            <w:pPr>
              <w:pStyle w:val="0"/>
              <w:jc w:val="center"/>
            </w:pPr>
            <w:r>
              <w:rPr>
                <w:sz w:val="20"/>
              </w:rPr>
              <w:t xml:space="preserve">18 267,50</w:t>
            </w:r>
          </w:p>
        </w:tc>
        <w:tc>
          <w:tcPr>
            <w:tcW w:w="794" w:type="dxa"/>
          </w:tcPr>
          <w:p>
            <w:pPr>
              <w:pStyle w:val="0"/>
              <w:jc w:val="center"/>
            </w:pPr>
            <w:r>
              <w:rPr>
                <w:sz w:val="20"/>
              </w:rPr>
              <w:t xml:space="preserve">1001</w:t>
            </w:r>
          </w:p>
        </w:tc>
        <w:tc>
          <w:tcPr>
            <w:tcW w:w="1814" w:type="dxa"/>
          </w:tcPr>
          <w:p>
            <w:pPr>
              <w:pStyle w:val="0"/>
              <w:jc w:val="center"/>
            </w:pPr>
            <w:r>
              <w:rPr>
                <w:sz w:val="20"/>
              </w:rPr>
              <w:t xml:space="preserve">52 213 678,71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52 213 678,71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 Беломорский, д. 7</w:t>
            </w:r>
          </w:p>
        </w:tc>
        <w:tc>
          <w:tcPr>
            <w:tcW w:w="624" w:type="dxa"/>
          </w:tcPr>
          <w:p>
            <w:pPr>
              <w:pStyle w:val="0"/>
              <w:jc w:val="center"/>
            </w:pPr>
            <w:r>
              <w:rPr>
                <w:sz w:val="20"/>
              </w:rPr>
              <w:t xml:space="preserve">1953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1 329,10</w:t>
            </w:r>
          </w:p>
        </w:tc>
        <w:tc>
          <w:tcPr>
            <w:tcW w:w="1417" w:type="dxa"/>
          </w:tcPr>
          <w:p>
            <w:pPr>
              <w:pStyle w:val="0"/>
              <w:jc w:val="center"/>
            </w:pPr>
            <w:r>
              <w:rPr>
                <w:sz w:val="20"/>
              </w:rPr>
              <w:t xml:space="preserve">1066,90</w:t>
            </w:r>
          </w:p>
        </w:tc>
        <w:tc>
          <w:tcPr>
            <w:tcW w:w="1361" w:type="dxa"/>
          </w:tcPr>
          <w:p>
            <w:pPr>
              <w:pStyle w:val="0"/>
              <w:jc w:val="center"/>
            </w:pPr>
            <w:r>
              <w:rPr>
                <w:sz w:val="20"/>
              </w:rPr>
              <w:t xml:space="preserve">892,24</w:t>
            </w:r>
          </w:p>
        </w:tc>
        <w:tc>
          <w:tcPr>
            <w:tcW w:w="794" w:type="dxa"/>
          </w:tcPr>
          <w:p>
            <w:pPr>
              <w:pStyle w:val="0"/>
              <w:jc w:val="center"/>
            </w:pPr>
            <w:r>
              <w:rPr>
                <w:sz w:val="20"/>
              </w:rPr>
              <w:t xml:space="preserve">37</w:t>
            </w:r>
          </w:p>
        </w:tc>
        <w:tc>
          <w:tcPr>
            <w:tcW w:w="1814" w:type="dxa"/>
          </w:tcPr>
          <w:p>
            <w:pPr>
              <w:pStyle w:val="0"/>
              <w:jc w:val="center"/>
            </w:pPr>
            <w:r>
              <w:rPr>
                <w:sz w:val="20"/>
              </w:rPr>
              <w:t xml:space="preserve">3 088 085,91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3 088 085,91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2 894,45</w:t>
            </w:r>
          </w:p>
        </w:tc>
        <w:tc>
          <w:tcPr>
            <w:tcW w:w="1134" w:type="dxa"/>
          </w:tcPr>
          <w:p>
            <w:pPr>
              <w:pStyle w:val="0"/>
              <w:jc w:val="center"/>
            </w:pPr>
            <w:r>
              <w:rPr>
                <w:sz w:val="20"/>
              </w:rPr>
              <w:t xml:space="preserve">3 787,38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Георгия Седова, д. 3</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4237,3</w:t>
            </w:r>
          </w:p>
        </w:tc>
        <w:tc>
          <w:tcPr>
            <w:tcW w:w="1417" w:type="dxa"/>
          </w:tcPr>
          <w:p>
            <w:pPr>
              <w:pStyle w:val="0"/>
              <w:jc w:val="center"/>
            </w:pPr>
            <w:r>
              <w:rPr>
                <w:sz w:val="20"/>
              </w:rPr>
              <w:t xml:space="preserve">3782,50</w:t>
            </w:r>
          </w:p>
        </w:tc>
        <w:tc>
          <w:tcPr>
            <w:tcW w:w="1361" w:type="dxa"/>
          </w:tcPr>
          <w:p>
            <w:pPr>
              <w:pStyle w:val="0"/>
              <w:jc w:val="center"/>
            </w:pPr>
            <w:r>
              <w:rPr>
                <w:sz w:val="20"/>
              </w:rPr>
              <w:t xml:space="preserve">3 270,16</w:t>
            </w:r>
          </w:p>
        </w:tc>
        <w:tc>
          <w:tcPr>
            <w:tcW w:w="794" w:type="dxa"/>
          </w:tcPr>
          <w:p>
            <w:pPr>
              <w:pStyle w:val="0"/>
              <w:jc w:val="center"/>
            </w:pPr>
            <w:r>
              <w:rPr>
                <w:sz w:val="20"/>
              </w:rPr>
              <w:t xml:space="preserve">147</w:t>
            </w:r>
          </w:p>
        </w:tc>
        <w:tc>
          <w:tcPr>
            <w:tcW w:w="1814" w:type="dxa"/>
          </w:tcPr>
          <w:p>
            <w:pPr>
              <w:pStyle w:val="0"/>
              <w:jc w:val="center"/>
            </w:pPr>
            <w:r>
              <w:rPr>
                <w:sz w:val="20"/>
              </w:rPr>
              <w:t xml:space="preserve">9 283 698,48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9 283 698,48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2 454,38</w:t>
            </w:r>
          </w:p>
        </w:tc>
        <w:tc>
          <w:tcPr>
            <w:tcW w:w="1134" w:type="dxa"/>
          </w:tcPr>
          <w:p>
            <w:pPr>
              <w:pStyle w:val="0"/>
              <w:jc w:val="center"/>
            </w:pPr>
            <w:r>
              <w:rPr>
                <w:sz w:val="20"/>
              </w:rPr>
              <w:t xml:space="preserve">3 982,53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Георгия Седова, д. 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2837,7</w:t>
            </w:r>
          </w:p>
        </w:tc>
        <w:tc>
          <w:tcPr>
            <w:tcW w:w="1417" w:type="dxa"/>
          </w:tcPr>
          <w:p>
            <w:pPr>
              <w:pStyle w:val="0"/>
              <w:jc w:val="center"/>
            </w:pPr>
            <w:r>
              <w:rPr>
                <w:sz w:val="20"/>
              </w:rPr>
              <w:t xml:space="preserve">2619,20</w:t>
            </w:r>
          </w:p>
        </w:tc>
        <w:tc>
          <w:tcPr>
            <w:tcW w:w="1361" w:type="dxa"/>
          </w:tcPr>
          <w:p>
            <w:pPr>
              <w:pStyle w:val="0"/>
              <w:jc w:val="center"/>
            </w:pPr>
            <w:r>
              <w:rPr>
                <w:sz w:val="20"/>
              </w:rPr>
              <w:t xml:space="preserve">1 754,85</w:t>
            </w:r>
          </w:p>
        </w:tc>
        <w:tc>
          <w:tcPr>
            <w:tcW w:w="794" w:type="dxa"/>
          </w:tcPr>
          <w:p>
            <w:pPr>
              <w:pStyle w:val="0"/>
              <w:jc w:val="center"/>
            </w:pPr>
            <w:r>
              <w:rPr>
                <w:sz w:val="20"/>
              </w:rPr>
              <w:t xml:space="preserve">101</w:t>
            </w:r>
          </w:p>
        </w:tc>
        <w:tc>
          <w:tcPr>
            <w:tcW w:w="1814" w:type="dxa"/>
          </w:tcPr>
          <w:p>
            <w:pPr>
              <w:pStyle w:val="0"/>
              <w:jc w:val="center"/>
            </w:pPr>
            <w:r>
              <w:rPr>
                <w:sz w:val="20"/>
              </w:rPr>
              <w:t xml:space="preserve">8 426 144,03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8 426 144,03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3 217,07</w:t>
            </w:r>
          </w:p>
        </w:tc>
        <w:tc>
          <w:tcPr>
            <w:tcW w:w="1134" w:type="dxa"/>
          </w:tcPr>
          <w:p>
            <w:pPr>
              <w:pStyle w:val="0"/>
              <w:jc w:val="center"/>
            </w:pPr>
            <w:r>
              <w:rPr>
                <w:sz w:val="20"/>
              </w:rPr>
              <w:t xml:space="preserve">4 482,85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3494</w:t>
            </w:r>
          </w:p>
        </w:tc>
        <w:tc>
          <w:tcPr>
            <w:tcW w:w="1417" w:type="dxa"/>
          </w:tcPr>
          <w:p>
            <w:pPr>
              <w:pStyle w:val="0"/>
              <w:jc w:val="center"/>
            </w:pPr>
            <w:r>
              <w:rPr>
                <w:sz w:val="20"/>
              </w:rPr>
              <w:t xml:space="preserve">3204,30</w:t>
            </w:r>
          </w:p>
        </w:tc>
        <w:tc>
          <w:tcPr>
            <w:tcW w:w="1361" w:type="dxa"/>
          </w:tcPr>
          <w:p>
            <w:pPr>
              <w:pStyle w:val="0"/>
              <w:jc w:val="center"/>
            </w:pPr>
            <w:r>
              <w:rPr>
                <w:sz w:val="20"/>
              </w:rPr>
              <w:t xml:space="preserve">2 646,02</w:t>
            </w:r>
          </w:p>
        </w:tc>
        <w:tc>
          <w:tcPr>
            <w:tcW w:w="794" w:type="dxa"/>
          </w:tcPr>
          <w:p>
            <w:pPr>
              <w:pStyle w:val="0"/>
              <w:jc w:val="center"/>
            </w:pPr>
            <w:r>
              <w:rPr>
                <w:sz w:val="20"/>
              </w:rPr>
              <w:t xml:space="preserve">145</w:t>
            </w:r>
          </w:p>
        </w:tc>
        <w:tc>
          <w:tcPr>
            <w:tcW w:w="1814" w:type="dxa"/>
          </w:tcPr>
          <w:p>
            <w:pPr>
              <w:pStyle w:val="0"/>
              <w:jc w:val="center"/>
            </w:pPr>
            <w:r>
              <w:rPr>
                <w:sz w:val="20"/>
              </w:rPr>
              <w:t xml:space="preserve">8 796 417,52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8 796 417,52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2 745,19</w:t>
            </w:r>
          </w:p>
        </w:tc>
        <w:tc>
          <w:tcPr>
            <w:tcW w:w="1134" w:type="dxa"/>
          </w:tcPr>
          <w:p>
            <w:pPr>
              <w:pStyle w:val="0"/>
              <w:jc w:val="center"/>
            </w:pPr>
            <w:r>
              <w:rPr>
                <w:sz w:val="20"/>
              </w:rPr>
              <w:t xml:space="preserve">2 944,20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Гоголя, д. 3</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2775,8</w:t>
            </w:r>
          </w:p>
        </w:tc>
        <w:tc>
          <w:tcPr>
            <w:tcW w:w="1417" w:type="dxa"/>
          </w:tcPr>
          <w:p>
            <w:pPr>
              <w:pStyle w:val="0"/>
              <w:jc w:val="center"/>
            </w:pPr>
            <w:r>
              <w:rPr>
                <w:sz w:val="20"/>
              </w:rPr>
              <w:t xml:space="preserve">2554,10</w:t>
            </w:r>
          </w:p>
        </w:tc>
        <w:tc>
          <w:tcPr>
            <w:tcW w:w="1361" w:type="dxa"/>
          </w:tcPr>
          <w:p>
            <w:pPr>
              <w:pStyle w:val="0"/>
              <w:jc w:val="center"/>
            </w:pPr>
            <w:r>
              <w:rPr>
                <w:sz w:val="20"/>
              </w:rPr>
              <w:t xml:space="preserve">2 232,33</w:t>
            </w:r>
          </w:p>
        </w:tc>
        <w:tc>
          <w:tcPr>
            <w:tcW w:w="794" w:type="dxa"/>
          </w:tcPr>
          <w:p>
            <w:pPr>
              <w:pStyle w:val="0"/>
              <w:jc w:val="center"/>
            </w:pPr>
            <w:r>
              <w:rPr>
                <w:sz w:val="20"/>
              </w:rPr>
              <w:t xml:space="preserve">130</w:t>
            </w:r>
          </w:p>
        </w:tc>
        <w:tc>
          <w:tcPr>
            <w:tcW w:w="1814" w:type="dxa"/>
          </w:tcPr>
          <w:p>
            <w:pPr>
              <w:pStyle w:val="0"/>
              <w:jc w:val="center"/>
            </w:pPr>
            <w:r>
              <w:rPr>
                <w:sz w:val="20"/>
              </w:rPr>
              <w:t xml:space="preserve">6 549 009,25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6 549 009,25</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2 564,12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Гоголя, д. 5</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2804,3</w:t>
            </w:r>
          </w:p>
        </w:tc>
        <w:tc>
          <w:tcPr>
            <w:tcW w:w="1417" w:type="dxa"/>
          </w:tcPr>
          <w:p>
            <w:pPr>
              <w:pStyle w:val="0"/>
              <w:jc w:val="center"/>
            </w:pPr>
            <w:r>
              <w:rPr>
                <w:sz w:val="20"/>
              </w:rPr>
              <w:t xml:space="preserve">2573,70</w:t>
            </w:r>
          </w:p>
        </w:tc>
        <w:tc>
          <w:tcPr>
            <w:tcW w:w="1361" w:type="dxa"/>
          </w:tcPr>
          <w:p>
            <w:pPr>
              <w:pStyle w:val="0"/>
              <w:jc w:val="center"/>
            </w:pPr>
            <w:r>
              <w:rPr>
                <w:sz w:val="20"/>
              </w:rPr>
              <w:t xml:space="preserve">2 301,82</w:t>
            </w:r>
          </w:p>
        </w:tc>
        <w:tc>
          <w:tcPr>
            <w:tcW w:w="794" w:type="dxa"/>
          </w:tcPr>
          <w:p>
            <w:pPr>
              <w:pStyle w:val="0"/>
              <w:jc w:val="center"/>
            </w:pPr>
            <w:r>
              <w:rPr>
                <w:sz w:val="20"/>
              </w:rPr>
              <w:t xml:space="preserve">129</w:t>
            </w:r>
          </w:p>
        </w:tc>
        <w:tc>
          <w:tcPr>
            <w:tcW w:w="1814" w:type="dxa"/>
          </w:tcPr>
          <w:p>
            <w:pPr>
              <w:pStyle w:val="0"/>
              <w:jc w:val="center"/>
            </w:pPr>
            <w:r>
              <w:rPr>
                <w:sz w:val="20"/>
              </w:rPr>
              <w:t xml:space="preserve">4 866 618,45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4 866 618,45</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1 890,90</w:t>
            </w:r>
          </w:p>
        </w:tc>
        <w:tc>
          <w:tcPr>
            <w:tcW w:w="1134" w:type="dxa"/>
          </w:tcPr>
          <w:p>
            <w:pPr>
              <w:pStyle w:val="0"/>
              <w:jc w:val="center"/>
            </w:pPr>
            <w:r>
              <w:rPr>
                <w:sz w:val="20"/>
              </w:rPr>
              <w:t xml:space="preserve">2 903,63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Капитана Воронина, д. 18</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3841,8</w:t>
            </w:r>
          </w:p>
        </w:tc>
        <w:tc>
          <w:tcPr>
            <w:tcW w:w="1417" w:type="dxa"/>
          </w:tcPr>
          <w:p>
            <w:pPr>
              <w:pStyle w:val="0"/>
              <w:jc w:val="center"/>
            </w:pPr>
            <w:r>
              <w:rPr>
                <w:sz w:val="20"/>
              </w:rPr>
              <w:t xml:space="preserve">3500,80</w:t>
            </w:r>
          </w:p>
        </w:tc>
        <w:tc>
          <w:tcPr>
            <w:tcW w:w="1361" w:type="dxa"/>
          </w:tcPr>
          <w:p>
            <w:pPr>
              <w:pStyle w:val="0"/>
              <w:jc w:val="center"/>
            </w:pPr>
            <w:r>
              <w:rPr>
                <w:sz w:val="20"/>
              </w:rPr>
              <w:t xml:space="preserve">2 693,93</w:t>
            </w:r>
          </w:p>
        </w:tc>
        <w:tc>
          <w:tcPr>
            <w:tcW w:w="794" w:type="dxa"/>
          </w:tcPr>
          <w:p>
            <w:pPr>
              <w:pStyle w:val="0"/>
              <w:jc w:val="center"/>
            </w:pPr>
            <w:r>
              <w:rPr>
                <w:sz w:val="20"/>
              </w:rPr>
              <w:t xml:space="preserve">171</w:t>
            </w:r>
          </w:p>
        </w:tc>
        <w:tc>
          <w:tcPr>
            <w:tcW w:w="1814" w:type="dxa"/>
          </w:tcPr>
          <w:p>
            <w:pPr>
              <w:pStyle w:val="0"/>
              <w:jc w:val="center"/>
            </w:pPr>
            <w:r>
              <w:rPr>
                <w:sz w:val="20"/>
              </w:rPr>
              <w:t xml:space="preserve">3 385 572,64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3 385 572,64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967,09</w:t>
            </w:r>
          </w:p>
        </w:tc>
        <w:tc>
          <w:tcPr>
            <w:tcW w:w="1134" w:type="dxa"/>
          </w:tcPr>
          <w:p>
            <w:pPr>
              <w:pStyle w:val="0"/>
              <w:jc w:val="center"/>
            </w:pPr>
            <w:r>
              <w:rPr>
                <w:sz w:val="20"/>
              </w:rPr>
              <w:t xml:space="preserve">1 662,74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Комсомольская, д. 49</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3 433,60</w:t>
            </w:r>
          </w:p>
        </w:tc>
        <w:tc>
          <w:tcPr>
            <w:tcW w:w="1417" w:type="dxa"/>
          </w:tcPr>
          <w:p>
            <w:pPr>
              <w:pStyle w:val="0"/>
              <w:jc w:val="center"/>
            </w:pPr>
            <w:r>
              <w:rPr>
                <w:sz w:val="20"/>
              </w:rPr>
              <w:t xml:space="preserve">3140,80</w:t>
            </w:r>
          </w:p>
        </w:tc>
        <w:tc>
          <w:tcPr>
            <w:tcW w:w="1361" w:type="dxa"/>
          </w:tcPr>
          <w:p>
            <w:pPr>
              <w:pStyle w:val="0"/>
              <w:jc w:val="center"/>
            </w:pPr>
            <w:r>
              <w:rPr>
                <w:sz w:val="20"/>
              </w:rPr>
              <w:t xml:space="preserve">2 940,80</w:t>
            </w:r>
          </w:p>
        </w:tc>
        <w:tc>
          <w:tcPr>
            <w:tcW w:w="794" w:type="dxa"/>
          </w:tcPr>
          <w:p>
            <w:pPr>
              <w:pStyle w:val="0"/>
              <w:jc w:val="center"/>
            </w:pPr>
            <w:r>
              <w:rPr>
                <w:sz w:val="20"/>
              </w:rPr>
              <w:t xml:space="preserve">154</w:t>
            </w:r>
          </w:p>
        </w:tc>
        <w:tc>
          <w:tcPr>
            <w:tcW w:w="1814" w:type="dxa"/>
          </w:tcPr>
          <w:p>
            <w:pPr>
              <w:pStyle w:val="0"/>
              <w:jc w:val="center"/>
            </w:pPr>
            <w:r>
              <w:rPr>
                <w:sz w:val="20"/>
              </w:rPr>
              <w:t xml:space="preserve">2 591 233,19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2 591 233,19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водоотведения</w:t>
            </w:r>
          </w:p>
        </w:tc>
        <w:tc>
          <w:tcPr>
            <w:tcW w:w="1134" w:type="dxa"/>
          </w:tcPr>
          <w:p>
            <w:pPr>
              <w:pStyle w:val="0"/>
              <w:jc w:val="center"/>
            </w:pPr>
            <w:r>
              <w:rPr>
                <w:sz w:val="20"/>
              </w:rPr>
              <w:t xml:space="preserve">825,02</w:t>
            </w:r>
          </w:p>
        </w:tc>
        <w:tc>
          <w:tcPr>
            <w:tcW w:w="1134" w:type="dxa"/>
          </w:tcPr>
          <w:p>
            <w:pPr>
              <w:pStyle w:val="0"/>
              <w:jc w:val="center"/>
            </w:pPr>
            <w:r>
              <w:rPr>
                <w:sz w:val="20"/>
              </w:rPr>
              <w:t xml:space="preserve">1 322,59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4885,5</w:t>
            </w:r>
          </w:p>
        </w:tc>
        <w:tc>
          <w:tcPr>
            <w:tcW w:w="1417" w:type="dxa"/>
          </w:tcPr>
          <w:p>
            <w:pPr>
              <w:pStyle w:val="0"/>
              <w:jc w:val="center"/>
            </w:pPr>
            <w:r>
              <w:rPr>
                <w:sz w:val="20"/>
              </w:rPr>
              <w:t xml:space="preserve">4436,40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14 975 203,80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14 975 203,80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3 375,53</w:t>
            </w:r>
          </w:p>
        </w:tc>
        <w:tc>
          <w:tcPr>
            <w:tcW w:w="1134" w:type="dxa"/>
          </w:tcPr>
          <w:p>
            <w:pPr>
              <w:pStyle w:val="0"/>
              <w:jc w:val="center"/>
            </w:pPr>
            <w:r>
              <w:rPr>
                <w:sz w:val="20"/>
              </w:rPr>
              <w:t xml:space="preserve">4 269,47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пр-кт Ленина, д. 7</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2783,4</w:t>
            </w:r>
          </w:p>
        </w:tc>
        <w:tc>
          <w:tcPr>
            <w:tcW w:w="1417" w:type="dxa"/>
          </w:tcPr>
          <w:p>
            <w:pPr>
              <w:pStyle w:val="0"/>
              <w:jc w:val="center"/>
            </w:pPr>
            <w:r>
              <w:rPr>
                <w:sz w:val="20"/>
              </w:rPr>
              <w:t xml:space="preserve">2555,10</w:t>
            </w:r>
          </w:p>
        </w:tc>
        <w:tc>
          <w:tcPr>
            <w:tcW w:w="1361" w:type="dxa"/>
          </w:tcPr>
          <w:p>
            <w:pPr>
              <w:pStyle w:val="0"/>
              <w:jc w:val="center"/>
            </w:pPr>
            <w:r>
              <w:rPr>
                <w:sz w:val="20"/>
              </w:rPr>
              <w:t xml:space="preserve">1 903,40</w:t>
            </w:r>
          </w:p>
        </w:tc>
        <w:tc>
          <w:tcPr>
            <w:tcW w:w="794" w:type="dxa"/>
          </w:tcPr>
          <w:p>
            <w:pPr>
              <w:pStyle w:val="0"/>
              <w:jc w:val="center"/>
            </w:pPr>
            <w:r>
              <w:rPr>
                <w:sz w:val="20"/>
              </w:rPr>
              <w:t xml:space="preserve">113</w:t>
            </w:r>
          </w:p>
        </w:tc>
        <w:tc>
          <w:tcPr>
            <w:tcW w:w="1814" w:type="dxa"/>
          </w:tcPr>
          <w:p>
            <w:pPr>
              <w:pStyle w:val="0"/>
              <w:jc w:val="center"/>
            </w:pPr>
            <w:r>
              <w:rPr>
                <w:sz w:val="20"/>
              </w:rPr>
              <w:t xml:space="preserve">6 209 961,27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6 209 961,27</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2 430,42</w:t>
            </w:r>
          </w:p>
        </w:tc>
        <w:tc>
          <w:tcPr>
            <w:tcW w:w="1134" w:type="dxa"/>
          </w:tcPr>
          <w:p>
            <w:pPr>
              <w:pStyle w:val="0"/>
              <w:jc w:val="center"/>
            </w:pPr>
            <w:r>
              <w:rPr>
                <w:sz w:val="20"/>
              </w:rPr>
              <w:t xml:space="preserve">4 672,26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3372,6</w:t>
            </w:r>
          </w:p>
        </w:tc>
        <w:tc>
          <w:tcPr>
            <w:tcW w:w="1417" w:type="dxa"/>
          </w:tcPr>
          <w:p>
            <w:pPr>
              <w:pStyle w:val="0"/>
              <w:jc w:val="center"/>
            </w:pPr>
            <w:r>
              <w:rPr>
                <w:sz w:val="20"/>
              </w:rPr>
              <w:t xml:space="preserve">2922,50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3 203 750,10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3 203 750,10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1 096,24</w:t>
            </w:r>
          </w:p>
        </w:tc>
        <w:tc>
          <w:tcPr>
            <w:tcW w:w="1134" w:type="dxa"/>
          </w:tcPr>
          <w:p>
            <w:pPr>
              <w:pStyle w:val="0"/>
              <w:jc w:val="center"/>
            </w:pPr>
            <w:r>
              <w:rPr>
                <w:sz w:val="20"/>
              </w:rPr>
              <w:t xml:space="preserve">1 178,58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пр-кт Ленина, д. 30/47</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3788,7</w:t>
            </w:r>
          </w:p>
        </w:tc>
        <w:tc>
          <w:tcPr>
            <w:tcW w:w="1417" w:type="dxa"/>
          </w:tcPr>
          <w:p>
            <w:pPr>
              <w:pStyle w:val="0"/>
              <w:jc w:val="center"/>
            </w:pPr>
            <w:r>
              <w:rPr>
                <w:sz w:val="20"/>
              </w:rPr>
              <w:t xml:space="preserve">3446,20</w:t>
            </w:r>
          </w:p>
        </w:tc>
        <w:tc>
          <w:tcPr>
            <w:tcW w:w="1361" w:type="dxa"/>
          </w:tcPr>
          <w:p>
            <w:pPr>
              <w:pStyle w:val="0"/>
              <w:jc w:val="center"/>
            </w:pPr>
            <w:r>
              <w:rPr>
                <w:sz w:val="20"/>
              </w:rPr>
              <w:t xml:space="preserve">2 424,60</w:t>
            </w:r>
          </w:p>
        </w:tc>
        <w:tc>
          <w:tcPr>
            <w:tcW w:w="794" w:type="dxa"/>
          </w:tcPr>
          <w:p>
            <w:pPr>
              <w:pStyle w:val="0"/>
              <w:jc w:val="center"/>
            </w:pPr>
            <w:r>
              <w:rPr>
                <w:sz w:val="20"/>
              </w:rPr>
              <w:t xml:space="preserve">114</w:t>
            </w:r>
          </w:p>
        </w:tc>
        <w:tc>
          <w:tcPr>
            <w:tcW w:w="1814" w:type="dxa"/>
          </w:tcPr>
          <w:p>
            <w:pPr>
              <w:pStyle w:val="0"/>
              <w:jc w:val="center"/>
            </w:pPr>
            <w:r>
              <w:rPr>
                <w:sz w:val="20"/>
              </w:rPr>
              <w:t xml:space="preserve">7 012 062,77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7 012 062,77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подвальных помещений, относящихся к общему имуществу в многоквартирном доме,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2 034,72</w:t>
            </w:r>
          </w:p>
        </w:tc>
        <w:tc>
          <w:tcPr>
            <w:tcW w:w="1134" w:type="dxa"/>
          </w:tcPr>
          <w:p>
            <w:pPr>
              <w:pStyle w:val="0"/>
              <w:jc w:val="center"/>
            </w:pPr>
            <w:r>
              <w:rPr>
                <w:sz w:val="20"/>
              </w:rPr>
              <w:t xml:space="preserve">2 282,99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пр. Ленина, д. 34/42</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3461,7</w:t>
            </w:r>
          </w:p>
        </w:tc>
        <w:tc>
          <w:tcPr>
            <w:tcW w:w="1417" w:type="dxa"/>
          </w:tcPr>
          <w:p>
            <w:pPr>
              <w:pStyle w:val="0"/>
              <w:jc w:val="center"/>
            </w:pPr>
            <w:r>
              <w:rPr>
                <w:sz w:val="20"/>
              </w:rPr>
              <w:t xml:space="preserve">3104,40</w:t>
            </w:r>
          </w:p>
        </w:tc>
        <w:tc>
          <w:tcPr>
            <w:tcW w:w="1361" w:type="dxa"/>
          </w:tcPr>
          <w:p>
            <w:pPr>
              <w:pStyle w:val="0"/>
              <w:jc w:val="center"/>
            </w:pPr>
            <w:r>
              <w:rPr>
                <w:sz w:val="20"/>
              </w:rPr>
              <w:t xml:space="preserve">2 425,70</w:t>
            </w:r>
          </w:p>
        </w:tc>
        <w:tc>
          <w:tcPr>
            <w:tcW w:w="794" w:type="dxa"/>
          </w:tcPr>
          <w:p>
            <w:pPr>
              <w:pStyle w:val="0"/>
              <w:jc w:val="center"/>
            </w:pPr>
            <w:r>
              <w:rPr>
                <w:sz w:val="20"/>
              </w:rPr>
              <w:t xml:space="preserve">121</w:t>
            </w:r>
          </w:p>
        </w:tc>
        <w:tc>
          <w:tcPr>
            <w:tcW w:w="1814" w:type="dxa"/>
          </w:tcPr>
          <w:p>
            <w:pPr>
              <w:pStyle w:val="0"/>
              <w:jc w:val="center"/>
            </w:pPr>
            <w:r>
              <w:rPr>
                <w:sz w:val="20"/>
              </w:rPr>
              <w:t xml:space="preserve">4 715 388,51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4 715 388,51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(циркуляция ГВС), ремонт внутридомовой инженерной системы холодного водоснабжения (ввод ХВС), проект на ремонт внутридомовой инженерной системы электроснабжения,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1 518,94</w:t>
            </w:r>
          </w:p>
        </w:tc>
        <w:tc>
          <w:tcPr>
            <w:tcW w:w="1134" w:type="dxa"/>
          </w:tcPr>
          <w:p>
            <w:pPr>
              <w:pStyle w:val="0"/>
              <w:jc w:val="center"/>
            </w:pPr>
            <w:r>
              <w:rPr>
                <w:sz w:val="20"/>
              </w:rPr>
              <w:t xml:space="preserve">1 543,53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пр-кт Ленина, д. 35/37</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3479,4</w:t>
            </w:r>
          </w:p>
        </w:tc>
        <w:tc>
          <w:tcPr>
            <w:tcW w:w="1417" w:type="dxa"/>
          </w:tcPr>
          <w:p>
            <w:pPr>
              <w:pStyle w:val="0"/>
              <w:jc w:val="center"/>
            </w:pPr>
            <w:r>
              <w:rPr>
                <w:sz w:val="20"/>
              </w:rPr>
              <w:t xml:space="preserve">3068,70</w:t>
            </w:r>
          </w:p>
        </w:tc>
        <w:tc>
          <w:tcPr>
            <w:tcW w:w="1361" w:type="dxa"/>
          </w:tcPr>
          <w:p>
            <w:pPr>
              <w:pStyle w:val="0"/>
              <w:jc w:val="center"/>
            </w:pPr>
            <w:r>
              <w:rPr>
                <w:sz w:val="20"/>
              </w:rPr>
              <w:t xml:space="preserve">2 765,70</w:t>
            </w:r>
          </w:p>
        </w:tc>
        <w:tc>
          <w:tcPr>
            <w:tcW w:w="794" w:type="dxa"/>
          </w:tcPr>
          <w:p>
            <w:pPr>
              <w:pStyle w:val="0"/>
              <w:jc w:val="center"/>
            </w:pPr>
            <w:r>
              <w:rPr>
                <w:sz w:val="20"/>
              </w:rPr>
              <w:t xml:space="preserve">117</w:t>
            </w:r>
          </w:p>
        </w:tc>
        <w:tc>
          <w:tcPr>
            <w:tcW w:w="1814" w:type="dxa"/>
          </w:tcPr>
          <w:p>
            <w:pPr>
              <w:pStyle w:val="0"/>
              <w:jc w:val="center"/>
            </w:pPr>
            <w:r>
              <w:rPr>
                <w:sz w:val="20"/>
              </w:rPr>
              <w:t xml:space="preserve">7 252 234,09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7 252 234,09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2 363,29</w:t>
            </w:r>
          </w:p>
        </w:tc>
        <w:tc>
          <w:tcPr>
            <w:tcW w:w="1134" w:type="dxa"/>
          </w:tcPr>
          <w:p>
            <w:pPr>
              <w:pStyle w:val="0"/>
              <w:jc w:val="center"/>
            </w:pPr>
            <w:r>
              <w:rPr>
                <w:sz w:val="20"/>
              </w:rPr>
              <w:t xml:space="preserve">2 408,77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пр-кт Ленина, д. 45</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3 528,90</w:t>
            </w:r>
          </w:p>
        </w:tc>
        <w:tc>
          <w:tcPr>
            <w:tcW w:w="1417" w:type="dxa"/>
          </w:tcPr>
          <w:p>
            <w:pPr>
              <w:pStyle w:val="0"/>
              <w:jc w:val="center"/>
            </w:pPr>
            <w:r>
              <w:rPr>
                <w:sz w:val="20"/>
              </w:rPr>
              <w:t xml:space="preserve">2555,40</w:t>
            </w:r>
          </w:p>
        </w:tc>
        <w:tc>
          <w:tcPr>
            <w:tcW w:w="1361" w:type="dxa"/>
          </w:tcPr>
          <w:p>
            <w:pPr>
              <w:pStyle w:val="0"/>
              <w:jc w:val="center"/>
            </w:pPr>
            <w:r>
              <w:rPr>
                <w:sz w:val="20"/>
              </w:rPr>
              <w:t xml:space="preserve">2 175,30</w:t>
            </w:r>
          </w:p>
        </w:tc>
        <w:tc>
          <w:tcPr>
            <w:tcW w:w="794" w:type="dxa"/>
          </w:tcPr>
          <w:p>
            <w:pPr>
              <w:pStyle w:val="0"/>
              <w:jc w:val="center"/>
            </w:pPr>
            <w:r>
              <w:rPr>
                <w:sz w:val="20"/>
              </w:rPr>
              <w:t xml:space="preserve">135</w:t>
            </w:r>
          </w:p>
        </w:tc>
        <w:tc>
          <w:tcPr>
            <w:tcW w:w="1814" w:type="dxa"/>
          </w:tcPr>
          <w:p>
            <w:pPr>
              <w:pStyle w:val="0"/>
              <w:jc w:val="center"/>
            </w:pPr>
            <w:r>
              <w:rPr>
                <w:sz w:val="20"/>
              </w:rPr>
              <w:t xml:space="preserve">2 191 597,68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2 191 597,68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857,63</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ул. Лесная, д. 49</w:t>
            </w:r>
          </w:p>
        </w:tc>
        <w:tc>
          <w:tcPr>
            <w:tcW w:w="624" w:type="dxa"/>
          </w:tcPr>
          <w:p>
            <w:pPr>
              <w:pStyle w:val="0"/>
              <w:jc w:val="center"/>
            </w:pPr>
            <w:r>
              <w:rPr>
                <w:sz w:val="20"/>
              </w:rPr>
              <w:t xml:space="preserve">1952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3 499,10</w:t>
            </w:r>
          </w:p>
        </w:tc>
        <w:tc>
          <w:tcPr>
            <w:tcW w:w="1417" w:type="dxa"/>
          </w:tcPr>
          <w:p>
            <w:pPr>
              <w:pStyle w:val="0"/>
              <w:jc w:val="center"/>
            </w:pPr>
            <w:r>
              <w:rPr>
                <w:sz w:val="20"/>
              </w:rPr>
              <w:t xml:space="preserve">2916,70</w:t>
            </w:r>
          </w:p>
        </w:tc>
        <w:tc>
          <w:tcPr>
            <w:tcW w:w="1361" w:type="dxa"/>
          </w:tcPr>
          <w:p>
            <w:pPr>
              <w:pStyle w:val="0"/>
              <w:jc w:val="center"/>
            </w:pPr>
            <w:r>
              <w:rPr>
                <w:sz w:val="20"/>
              </w:rPr>
              <w:t xml:space="preserve">2 735,90</w:t>
            </w:r>
          </w:p>
        </w:tc>
        <w:tc>
          <w:tcPr>
            <w:tcW w:w="794" w:type="dxa"/>
          </w:tcPr>
          <w:p>
            <w:pPr>
              <w:pStyle w:val="0"/>
              <w:jc w:val="center"/>
            </w:pPr>
            <w:r>
              <w:rPr>
                <w:sz w:val="20"/>
              </w:rPr>
              <w:t xml:space="preserve">107</w:t>
            </w:r>
          </w:p>
        </w:tc>
        <w:tc>
          <w:tcPr>
            <w:tcW w:w="1814" w:type="dxa"/>
          </w:tcPr>
          <w:p>
            <w:pPr>
              <w:pStyle w:val="0"/>
              <w:jc w:val="center"/>
            </w:pPr>
            <w:r>
              <w:rPr>
                <w:sz w:val="20"/>
              </w:rPr>
              <w:t xml:space="preserve">2 972 287,28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2 972 287,28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1 019,06</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ул. Лесная, д. 53</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3 229,40</w:t>
            </w:r>
          </w:p>
        </w:tc>
        <w:tc>
          <w:tcPr>
            <w:tcW w:w="1417" w:type="dxa"/>
          </w:tcPr>
          <w:p>
            <w:pPr>
              <w:pStyle w:val="0"/>
              <w:jc w:val="center"/>
            </w:pPr>
            <w:r>
              <w:rPr>
                <w:sz w:val="20"/>
              </w:rPr>
              <w:t xml:space="preserve">2538,70</w:t>
            </w:r>
          </w:p>
        </w:tc>
        <w:tc>
          <w:tcPr>
            <w:tcW w:w="1361" w:type="dxa"/>
          </w:tcPr>
          <w:p>
            <w:pPr>
              <w:pStyle w:val="0"/>
              <w:jc w:val="center"/>
            </w:pPr>
            <w:r>
              <w:rPr>
                <w:sz w:val="20"/>
              </w:rPr>
              <w:t xml:space="preserve">2 450,30</w:t>
            </w:r>
          </w:p>
        </w:tc>
        <w:tc>
          <w:tcPr>
            <w:tcW w:w="794" w:type="dxa"/>
          </w:tcPr>
          <w:p>
            <w:pPr>
              <w:pStyle w:val="0"/>
              <w:jc w:val="center"/>
            </w:pPr>
            <w:r>
              <w:rPr>
                <w:sz w:val="20"/>
              </w:rPr>
              <w:t xml:space="preserve">107</w:t>
            </w:r>
          </w:p>
        </w:tc>
        <w:tc>
          <w:tcPr>
            <w:tcW w:w="1814" w:type="dxa"/>
          </w:tcPr>
          <w:p>
            <w:pPr>
              <w:pStyle w:val="0"/>
              <w:jc w:val="center"/>
            </w:pPr>
            <w:r>
              <w:rPr>
                <w:sz w:val="20"/>
              </w:rPr>
              <w:t xml:space="preserve">2 212 404,12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2 212 404,12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871,47</w:t>
            </w:r>
          </w:p>
        </w:tc>
        <w:tc>
          <w:tcPr>
            <w:tcW w:w="1134" w:type="dxa"/>
          </w:tcPr>
          <w:p>
            <w:pPr>
              <w:pStyle w:val="0"/>
              <w:jc w:val="center"/>
            </w:pPr>
            <w:r>
              <w:rPr>
                <w:sz w:val="20"/>
              </w:rPr>
              <w:t xml:space="preserve">1 662,74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ул. Лесная, д. 55</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2 225,60</w:t>
            </w:r>
          </w:p>
        </w:tc>
        <w:tc>
          <w:tcPr>
            <w:tcW w:w="1417" w:type="dxa"/>
          </w:tcPr>
          <w:p>
            <w:pPr>
              <w:pStyle w:val="0"/>
              <w:jc w:val="center"/>
            </w:pPr>
            <w:r>
              <w:rPr>
                <w:sz w:val="20"/>
              </w:rPr>
              <w:t xml:space="preserve">2050,00</w:t>
            </w:r>
          </w:p>
        </w:tc>
        <w:tc>
          <w:tcPr>
            <w:tcW w:w="1361" w:type="dxa"/>
          </w:tcPr>
          <w:p>
            <w:pPr>
              <w:pStyle w:val="0"/>
              <w:jc w:val="center"/>
            </w:pPr>
            <w:r>
              <w:rPr>
                <w:sz w:val="20"/>
              </w:rPr>
              <w:t xml:space="preserve">761,20</w:t>
            </w:r>
          </w:p>
        </w:tc>
        <w:tc>
          <w:tcPr>
            <w:tcW w:w="794" w:type="dxa"/>
          </w:tcPr>
          <w:p>
            <w:pPr>
              <w:pStyle w:val="0"/>
              <w:jc w:val="center"/>
            </w:pPr>
            <w:r>
              <w:rPr>
                <w:sz w:val="20"/>
              </w:rPr>
              <w:t xml:space="preserve">108</w:t>
            </w:r>
          </w:p>
        </w:tc>
        <w:tc>
          <w:tcPr>
            <w:tcW w:w="1814" w:type="dxa"/>
          </w:tcPr>
          <w:p>
            <w:pPr>
              <w:pStyle w:val="0"/>
              <w:jc w:val="center"/>
            </w:pPr>
            <w:r>
              <w:rPr>
                <w:sz w:val="20"/>
              </w:rPr>
              <w:t xml:space="preserve">1 749 238,74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1 749 238,74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853,29</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ул. Ломоносова, д. 46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1 781,80</w:t>
            </w:r>
          </w:p>
        </w:tc>
        <w:tc>
          <w:tcPr>
            <w:tcW w:w="1417" w:type="dxa"/>
          </w:tcPr>
          <w:p>
            <w:pPr>
              <w:pStyle w:val="0"/>
              <w:jc w:val="center"/>
            </w:pPr>
            <w:r>
              <w:rPr>
                <w:sz w:val="20"/>
              </w:rPr>
              <w:t xml:space="preserve">1614,80</w:t>
            </w:r>
          </w:p>
        </w:tc>
        <w:tc>
          <w:tcPr>
            <w:tcW w:w="1361" w:type="dxa"/>
          </w:tcPr>
          <w:p>
            <w:pPr>
              <w:pStyle w:val="0"/>
              <w:jc w:val="center"/>
            </w:pPr>
            <w:r>
              <w:rPr>
                <w:sz w:val="20"/>
              </w:rPr>
              <w:t xml:space="preserve">1 504,40</w:t>
            </w:r>
          </w:p>
        </w:tc>
        <w:tc>
          <w:tcPr>
            <w:tcW w:w="794" w:type="dxa"/>
          </w:tcPr>
          <w:p>
            <w:pPr>
              <w:pStyle w:val="0"/>
              <w:jc w:val="center"/>
            </w:pPr>
            <w:r>
              <w:rPr>
                <w:sz w:val="20"/>
              </w:rPr>
              <w:t xml:space="preserve">78</w:t>
            </w:r>
          </w:p>
        </w:tc>
        <w:tc>
          <w:tcPr>
            <w:tcW w:w="1814" w:type="dxa"/>
          </w:tcPr>
          <w:p>
            <w:pPr>
              <w:pStyle w:val="0"/>
              <w:jc w:val="center"/>
            </w:pPr>
            <w:r>
              <w:rPr>
                <w:sz w:val="20"/>
              </w:rPr>
              <w:t xml:space="preserve">1 201 750,83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1 201 750,83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w:t>
            </w:r>
          </w:p>
        </w:tc>
        <w:tc>
          <w:tcPr>
            <w:tcW w:w="1134" w:type="dxa"/>
          </w:tcPr>
          <w:p>
            <w:pPr>
              <w:pStyle w:val="0"/>
              <w:jc w:val="center"/>
            </w:pPr>
            <w:r>
              <w:rPr>
                <w:sz w:val="20"/>
              </w:rPr>
              <w:t xml:space="preserve">744,21</w:t>
            </w:r>
          </w:p>
        </w:tc>
        <w:tc>
          <w:tcPr>
            <w:tcW w:w="1134" w:type="dxa"/>
          </w:tcPr>
          <w:p>
            <w:pPr>
              <w:pStyle w:val="0"/>
              <w:jc w:val="center"/>
            </w:pPr>
            <w:r>
              <w:rPr>
                <w:sz w:val="20"/>
              </w:rPr>
              <w:t xml:space="preserve">1 454,48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62 253,33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62 253,33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17,75</w:t>
            </w:r>
          </w:p>
        </w:tc>
        <w:tc>
          <w:tcPr>
            <w:tcW w:w="1134" w:type="dxa"/>
          </w:tcPr>
          <w:p>
            <w:pPr>
              <w:pStyle w:val="0"/>
              <w:jc w:val="center"/>
            </w:pPr>
            <w:r>
              <w:rPr>
                <w:sz w:val="20"/>
              </w:rPr>
              <w:t xml:space="preserve">387,38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1 327 419,24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1 327 419,24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380,84</w:t>
            </w:r>
          </w:p>
        </w:tc>
        <w:tc>
          <w:tcPr>
            <w:tcW w:w="1134" w:type="dxa"/>
          </w:tcPr>
          <w:p>
            <w:pPr>
              <w:pStyle w:val="0"/>
              <w:jc w:val="center"/>
            </w:pPr>
            <w:r>
              <w:rPr>
                <w:sz w:val="20"/>
              </w:rPr>
              <w:t xml:space="preserve">997,13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ул. Советская, д. 60</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1 759,90</w:t>
            </w:r>
          </w:p>
        </w:tc>
        <w:tc>
          <w:tcPr>
            <w:tcW w:w="1417" w:type="dxa"/>
          </w:tcPr>
          <w:p>
            <w:pPr>
              <w:pStyle w:val="0"/>
              <w:jc w:val="center"/>
            </w:pPr>
            <w:r>
              <w:rPr>
                <w:sz w:val="20"/>
              </w:rPr>
              <w:t xml:space="preserve">1615,90</w:t>
            </w:r>
          </w:p>
        </w:tc>
        <w:tc>
          <w:tcPr>
            <w:tcW w:w="1361" w:type="dxa"/>
          </w:tcPr>
          <w:p>
            <w:pPr>
              <w:pStyle w:val="0"/>
              <w:jc w:val="center"/>
            </w:pPr>
            <w:r>
              <w:rPr>
                <w:sz w:val="20"/>
              </w:rPr>
              <w:t xml:space="preserve">1 454,21</w:t>
            </w:r>
          </w:p>
        </w:tc>
        <w:tc>
          <w:tcPr>
            <w:tcW w:w="794" w:type="dxa"/>
          </w:tcPr>
          <w:p>
            <w:pPr>
              <w:pStyle w:val="0"/>
              <w:jc w:val="center"/>
            </w:pPr>
            <w:r>
              <w:rPr>
                <w:sz w:val="20"/>
              </w:rPr>
              <w:t xml:space="preserve">62</w:t>
            </w:r>
          </w:p>
        </w:tc>
        <w:tc>
          <w:tcPr>
            <w:tcW w:w="1814" w:type="dxa"/>
          </w:tcPr>
          <w:p>
            <w:pPr>
              <w:pStyle w:val="0"/>
              <w:jc w:val="center"/>
            </w:pPr>
            <w:r>
              <w:rPr>
                <w:sz w:val="20"/>
              </w:rPr>
              <w:t xml:space="preserve">445 830,47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445 830,47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275,90</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ул. Советская, д. 64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1 732,00</w:t>
            </w:r>
          </w:p>
        </w:tc>
        <w:tc>
          <w:tcPr>
            <w:tcW w:w="1417" w:type="dxa"/>
          </w:tcPr>
          <w:p>
            <w:pPr>
              <w:pStyle w:val="0"/>
              <w:jc w:val="center"/>
            </w:pPr>
            <w:r>
              <w:rPr>
                <w:sz w:val="20"/>
              </w:rPr>
              <w:t xml:space="preserve">1614,70</w:t>
            </w:r>
          </w:p>
        </w:tc>
        <w:tc>
          <w:tcPr>
            <w:tcW w:w="1361" w:type="dxa"/>
          </w:tcPr>
          <w:p>
            <w:pPr>
              <w:pStyle w:val="0"/>
              <w:jc w:val="center"/>
            </w:pPr>
            <w:r>
              <w:rPr>
                <w:sz w:val="20"/>
              </w:rPr>
              <w:t xml:space="preserve">1 201,97</w:t>
            </w:r>
          </w:p>
        </w:tc>
        <w:tc>
          <w:tcPr>
            <w:tcW w:w="794" w:type="dxa"/>
          </w:tcPr>
          <w:p>
            <w:pPr>
              <w:pStyle w:val="0"/>
              <w:jc w:val="center"/>
            </w:pPr>
            <w:r>
              <w:rPr>
                <w:sz w:val="20"/>
              </w:rPr>
              <w:t xml:space="preserve">69</w:t>
            </w:r>
          </w:p>
        </w:tc>
        <w:tc>
          <w:tcPr>
            <w:tcW w:w="1814" w:type="dxa"/>
          </w:tcPr>
          <w:p>
            <w:pPr>
              <w:pStyle w:val="0"/>
              <w:jc w:val="center"/>
            </w:pPr>
            <w:r>
              <w:rPr>
                <w:sz w:val="20"/>
              </w:rPr>
              <w:t xml:space="preserve">393 915,12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393 915,12</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243,96</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24</w:t>
            </w:r>
          </w:p>
        </w:tc>
        <w:tc>
          <w:tcPr>
            <w:tcW w:w="2211" w:type="dxa"/>
          </w:tcPr>
          <w:p>
            <w:pPr>
              <w:pStyle w:val="0"/>
            </w:pPr>
            <w:r>
              <w:rPr>
                <w:sz w:val="20"/>
              </w:rPr>
              <w:t xml:space="preserve">ул. Советская, д. 66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1 755,10</w:t>
            </w:r>
          </w:p>
        </w:tc>
        <w:tc>
          <w:tcPr>
            <w:tcW w:w="1417" w:type="dxa"/>
          </w:tcPr>
          <w:p>
            <w:pPr>
              <w:pStyle w:val="0"/>
              <w:jc w:val="center"/>
            </w:pPr>
            <w:r>
              <w:rPr>
                <w:sz w:val="20"/>
              </w:rPr>
              <w:t xml:space="preserve">1610,30</w:t>
            </w:r>
          </w:p>
        </w:tc>
        <w:tc>
          <w:tcPr>
            <w:tcW w:w="1361" w:type="dxa"/>
          </w:tcPr>
          <w:p>
            <w:pPr>
              <w:pStyle w:val="0"/>
              <w:jc w:val="center"/>
            </w:pPr>
            <w:r>
              <w:rPr>
                <w:sz w:val="20"/>
              </w:rPr>
              <w:t xml:space="preserve">1 337,56</w:t>
            </w:r>
          </w:p>
        </w:tc>
        <w:tc>
          <w:tcPr>
            <w:tcW w:w="794" w:type="dxa"/>
          </w:tcPr>
          <w:p>
            <w:pPr>
              <w:pStyle w:val="0"/>
              <w:jc w:val="center"/>
            </w:pPr>
            <w:r>
              <w:rPr>
                <w:sz w:val="20"/>
              </w:rPr>
              <w:t xml:space="preserve">60</w:t>
            </w:r>
          </w:p>
        </w:tc>
        <w:tc>
          <w:tcPr>
            <w:tcW w:w="1814" w:type="dxa"/>
          </w:tcPr>
          <w:p>
            <w:pPr>
              <w:pStyle w:val="0"/>
              <w:jc w:val="center"/>
            </w:pPr>
            <w:r>
              <w:rPr>
                <w:sz w:val="20"/>
              </w:rPr>
              <w:t xml:space="preserve">287 373,95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287 373,95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178,46</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25</w:t>
            </w:r>
          </w:p>
        </w:tc>
        <w:tc>
          <w:tcPr>
            <w:tcW w:w="2211" w:type="dxa"/>
          </w:tcPr>
          <w:p>
            <w:pPr>
              <w:pStyle w:val="0"/>
            </w:pPr>
            <w:r>
              <w:rPr>
                <w:sz w:val="20"/>
              </w:rPr>
              <w:t xml:space="preserve">ул. Торцева, д. 67</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3876,4</w:t>
            </w:r>
          </w:p>
        </w:tc>
        <w:tc>
          <w:tcPr>
            <w:tcW w:w="1417" w:type="dxa"/>
          </w:tcPr>
          <w:p>
            <w:pPr>
              <w:pStyle w:val="0"/>
              <w:jc w:val="center"/>
            </w:pPr>
            <w:r>
              <w:rPr>
                <w:sz w:val="20"/>
              </w:rPr>
              <w:t xml:space="preserve">3540,90</w:t>
            </w:r>
          </w:p>
        </w:tc>
        <w:tc>
          <w:tcPr>
            <w:tcW w:w="1361" w:type="dxa"/>
          </w:tcPr>
          <w:p>
            <w:pPr>
              <w:pStyle w:val="0"/>
              <w:jc w:val="center"/>
            </w:pPr>
            <w:r>
              <w:rPr>
                <w:sz w:val="20"/>
              </w:rPr>
              <w:t xml:space="preserve">2 599,60</w:t>
            </w:r>
          </w:p>
        </w:tc>
        <w:tc>
          <w:tcPr>
            <w:tcW w:w="794" w:type="dxa"/>
          </w:tcPr>
          <w:p>
            <w:pPr>
              <w:pStyle w:val="0"/>
              <w:jc w:val="center"/>
            </w:pPr>
            <w:r>
              <w:rPr>
                <w:sz w:val="20"/>
              </w:rPr>
              <w:t xml:space="preserve">180</w:t>
            </w:r>
          </w:p>
        </w:tc>
        <w:tc>
          <w:tcPr>
            <w:tcW w:w="1814" w:type="dxa"/>
          </w:tcPr>
          <w:p>
            <w:pPr>
              <w:pStyle w:val="0"/>
              <w:jc w:val="center"/>
            </w:pPr>
            <w:r>
              <w:rPr>
                <w:sz w:val="20"/>
              </w:rPr>
              <w:t xml:space="preserve">917 423,15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917 423,15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259,09</w:t>
            </w:r>
          </w:p>
        </w:tc>
        <w:tc>
          <w:tcPr>
            <w:tcW w:w="1134" w:type="dxa"/>
          </w:tcPr>
          <w:p>
            <w:pPr>
              <w:pStyle w:val="0"/>
              <w:jc w:val="center"/>
            </w:pPr>
            <w:r>
              <w:rPr>
                <w:sz w:val="20"/>
              </w:rPr>
              <w:t xml:space="preserve">997,13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26</w:t>
            </w:r>
          </w:p>
        </w:tc>
        <w:tc>
          <w:tcPr>
            <w:tcW w:w="2211" w:type="dxa"/>
          </w:tcPr>
          <w:p>
            <w:pPr>
              <w:pStyle w:val="0"/>
            </w:pPr>
            <w:r>
              <w:rPr>
                <w:sz w:val="20"/>
              </w:rPr>
              <w:t xml:space="preserve">пр. Труда, д. 17</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3 820,70</w:t>
            </w:r>
          </w:p>
        </w:tc>
        <w:tc>
          <w:tcPr>
            <w:tcW w:w="1417" w:type="dxa"/>
          </w:tcPr>
          <w:p>
            <w:pPr>
              <w:pStyle w:val="0"/>
              <w:jc w:val="center"/>
            </w:pPr>
            <w:r>
              <w:rPr>
                <w:sz w:val="20"/>
              </w:rPr>
              <w:t xml:space="preserve">3468,10</w:t>
            </w:r>
          </w:p>
        </w:tc>
        <w:tc>
          <w:tcPr>
            <w:tcW w:w="1361" w:type="dxa"/>
          </w:tcPr>
          <w:p>
            <w:pPr>
              <w:pStyle w:val="0"/>
              <w:jc w:val="center"/>
            </w:pPr>
            <w:r>
              <w:rPr>
                <w:sz w:val="20"/>
              </w:rPr>
              <w:t xml:space="preserve">2 523,50</w:t>
            </w:r>
          </w:p>
        </w:tc>
        <w:tc>
          <w:tcPr>
            <w:tcW w:w="794" w:type="dxa"/>
          </w:tcPr>
          <w:p>
            <w:pPr>
              <w:pStyle w:val="0"/>
              <w:jc w:val="center"/>
            </w:pPr>
            <w:r>
              <w:rPr>
                <w:sz w:val="20"/>
              </w:rPr>
              <w:t xml:space="preserve">164</w:t>
            </w:r>
          </w:p>
        </w:tc>
        <w:tc>
          <w:tcPr>
            <w:tcW w:w="1814" w:type="dxa"/>
          </w:tcPr>
          <w:p>
            <w:pPr>
              <w:pStyle w:val="0"/>
              <w:jc w:val="center"/>
            </w:pPr>
            <w:r>
              <w:rPr>
                <w:sz w:val="20"/>
              </w:rPr>
              <w:t xml:space="preserve">1 102 648,46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1 102 648,46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317,94</w:t>
            </w:r>
          </w:p>
        </w:tc>
        <w:tc>
          <w:tcPr>
            <w:tcW w:w="1134" w:type="dxa"/>
          </w:tcPr>
          <w:p>
            <w:pPr>
              <w:pStyle w:val="0"/>
              <w:jc w:val="center"/>
            </w:pPr>
            <w:r>
              <w:rPr>
                <w:sz w:val="20"/>
              </w:rPr>
              <w:t xml:space="preserve">715,55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27</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2780,3</w:t>
            </w:r>
          </w:p>
        </w:tc>
        <w:tc>
          <w:tcPr>
            <w:tcW w:w="1417" w:type="dxa"/>
          </w:tcPr>
          <w:p>
            <w:pPr>
              <w:pStyle w:val="0"/>
              <w:jc w:val="center"/>
            </w:pPr>
            <w:r>
              <w:rPr>
                <w:sz w:val="20"/>
              </w:rPr>
              <w:t xml:space="preserve">2554,80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5 500 639,12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5 500 639,12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водоотведения, ремонт внутридомовой инженерной системы горячего водоснабжения</w:t>
            </w:r>
          </w:p>
        </w:tc>
        <w:tc>
          <w:tcPr>
            <w:tcW w:w="1134" w:type="dxa"/>
          </w:tcPr>
          <w:p>
            <w:pPr>
              <w:pStyle w:val="0"/>
              <w:jc w:val="center"/>
            </w:pPr>
            <w:r>
              <w:rPr>
                <w:sz w:val="20"/>
              </w:rPr>
              <w:t xml:space="preserve">2 153,06</w:t>
            </w:r>
          </w:p>
        </w:tc>
        <w:tc>
          <w:tcPr>
            <w:tcW w:w="1134" w:type="dxa"/>
          </w:tcPr>
          <w:p>
            <w:pPr>
              <w:pStyle w:val="0"/>
              <w:jc w:val="center"/>
            </w:pPr>
            <w:r>
              <w:rPr>
                <w:sz w:val="20"/>
              </w:rPr>
              <w:t xml:space="preserve">3 073,64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28</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3548,3</w:t>
            </w:r>
          </w:p>
        </w:tc>
        <w:tc>
          <w:tcPr>
            <w:tcW w:w="1417" w:type="dxa"/>
          </w:tcPr>
          <w:p>
            <w:pPr>
              <w:pStyle w:val="0"/>
              <w:jc w:val="center"/>
            </w:pPr>
            <w:r>
              <w:rPr>
                <w:sz w:val="20"/>
              </w:rPr>
              <w:t xml:space="preserve">3289,10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10 050 426,84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10 050 426,84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3 055,68</w:t>
            </w:r>
          </w:p>
        </w:tc>
        <w:tc>
          <w:tcPr>
            <w:tcW w:w="1134" w:type="dxa"/>
          </w:tcPr>
          <w:p>
            <w:pPr>
              <w:pStyle w:val="0"/>
              <w:jc w:val="center"/>
            </w:pPr>
            <w:r>
              <w:rPr>
                <w:sz w:val="20"/>
              </w:rPr>
              <w:t xml:space="preserve">3 241,79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29</w:t>
            </w:r>
          </w:p>
        </w:tc>
        <w:tc>
          <w:tcPr>
            <w:tcW w:w="2211" w:type="dxa"/>
          </w:tcPr>
          <w:p>
            <w:pPr>
              <w:pStyle w:val="0"/>
            </w:pPr>
            <w:r>
              <w:rPr>
                <w:sz w:val="20"/>
              </w:rPr>
              <w:t xml:space="preserve">пр-кт Ленина, д. 39/36</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3866,1</w:t>
            </w:r>
          </w:p>
        </w:tc>
        <w:tc>
          <w:tcPr>
            <w:tcW w:w="1417" w:type="dxa"/>
          </w:tcPr>
          <w:p>
            <w:pPr>
              <w:pStyle w:val="0"/>
              <w:jc w:val="center"/>
            </w:pPr>
            <w:r>
              <w:rPr>
                <w:sz w:val="20"/>
              </w:rPr>
              <w:t xml:space="preserve">3330,60</w:t>
            </w:r>
          </w:p>
        </w:tc>
        <w:tc>
          <w:tcPr>
            <w:tcW w:w="1361" w:type="dxa"/>
          </w:tcPr>
          <w:p>
            <w:pPr>
              <w:pStyle w:val="0"/>
              <w:jc w:val="center"/>
            </w:pPr>
            <w:r>
              <w:rPr>
                <w:sz w:val="20"/>
              </w:rPr>
              <w:t xml:space="preserve">2 209,26</w:t>
            </w:r>
          </w:p>
        </w:tc>
        <w:tc>
          <w:tcPr>
            <w:tcW w:w="794" w:type="dxa"/>
          </w:tcPr>
          <w:p>
            <w:pPr>
              <w:pStyle w:val="0"/>
              <w:jc w:val="center"/>
            </w:pPr>
            <w:r>
              <w:rPr>
                <w:sz w:val="20"/>
              </w:rPr>
              <w:t xml:space="preserve">98</w:t>
            </w:r>
          </w:p>
        </w:tc>
        <w:tc>
          <w:tcPr>
            <w:tcW w:w="1814" w:type="dxa"/>
          </w:tcPr>
          <w:p>
            <w:pPr>
              <w:pStyle w:val="0"/>
              <w:jc w:val="center"/>
            </w:pPr>
            <w:r>
              <w:rPr>
                <w:sz w:val="20"/>
              </w:rPr>
              <w:t xml:space="preserve">3 670 692,75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3 670 692,75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фасада</w:t>
            </w:r>
          </w:p>
        </w:tc>
        <w:tc>
          <w:tcPr>
            <w:tcW w:w="1134" w:type="dxa"/>
          </w:tcPr>
          <w:p>
            <w:pPr>
              <w:pStyle w:val="0"/>
              <w:jc w:val="center"/>
            </w:pPr>
            <w:r>
              <w:rPr>
                <w:sz w:val="20"/>
              </w:rPr>
              <w:t xml:space="preserve">1 102,11</w:t>
            </w:r>
          </w:p>
        </w:tc>
        <w:tc>
          <w:tcPr>
            <w:tcW w:w="1134" w:type="dxa"/>
          </w:tcPr>
          <w:p>
            <w:pPr>
              <w:pStyle w:val="0"/>
              <w:jc w:val="center"/>
            </w:pPr>
            <w:r>
              <w:rPr>
                <w:sz w:val="20"/>
              </w:rPr>
              <w:t xml:space="preserve">870,03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30</w:t>
            </w:r>
          </w:p>
        </w:tc>
        <w:tc>
          <w:tcPr>
            <w:tcW w:w="2211" w:type="dxa"/>
          </w:tcPr>
          <w:p>
            <w:pPr>
              <w:pStyle w:val="0"/>
            </w:pPr>
            <w:r>
              <w:rPr>
                <w:sz w:val="20"/>
              </w:rPr>
              <w:t xml:space="preserve">ул. Лесная, д. 57/13</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3289,3</w:t>
            </w:r>
          </w:p>
        </w:tc>
        <w:tc>
          <w:tcPr>
            <w:tcW w:w="1417" w:type="dxa"/>
          </w:tcPr>
          <w:p>
            <w:pPr>
              <w:pStyle w:val="0"/>
              <w:jc w:val="center"/>
            </w:pPr>
            <w:r>
              <w:rPr>
                <w:sz w:val="20"/>
              </w:rPr>
              <w:t xml:space="preserve">2840,70</w:t>
            </w:r>
          </w:p>
        </w:tc>
        <w:tc>
          <w:tcPr>
            <w:tcW w:w="1361" w:type="dxa"/>
          </w:tcPr>
          <w:p>
            <w:pPr>
              <w:pStyle w:val="0"/>
              <w:jc w:val="center"/>
            </w:pPr>
            <w:r>
              <w:rPr>
                <w:sz w:val="20"/>
              </w:rPr>
              <w:t xml:space="preserve">2 454,50</w:t>
            </w:r>
          </w:p>
        </w:tc>
        <w:tc>
          <w:tcPr>
            <w:tcW w:w="794" w:type="dxa"/>
          </w:tcPr>
          <w:p>
            <w:pPr>
              <w:pStyle w:val="0"/>
              <w:jc w:val="center"/>
            </w:pPr>
            <w:r>
              <w:rPr>
                <w:sz w:val="20"/>
              </w:rPr>
              <w:t xml:space="preserve">130</w:t>
            </w:r>
          </w:p>
        </w:tc>
        <w:tc>
          <w:tcPr>
            <w:tcW w:w="1814" w:type="dxa"/>
          </w:tcPr>
          <w:p>
            <w:pPr>
              <w:pStyle w:val="0"/>
              <w:jc w:val="center"/>
            </w:pPr>
            <w:r>
              <w:rPr>
                <w:sz w:val="20"/>
              </w:rPr>
              <w:t xml:space="preserve">4 509 578,57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4 509 578,57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фасада,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холодного водоснабжения</w:t>
            </w:r>
          </w:p>
        </w:tc>
        <w:tc>
          <w:tcPr>
            <w:tcW w:w="1134" w:type="dxa"/>
          </w:tcPr>
          <w:p>
            <w:pPr>
              <w:pStyle w:val="0"/>
              <w:jc w:val="center"/>
            </w:pPr>
            <w:r>
              <w:rPr>
                <w:sz w:val="20"/>
              </w:rPr>
              <w:t xml:space="preserve">1 587,49</w:t>
            </w:r>
          </w:p>
        </w:tc>
        <w:tc>
          <w:tcPr>
            <w:tcW w:w="1134" w:type="dxa"/>
          </w:tcPr>
          <w:p>
            <w:pPr>
              <w:pStyle w:val="0"/>
              <w:jc w:val="center"/>
            </w:pPr>
            <w:r>
              <w:rPr>
                <w:sz w:val="20"/>
              </w:rPr>
              <w:t xml:space="preserve">2 038,14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31</w:t>
            </w:r>
          </w:p>
        </w:tc>
        <w:tc>
          <w:tcPr>
            <w:tcW w:w="2211" w:type="dxa"/>
          </w:tcPr>
          <w:p>
            <w:pPr>
              <w:pStyle w:val="0"/>
            </w:pPr>
            <w:r>
              <w:rPr>
                <w:sz w:val="20"/>
              </w:rPr>
              <w:t xml:space="preserve">пр-кт Ленина, д. 16/1</w:t>
            </w:r>
          </w:p>
        </w:tc>
        <w:tc>
          <w:tcPr>
            <w:tcW w:w="624" w:type="dxa"/>
          </w:tcPr>
          <w:p>
            <w:pPr>
              <w:pStyle w:val="0"/>
              <w:jc w:val="center"/>
            </w:pPr>
            <w:r>
              <w:rPr>
                <w:sz w:val="20"/>
              </w:rPr>
              <w:t xml:space="preserve">1951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6</w:t>
            </w:r>
          </w:p>
        </w:tc>
        <w:tc>
          <w:tcPr>
            <w:tcW w:w="454" w:type="dxa"/>
          </w:tcPr>
          <w:p>
            <w:pPr>
              <w:pStyle w:val="0"/>
              <w:jc w:val="center"/>
            </w:pPr>
            <w:r>
              <w:rPr>
                <w:sz w:val="20"/>
              </w:rPr>
              <w:t xml:space="preserve">6</w:t>
            </w:r>
          </w:p>
        </w:tc>
        <w:tc>
          <w:tcPr>
            <w:tcW w:w="1531" w:type="dxa"/>
          </w:tcPr>
          <w:p>
            <w:pPr>
              <w:pStyle w:val="0"/>
              <w:jc w:val="center"/>
            </w:pPr>
            <w:r>
              <w:rPr>
                <w:sz w:val="20"/>
              </w:rPr>
              <w:t xml:space="preserve">12658,2</w:t>
            </w:r>
          </w:p>
        </w:tc>
        <w:tc>
          <w:tcPr>
            <w:tcW w:w="1417" w:type="dxa"/>
          </w:tcPr>
          <w:p>
            <w:pPr>
              <w:pStyle w:val="0"/>
              <w:jc w:val="center"/>
            </w:pPr>
            <w:r>
              <w:rPr>
                <w:sz w:val="20"/>
              </w:rPr>
              <w:t xml:space="preserve">11059,30</w:t>
            </w:r>
          </w:p>
        </w:tc>
        <w:tc>
          <w:tcPr>
            <w:tcW w:w="1361" w:type="dxa"/>
          </w:tcPr>
          <w:p>
            <w:pPr>
              <w:pStyle w:val="0"/>
              <w:jc w:val="center"/>
            </w:pPr>
            <w:r>
              <w:rPr>
                <w:sz w:val="20"/>
              </w:rPr>
              <w:t xml:space="preserve">9 065,00</w:t>
            </w:r>
          </w:p>
        </w:tc>
        <w:tc>
          <w:tcPr>
            <w:tcW w:w="794" w:type="dxa"/>
          </w:tcPr>
          <w:p>
            <w:pPr>
              <w:pStyle w:val="0"/>
              <w:jc w:val="center"/>
            </w:pPr>
            <w:r>
              <w:rPr>
                <w:sz w:val="20"/>
              </w:rPr>
              <w:t xml:space="preserve">321</w:t>
            </w:r>
          </w:p>
        </w:tc>
        <w:tc>
          <w:tcPr>
            <w:tcW w:w="1814" w:type="dxa"/>
          </w:tcPr>
          <w:p>
            <w:pPr>
              <w:pStyle w:val="0"/>
              <w:jc w:val="center"/>
            </w:pPr>
            <w:r>
              <w:rPr>
                <w:sz w:val="20"/>
              </w:rPr>
              <w:t xml:space="preserve">22 360 428,15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22 360 428,15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проект на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2 021,87</w:t>
            </w:r>
          </w:p>
        </w:tc>
        <w:tc>
          <w:tcPr>
            <w:tcW w:w="1134" w:type="dxa"/>
          </w:tcPr>
          <w:p>
            <w:pPr>
              <w:pStyle w:val="0"/>
              <w:jc w:val="center"/>
            </w:pPr>
            <w:r>
              <w:rPr>
                <w:sz w:val="20"/>
              </w:rPr>
              <w:t xml:space="preserve">2 048,61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32</w:t>
            </w:r>
          </w:p>
        </w:tc>
        <w:tc>
          <w:tcPr>
            <w:tcW w:w="2211" w:type="dxa"/>
          </w:tcPr>
          <w:p>
            <w:pPr>
              <w:pStyle w:val="0"/>
            </w:pPr>
            <w:r>
              <w:rPr>
                <w:sz w:val="20"/>
              </w:rPr>
              <w:t xml:space="preserve">ул. Ломоносова, д. 16</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9</w:t>
            </w:r>
          </w:p>
        </w:tc>
        <w:tc>
          <w:tcPr>
            <w:tcW w:w="454" w:type="dxa"/>
          </w:tcPr>
          <w:p>
            <w:pPr>
              <w:pStyle w:val="0"/>
              <w:jc w:val="center"/>
            </w:pPr>
            <w:r>
              <w:rPr>
                <w:sz w:val="20"/>
              </w:rPr>
              <w:t xml:space="preserve">1</w:t>
            </w:r>
          </w:p>
        </w:tc>
        <w:tc>
          <w:tcPr>
            <w:tcW w:w="1531" w:type="dxa"/>
          </w:tcPr>
          <w:p>
            <w:pPr>
              <w:pStyle w:val="0"/>
              <w:jc w:val="center"/>
            </w:pPr>
            <w:r>
              <w:rPr>
                <w:sz w:val="20"/>
              </w:rPr>
              <w:t xml:space="preserve">2517,2</w:t>
            </w:r>
          </w:p>
        </w:tc>
        <w:tc>
          <w:tcPr>
            <w:tcW w:w="1417" w:type="dxa"/>
          </w:tcPr>
          <w:p>
            <w:pPr>
              <w:pStyle w:val="0"/>
              <w:jc w:val="center"/>
            </w:pPr>
            <w:r>
              <w:rPr>
                <w:sz w:val="20"/>
              </w:rPr>
              <w:t xml:space="preserve">2227,70</w:t>
            </w:r>
          </w:p>
        </w:tc>
        <w:tc>
          <w:tcPr>
            <w:tcW w:w="1361" w:type="dxa"/>
          </w:tcPr>
          <w:p>
            <w:pPr>
              <w:pStyle w:val="0"/>
              <w:jc w:val="center"/>
            </w:pPr>
            <w:r>
              <w:rPr>
                <w:sz w:val="20"/>
              </w:rPr>
              <w:t xml:space="preserve">1 748,20</w:t>
            </w:r>
          </w:p>
        </w:tc>
        <w:tc>
          <w:tcPr>
            <w:tcW w:w="794" w:type="dxa"/>
          </w:tcPr>
          <w:p>
            <w:pPr>
              <w:pStyle w:val="0"/>
              <w:jc w:val="center"/>
            </w:pPr>
            <w:r>
              <w:rPr>
                <w:sz w:val="20"/>
              </w:rPr>
              <w:t xml:space="preserve">75</w:t>
            </w:r>
          </w:p>
        </w:tc>
        <w:tc>
          <w:tcPr>
            <w:tcW w:w="1814" w:type="dxa"/>
          </w:tcPr>
          <w:p>
            <w:pPr>
              <w:pStyle w:val="0"/>
              <w:jc w:val="center"/>
            </w:pPr>
            <w:r>
              <w:rPr>
                <w:sz w:val="20"/>
              </w:rPr>
              <w:t xml:space="preserve">1 616 108,08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1 616 108,08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725,46</w:t>
            </w:r>
          </w:p>
        </w:tc>
        <w:tc>
          <w:tcPr>
            <w:tcW w:w="1134" w:type="dxa"/>
          </w:tcPr>
          <w:p>
            <w:pPr>
              <w:pStyle w:val="0"/>
              <w:jc w:val="center"/>
            </w:pPr>
            <w:r>
              <w:rPr>
                <w:sz w:val="20"/>
              </w:rPr>
              <w:t xml:space="preserve">2 120,38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33</w:t>
            </w:r>
          </w:p>
        </w:tc>
        <w:tc>
          <w:tcPr>
            <w:tcW w:w="2211" w:type="dxa"/>
          </w:tcPr>
          <w:p>
            <w:pPr>
              <w:pStyle w:val="0"/>
            </w:pPr>
            <w:r>
              <w:rPr>
                <w:sz w:val="20"/>
              </w:rPr>
              <w:t xml:space="preserve">ул. Серго Орджоникидзе, д. 3</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6154</w:t>
            </w:r>
          </w:p>
        </w:tc>
        <w:tc>
          <w:tcPr>
            <w:tcW w:w="1417" w:type="dxa"/>
          </w:tcPr>
          <w:p>
            <w:pPr>
              <w:pStyle w:val="0"/>
              <w:jc w:val="center"/>
            </w:pPr>
            <w:r>
              <w:rPr>
                <w:sz w:val="20"/>
              </w:rPr>
              <w:t xml:space="preserve">5545,00</w:t>
            </w:r>
          </w:p>
        </w:tc>
        <w:tc>
          <w:tcPr>
            <w:tcW w:w="1361" w:type="dxa"/>
          </w:tcPr>
          <w:p>
            <w:pPr>
              <w:pStyle w:val="0"/>
              <w:jc w:val="center"/>
            </w:pPr>
            <w:r>
              <w:rPr>
                <w:sz w:val="20"/>
              </w:rPr>
              <w:t xml:space="preserve">4 972,80</w:t>
            </w:r>
          </w:p>
        </w:tc>
        <w:tc>
          <w:tcPr>
            <w:tcW w:w="794" w:type="dxa"/>
          </w:tcPr>
          <w:p>
            <w:pPr>
              <w:pStyle w:val="0"/>
              <w:jc w:val="center"/>
            </w:pPr>
            <w:r>
              <w:rPr>
                <w:sz w:val="20"/>
              </w:rPr>
              <w:t xml:space="preserve">261</w:t>
            </w:r>
          </w:p>
        </w:tc>
        <w:tc>
          <w:tcPr>
            <w:tcW w:w="1814" w:type="dxa"/>
          </w:tcPr>
          <w:p>
            <w:pPr>
              <w:pStyle w:val="0"/>
              <w:jc w:val="center"/>
            </w:pPr>
            <w:r>
              <w:rPr>
                <w:sz w:val="20"/>
              </w:rPr>
              <w:t xml:space="preserve">21 865 952,89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21 865 952,89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3 943,36</w:t>
            </w:r>
          </w:p>
        </w:tc>
        <w:tc>
          <w:tcPr>
            <w:tcW w:w="1134" w:type="dxa"/>
          </w:tcPr>
          <w:p>
            <w:pPr>
              <w:pStyle w:val="0"/>
              <w:jc w:val="center"/>
            </w:pPr>
            <w:r>
              <w:rPr>
                <w:sz w:val="20"/>
              </w:rPr>
              <w:t xml:space="preserve">4 904,53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34</w:t>
            </w:r>
          </w:p>
        </w:tc>
        <w:tc>
          <w:tcPr>
            <w:tcW w:w="2211" w:type="dxa"/>
          </w:tcPr>
          <w:p>
            <w:pPr>
              <w:pStyle w:val="0"/>
            </w:pPr>
            <w:r>
              <w:rPr>
                <w:sz w:val="20"/>
              </w:rPr>
              <w:t xml:space="preserve">ул. Серго Орджоникидзе, д. 5</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6233</w:t>
            </w:r>
          </w:p>
        </w:tc>
        <w:tc>
          <w:tcPr>
            <w:tcW w:w="1417" w:type="dxa"/>
          </w:tcPr>
          <w:p>
            <w:pPr>
              <w:pStyle w:val="0"/>
              <w:jc w:val="center"/>
            </w:pPr>
            <w:r>
              <w:rPr>
                <w:sz w:val="20"/>
              </w:rPr>
              <w:t xml:space="preserve">5618,90</w:t>
            </w:r>
          </w:p>
        </w:tc>
        <w:tc>
          <w:tcPr>
            <w:tcW w:w="1361" w:type="dxa"/>
          </w:tcPr>
          <w:p>
            <w:pPr>
              <w:pStyle w:val="0"/>
              <w:jc w:val="center"/>
            </w:pPr>
            <w:r>
              <w:rPr>
                <w:sz w:val="20"/>
              </w:rPr>
              <w:t xml:space="preserve">5 207,60</w:t>
            </w:r>
          </w:p>
        </w:tc>
        <w:tc>
          <w:tcPr>
            <w:tcW w:w="794" w:type="dxa"/>
          </w:tcPr>
          <w:p>
            <w:pPr>
              <w:pStyle w:val="0"/>
              <w:jc w:val="center"/>
            </w:pPr>
            <w:r>
              <w:rPr>
                <w:sz w:val="20"/>
              </w:rPr>
              <w:t xml:space="preserve">266</w:t>
            </w:r>
          </w:p>
        </w:tc>
        <w:tc>
          <w:tcPr>
            <w:tcW w:w="1814" w:type="dxa"/>
          </w:tcPr>
          <w:p>
            <w:pPr>
              <w:pStyle w:val="0"/>
              <w:jc w:val="center"/>
            </w:pPr>
            <w:r>
              <w:rPr>
                <w:sz w:val="20"/>
              </w:rPr>
              <w:t xml:space="preserve">23 425 431,65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23 425 431,65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4 169,04</w:t>
            </w:r>
          </w:p>
        </w:tc>
        <w:tc>
          <w:tcPr>
            <w:tcW w:w="1134" w:type="dxa"/>
          </w:tcPr>
          <w:p>
            <w:pPr>
              <w:pStyle w:val="0"/>
              <w:jc w:val="center"/>
            </w:pPr>
            <w:r>
              <w:rPr>
                <w:sz w:val="20"/>
              </w:rPr>
              <w:t xml:space="preserve">4 904,53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122 478,30</w:t>
            </w:r>
          </w:p>
        </w:tc>
        <w:tc>
          <w:tcPr>
            <w:tcW w:w="1417" w:type="dxa"/>
          </w:tcPr>
          <w:p>
            <w:pPr>
              <w:pStyle w:val="0"/>
              <w:jc w:val="center"/>
            </w:pPr>
            <w:r>
              <w:rPr>
                <w:sz w:val="20"/>
              </w:rPr>
              <w:t xml:space="preserve">108 959,60</w:t>
            </w:r>
          </w:p>
        </w:tc>
        <w:tc>
          <w:tcPr>
            <w:tcW w:w="1361" w:type="dxa"/>
          </w:tcPr>
          <w:p>
            <w:pPr>
              <w:pStyle w:val="0"/>
              <w:jc w:val="center"/>
            </w:pPr>
            <w:r>
              <w:rPr>
                <w:sz w:val="20"/>
              </w:rPr>
              <w:t xml:space="preserve">89 381,43</w:t>
            </w:r>
          </w:p>
        </w:tc>
        <w:tc>
          <w:tcPr>
            <w:tcW w:w="794" w:type="dxa"/>
          </w:tcPr>
          <w:p>
            <w:pPr>
              <w:pStyle w:val="0"/>
              <w:jc w:val="center"/>
            </w:pPr>
            <w:r>
              <w:rPr>
                <w:sz w:val="20"/>
              </w:rPr>
              <w:t xml:space="preserve">4611</w:t>
            </w:r>
          </w:p>
        </w:tc>
        <w:tc>
          <w:tcPr>
            <w:tcW w:w="1814" w:type="dxa"/>
          </w:tcPr>
          <w:p>
            <w:pPr>
              <w:pStyle w:val="0"/>
              <w:jc w:val="center"/>
            </w:pPr>
            <w:r>
              <w:rPr>
                <w:sz w:val="20"/>
              </w:rPr>
              <w:t xml:space="preserve">198 218 780,43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198 218 780,43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"Вельское", г. Вельск, ул. Белинского, д.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426,3</w:t>
            </w:r>
          </w:p>
        </w:tc>
        <w:tc>
          <w:tcPr>
            <w:tcW w:w="1417" w:type="dxa"/>
          </w:tcPr>
          <w:p>
            <w:pPr>
              <w:pStyle w:val="0"/>
              <w:jc w:val="center"/>
            </w:pPr>
            <w:r>
              <w:rPr>
                <w:sz w:val="20"/>
              </w:rPr>
              <w:t xml:space="preserve">393</w:t>
            </w:r>
          </w:p>
        </w:tc>
        <w:tc>
          <w:tcPr>
            <w:tcW w:w="1361" w:type="dxa"/>
          </w:tcPr>
          <w:p>
            <w:pPr>
              <w:pStyle w:val="0"/>
              <w:jc w:val="center"/>
            </w:pPr>
            <w:r>
              <w:rPr>
                <w:sz w:val="20"/>
              </w:rPr>
              <w:t xml:space="preserve">95,6</w:t>
            </w:r>
          </w:p>
        </w:tc>
        <w:tc>
          <w:tcPr>
            <w:tcW w:w="794" w:type="dxa"/>
          </w:tcPr>
          <w:p>
            <w:pPr>
              <w:pStyle w:val="0"/>
              <w:jc w:val="center"/>
            </w:pPr>
            <w:r>
              <w:rPr>
                <w:sz w:val="20"/>
              </w:rPr>
              <w:t xml:space="preserve">29</w:t>
            </w:r>
          </w:p>
        </w:tc>
        <w:tc>
          <w:tcPr>
            <w:tcW w:w="1814" w:type="dxa"/>
          </w:tcPr>
          <w:p>
            <w:pPr>
              <w:pStyle w:val="0"/>
              <w:jc w:val="center"/>
            </w:pPr>
            <w:r>
              <w:rPr>
                <w:sz w:val="20"/>
              </w:rPr>
              <w:t xml:space="preserve">1 378 662,76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1 378 662,76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3 508,05</w:t>
            </w:r>
          </w:p>
        </w:tc>
        <w:tc>
          <w:tcPr>
            <w:tcW w:w="1134" w:type="dxa"/>
          </w:tcPr>
          <w:p>
            <w:pPr>
              <w:pStyle w:val="0"/>
              <w:jc w:val="center"/>
            </w:pPr>
            <w:r>
              <w:rPr>
                <w:sz w:val="20"/>
              </w:rPr>
              <w:t xml:space="preserve">11 812,59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"Вельское", г. Вельск, ул. Дзержинского, д. 56</w:t>
            </w:r>
          </w:p>
        </w:tc>
        <w:tc>
          <w:tcPr>
            <w:tcW w:w="624" w:type="dxa"/>
          </w:tcPr>
          <w:p>
            <w:pPr>
              <w:pStyle w:val="0"/>
              <w:jc w:val="center"/>
            </w:pPr>
            <w:r>
              <w:rPr>
                <w:sz w:val="20"/>
              </w:rPr>
              <w:t xml:space="preserve">1917</w:t>
            </w:r>
          </w:p>
        </w:tc>
        <w:tc>
          <w:tcPr>
            <w:tcW w:w="1020" w:type="dxa"/>
          </w:tcPr>
          <w:p>
            <w:pPr>
              <w:pStyle w:val="0"/>
            </w:pPr>
            <w:r>
              <w:rPr>
                <w:sz w:val="20"/>
              </w:rPr>
            </w:r>
          </w:p>
        </w:tc>
        <w:tc>
          <w:tcPr>
            <w:tcW w:w="907" w:type="dxa"/>
          </w:tcPr>
          <w:p>
            <w:pPr>
              <w:pStyle w:val="0"/>
              <w:jc w:val="center"/>
            </w:pPr>
            <w:r>
              <w:rPr>
                <w:sz w:val="20"/>
              </w:rPr>
              <w:t xml:space="preserve">дерево</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374,5</w:t>
            </w:r>
          </w:p>
        </w:tc>
        <w:tc>
          <w:tcPr>
            <w:tcW w:w="1417" w:type="dxa"/>
          </w:tcPr>
          <w:p>
            <w:pPr>
              <w:pStyle w:val="0"/>
              <w:jc w:val="center"/>
            </w:pPr>
            <w:r>
              <w:rPr>
                <w:sz w:val="20"/>
              </w:rPr>
              <w:t xml:space="preserve">374,5</w:t>
            </w:r>
          </w:p>
        </w:tc>
        <w:tc>
          <w:tcPr>
            <w:tcW w:w="1361" w:type="dxa"/>
          </w:tcPr>
          <w:p>
            <w:pPr>
              <w:pStyle w:val="0"/>
              <w:jc w:val="center"/>
            </w:pPr>
            <w:r>
              <w:rPr>
                <w:sz w:val="20"/>
              </w:rPr>
              <w:t xml:space="preserve">85,5</w:t>
            </w:r>
          </w:p>
        </w:tc>
        <w:tc>
          <w:tcPr>
            <w:tcW w:w="794" w:type="dxa"/>
          </w:tcPr>
          <w:p>
            <w:pPr>
              <w:pStyle w:val="0"/>
              <w:jc w:val="center"/>
            </w:pPr>
            <w:r>
              <w:rPr>
                <w:sz w:val="20"/>
              </w:rPr>
              <w:t xml:space="preserve">19</w:t>
            </w:r>
          </w:p>
        </w:tc>
        <w:tc>
          <w:tcPr>
            <w:tcW w:w="1814" w:type="dxa"/>
          </w:tcPr>
          <w:p>
            <w:pPr>
              <w:pStyle w:val="0"/>
              <w:jc w:val="center"/>
            </w:pPr>
            <w:r>
              <w:rPr>
                <w:sz w:val="20"/>
              </w:rPr>
              <w:t xml:space="preserve">965 185,20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965 185,20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2 577,26</w:t>
            </w:r>
          </w:p>
        </w:tc>
        <w:tc>
          <w:tcPr>
            <w:tcW w:w="1134" w:type="dxa"/>
          </w:tcPr>
          <w:p>
            <w:pPr>
              <w:pStyle w:val="0"/>
              <w:jc w:val="center"/>
            </w:pPr>
            <w:r>
              <w:rPr>
                <w:sz w:val="20"/>
              </w:rPr>
              <w:t xml:space="preserve">3 587,91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"Вельское", г. Вельск, ул. Гагарина, д. 47</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530,2</w:t>
            </w:r>
          </w:p>
        </w:tc>
        <w:tc>
          <w:tcPr>
            <w:tcW w:w="1417" w:type="dxa"/>
          </w:tcPr>
          <w:p>
            <w:pPr>
              <w:pStyle w:val="0"/>
              <w:jc w:val="center"/>
            </w:pPr>
            <w:r>
              <w:rPr>
                <w:sz w:val="20"/>
              </w:rPr>
              <w:t xml:space="preserve">470,4</w:t>
            </w:r>
          </w:p>
        </w:tc>
        <w:tc>
          <w:tcPr>
            <w:tcW w:w="1361" w:type="dxa"/>
          </w:tcPr>
          <w:p>
            <w:pPr>
              <w:pStyle w:val="0"/>
              <w:jc w:val="center"/>
            </w:pPr>
            <w:r>
              <w:rPr>
                <w:sz w:val="20"/>
              </w:rPr>
              <w:t xml:space="preserve">400,6</w:t>
            </w:r>
          </w:p>
        </w:tc>
        <w:tc>
          <w:tcPr>
            <w:tcW w:w="794" w:type="dxa"/>
          </w:tcPr>
          <w:p>
            <w:pPr>
              <w:pStyle w:val="0"/>
              <w:jc w:val="center"/>
            </w:pPr>
            <w:r>
              <w:rPr>
                <w:sz w:val="20"/>
              </w:rPr>
              <w:t xml:space="preserve">20</w:t>
            </w:r>
          </w:p>
        </w:tc>
        <w:tc>
          <w:tcPr>
            <w:tcW w:w="1814" w:type="dxa"/>
          </w:tcPr>
          <w:p>
            <w:pPr>
              <w:pStyle w:val="0"/>
              <w:jc w:val="center"/>
            </w:pPr>
            <w:r>
              <w:rPr>
                <w:sz w:val="20"/>
              </w:rPr>
              <w:t xml:space="preserve">84 632,06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84 632,06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179,92</w:t>
            </w:r>
          </w:p>
        </w:tc>
        <w:tc>
          <w:tcPr>
            <w:tcW w:w="1134" w:type="dxa"/>
          </w:tcPr>
          <w:p>
            <w:pPr>
              <w:pStyle w:val="0"/>
              <w:jc w:val="center"/>
            </w:pPr>
            <w:r>
              <w:rPr>
                <w:sz w:val="20"/>
              </w:rPr>
              <w:t xml:space="preserve">187,78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"Кулойское", рп Кулой, ул. Гагарина, д. 74</w:t>
            </w:r>
          </w:p>
        </w:tc>
        <w:tc>
          <w:tcPr>
            <w:tcW w:w="624" w:type="dxa"/>
          </w:tcPr>
          <w:p>
            <w:pPr>
              <w:pStyle w:val="0"/>
              <w:jc w:val="center"/>
            </w:pPr>
            <w:r>
              <w:rPr>
                <w:sz w:val="20"/>
              </w:rPr>
              <w:t xml:space="preserve">1947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2,0</w:t>
            </w:r>
          </w:p>
        </w:tc>
        <w:tc>
          <w:tcPr>
            <w:tcW w:w="454" w:type="dxa"/>
          </w:tcPr>
          <w:p>
            <w:pPr>
              <w:pStyle w:val="0"/>
              <w:jc w:val="center"/>
            </w:pPr>
            <w:r>
              <w:rPr>
                <w:sz w:val="20"/>
              </w:rPr>
              <w:t xml:space="preserve">2,0</w:t>
            </w:r>
          </w:p>
        </w:tc>
        <w:tc>
          <w:tcPr>
            <w:tcW w:w="1531" w:type="dxa"/>
          </w:tcPr>
          <w:p>
            <w:pPr>
              <w:pStyle w:val="0"/>
              <w:jc w:val="center"/>
            </w:pPr>
            <w:r>
              <w:rPr>
                <w:sz w:val="20"/>
              </w:rPr>
              <w:t xml:space="preserve">728,4</w:t>
            </w:r>
          </w:p>
        </w:tc>
        <w:tc>
          <w:tcPr>
            <w:tcW w:w="1417" w:type="dxa"/>
          </w:tcPr>
          <w:p>
            <w:pPr>
              <w:pStyle w:val="0"/>
              <w:jc w:val="center"/>
            </w:pPr>
            <w:r>
              <w:rPr>
                <w:sz w:val="20"/>
              </w:rPr>
              <w:t xml:space="preserve">655,6</w:t>
            </w:r>
          </w:p>
        </w:tc>
        <w:tc>
          <w:tcPr>
            <w:tcW w:w="1361" w:type="dxa"/>
          </w:tcPr>
          <w:p>
            <w:pPr>
              <w:pStyle w:val="0"/>
              <w:jc w:val="center"/>
            </w:pPr>
            <w:r>
              <w:rPr>
                <w:sz w:val="20"/>
              </w:rPr>
              <w:t xml:space="preserve">575,4</w:t>
            </w:r>
          </w:p>
        </w:tc>
        <w:tc>
          <w:tcPr>
            <w:tcW w:w="794" w:type="dxa"/>
          </w:tcPr>
          <w:p>
            <w:pPr>
              <w:pStyle w:val="0"/>
              <w:jc w:val="center"/>
            </w:pPr>
            <w:r>
              <w:rPr>
                <w:sz w:val="20"/>
              </w:rPr>
              <w:t xml:space="preserve">20</w:t>
            </w:r>
          </w:p>
        </w:tc>
        <w:tc>
          <w:tcPr>
            <w:tcW w:w="1814" w:type="dxa"/>
          </w:tcPr>
          <w:p>
            <w:pPr>
              <w:pStyle w:val="0"/>
              <w:jc w:val="center"/>
            </w:pPr>
            <w:r>
              <w:rPr>
                <w:sz w:val="20"/>
              </w:rPr>
              <w:t xml:space="preserve">1 942 771,24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1 942 771,24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2 963,35</w:t>
            </w:r>
          </w:p>
        </w:tc>
        <w:tc>
          <w:tcPr>
            <w:tcW w:w="1134" w:type="dxa"/>
          </w:tcPr>
          <w:p>
            <w:pPr>
              <w:pStyle w:val="0"/>
              <w:jc w:val="center"/>
            </w:pPr>
            <w:r>
              <w:rPr>
                <w:sz w:val="20"/>
              </w:rPr>
              <w:t xml:space="preserve">3 565,35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МО "Пуйское", с. Долматово, ул. Молодежная, д. 1</w:t>
            </w:r>
          </w:p>
        </w:tc>
        <w:tc>
          <w:tcPr>
            <w:tcW w:w="624" w:type="dxa"/>
          </w:tcPr>
          <w:p>
            <w:pPr>
              <w:pStyle w:val="0"/>
              <w:jc w:val="center"/>
            </w:pPr>
            <w:r>
              <w:rPr>
                <w:sz w:val="20"/>
              </w:rPr>
              <w:t xml:space="preserve">1974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515,6</w:t>
            </w:r>
          </w:p>
        </w:tc>
        <w:tc>
          <w:tcPr>
            <w:tcW w:w="1417" w:type="dxa"/>
          </w:tcPr>
          <w:p>
            <w:pPr>
              <w:pStyle w:val="0"/>
              <w:jc w:val="center"/>
            </w:pPr>
            <w:r>
              <w:rPr>
                <w:sz w:val="20"/>
              </w:rPr>
              <w:t xml:space="preserve">456,4</w:t>
            </w:r>
          </w:p>
        </w:tc>
        <w:tc>
          <w:tcPr>
            <w:tcW w:w="1361" w:type="dxa"/>
          </w:tcPr>
          <w:p>
            <w:pPr>
              <w:pStyle w:val="0"/>
              <w:jc w:val="center"/>
            </w:pPr>
            <w:r>
              <w:rPr>
                <w:sz w:val="20"/>
              </w:rPr>
              <w:t xml:space="preserve">120,2</w:t>
            </w:r>
          </w:p>
        </w:tc>
        <w:tc>
          <w:tcPr>
            <w:tcW w:w="794" w:type="dxa"/>
          </w:tcPr>
          <w:p>
            <w:pPr>
              <w:pStyle w:val="0"/>
              <w:jc w:val="center"/>
            </w:pPr>
            <w:r>
              <w:rPr>
                <w:sz w:val="20"/>
              </w:rPr>
              <w:t xml:space="preserve">29</w:t>
            </w:r>
          </w:p>
        </w:tc>
        <w:tc>
          <w:tcPr>
            <w:tcW w:w="1814" w:type="dxa"/>
          </w:tcPr>
          <w:p>
            <w:pPr>
              <w:pStyle w:val="0"/>
              <w:jc w:val="center"/>
            </w:pPr>
            <w:r>
              <w:rPr>
                <w:sz w:val="20"/>
              </w:rPr>
              <w:t xml:space="preserve">854 999,37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854 999,37</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1 873,36</w:t>
            </w:r>
          </w:p>
        </w:tc>
        <w:tc>
          <w:tcPr>
            <w:tcW w:w="1134" w:type="dxa"/>
          </w:tcPr>
          <w:p>
            <w:pPr>
              <w:pStyle w:val="0"/>
              <w:jc w:val="center"/>
            </w:pPr>
            <w:r>
              <w:rPr>
                <w:sz w:val="20"/>
              </w:rPr>
              <w:t xml:space="preserve">2 706,91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МО "Пуйское", с. Долматово, ул. Молодежная, д. 3</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514,3</w:t>
            </w:r>
          </w:p>
        </w:tc>
        <w:tc>
          <w:tcPr>
            <w:tcW w:w="1417" w:type="dxa"/>
          </w:tcPr>
          <w:p>
            <w:pPr>
              <w:pStyle w:val="0"/>
              <w:jc w:val="center"/>
            </w:pPr>
            <w:r>
              <w:rPr>
                <w:sz w:val="20"/>
              </w:rPr>
              <w:t xml:space="preserve">450,9</w:t>
            </w:r>
          </w:p>
        </w:tc>
        <w:tc>
          <w:tcPr>
            <w:tcW w:w="1361" w:type="dxa"/>
          </w:tcPr>
          <w:p>
            <w:pPr>
              <w:pStyle w:val="0"/>
              <w:jc w:val="center"/>
            </w:pPr>
            <w:r>
              <w:rPr>
                <w:sz w:val="20"/>
              </w:rPr>
              <w:t xml:space="preserve">262,3</w:t>
            </w:r>
          </w:p>
        </w:tc>
        <w:tc>
          <w:tcPr>
            <w:tcW w:w="794" w:type="dxa"/>
          </w:tcPr>
          <w:p>
            <w:pPr>
              <w:pStyle w:val="0"/>
              <w:jc w:val="center"/>
            </w:pPr>
            <w:r>
              <w:rPr>
                <w:sz w:val="20"/>
              </w:rPr>
              <w:t xml:space="preserve">30</w:t>
            </w:r>
          </w:p>
        </w:tc>
        <w:tc>
          <w:tcPr>
            <w:tcW w:w="1814" w:type="dxa"/>
          </w:tcPr>
          <w:p>
            <w:pPr>
              <w:pStyle w:val="0"/>
              <w:jc w:val="center"/>
            </w:pPr>
            <w:r>
              <w:rPr>
                <w:sz w:val="20"/>
              </w:rPr>
              <w:t xml:space="preserve">833 616,09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833 616,09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1 848,78</w:t>
            </w:r>
          </w:p>
        </w:tc>
        <w:tc>
          <w:tcPr>
            <w:tcW w:w="1134" w:type="dxa"/>
          </w:tcPr>
          <w:p>
            <w:pPr>
              <w:pStyle w:val="0"/>
              <w:jc w:val="center"/>
            </w:pPr>
            <w:r>
              <w:rPr>
                <w:sz w:val="20"/>
              </w:rPr>
              <w:t xml:space="preserve">2 706,91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МО "Пуйское", с. Долматово, ул. Молодежная, д. 5</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513,1</w:t>
            </w:r>
          </w:p>
        </w:tc>
        <w:tc>
          <w:tcPr>
            <w:tcW w:w="1417" w:type="dxa"/>
          </w:tcPr>
          <w:p>
            <w:pPr>
              <w:pStyle w:val="0"/>
              <w:jc w:val="center"/>
            </w:pPr>
            <w:r>
              <w:rPr>
                <w:sz w:val="20"/>
              </w:rPr>
              <w:t xml:space="preserve">448,8</w:t>
            </w:r>
          </w:p>
        </w:tc>
        <w:tc>
          <w:tcPr>
            <w:tcW w:w="1361" w:type="dxa"/>
          </w:tcPr>
          <w:p>
            <w:pPr>
              <w:pStyle w:val="0"/>
              <w:jc w:val="center"/>
            </w:pPr>
            <w:r>
              <w:rPr>
                <w:sz w:val="20"/>
              </w:rPr>
              <w:t xml:space="preserve">284,9</w:t>
            </w:r>
          </w:p>
        </w:tc>
        <w:tc>
          <w:tcPr>
            <w:tcW w:w="794" w:type="dxa"/>
          </w:tcPr>
          <w:p>
            <w:pPr>
              <w:pStyle w:val="0"/>
              <w:jc w:val="center"/>
            </w:pPr>
            <w:r>
              <w:rPr>
                <w:sz w:val="20"/>
              </w:rPr>
              <w:t xml:space="preserve">16</w:t>
            </w:r>
          </w:p>
        </w:tc>
        <w:tc>
          <w:tcPr>
            <w:tcW w:w="1814" w:type="dxa"/>
          </w:tcPr>
          <w:p>
            <w:pPr>
              <w:pStyle w:val="0"/>
              <w:jc w:val="center"/>
            </w:pPr>
            <w:r>
              <w:rPr>
                <w:sz w:val="20"/>
              </w:rPr>
              <w:t xml:space="preserve">935 882,46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935 882,46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2 085,30</w:t>
            </w:r>
          </w:p>
        </w:tc>
        <w:tc>
          <w:tcPr>
            <w:tcW w:w="1134" w:type="dxa"/>
          </w:tcPr>
          <w:p>
            <w:pPr>
              <w:pStyle w:val="0"/>
              <w:jc w:val="center"/>
            </w:pPr>
            <w:r>
              <w:rPr>
                <w:sz w:val="20"/>
              </w:rPr>
              <w:t xml:space="preserve">2 793,42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МО "Благовещенское", с. Благовещенское, ул. Центральная, д. 6</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505,3</w:t>
            </w:r>
          </w:p>
        </w:tc>
        <w:tc>
          <w:tcPr>
            <w:tcW w:w="1417" w:type="dxa"/>
          </w:tcPr>
          <w:p>
            <w:pPr>
              <w:pStyle w:val="0"/>
              <w:jc w:val="center"/>
            </w:pPr>
            <w:r>
              <w:rPr>
                <w:sz w:val="20"/>
              </w:rPr>
              <w:t xml:space="preserve">505,3</w:t>
            </w:r>
          </w:p>
        </w:tc>
        <w:tc>
          <w:tcPr>
            <w:tcW w:w="1361" w:type="dxa"/>
          </w:tcPr>
          <w:p>
            <w:pPr>
              <w:pStyle w:val="0"/>
              <w:jc w:val="center"/>
            </w:pPr>
            <w:r>
              <w:rPr>
                <w:sz w:val="20"/>
              </w:rPr>
              <w:t xml:space="preserve">474,2</w:t>
            </w:r>
          </w:p>
        </w:tc>
        <w:tc>
          <w:tcPr>
            <w:tcW w:w="794" w:type="dxa"/>
          </w:tcPr>
          <w:p>
            <w:pPr>
              <w:pStyle w:val="0"/>
              <w:jc w:val="center"/>
            </w:pPr>
            <w:r>
              <w:rPr>
                <w:sz w:val="20"/>
              </w:rPr>
              <w:t xml:space="preserve">27</w:t>
            </w:r>
          </w:p>
        </w:tc>
        <w:tc>
          <w:tcPr>
            <w:tcW w:w="1814" w:type="dxa"/>
          </w:tcPr>
          <w:p>
            <w:pPr>
              <w:pStyle w:val="0"/>
              <w:jc w:val="center"/>
            </w:pPr>
            <w:r>
              <w:rPr>
                <w:sz w:val="20"/>
              </w:rPr>
              <w:t xml:space="preserve">3 729 575,19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3 729 575,19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7 380,91</w:t>
            </w:r>
          </w:p>
        </w:tc>
        <w:tc>
          <w:tcPr>
            <w:tcW w:w="1134" w:type="dxa"/>
          </w:tcPr>
          <w:p>
            <w:pPr>
              <w:pStyle w:val="0"/>
              <w:jc w:val="center"/>
            </w:pPr>
            <w:r>
              <w:rPr>
                <w:sz w:val="20"/>
              </w:rPr>
              <w:t xml:space="preserve">12 702,83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МО "Благовещенское", с. Воскресенское, д. 36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505,9</w:t>
            </w:r>
          </w:p>
        </w:tc>
        <w:tc>
          <w:tcPr>
            <w:tcW w:w="1417" w:type="dxa"/>
          </w:tcPr>
          <w:p>
            <w:pPr>
              <w:pStyle w:val="0"/>
              <w:jc w:val="center"/>
            </w:pPr>
            <w:r>
              <w:rPr>
                <w:sz w:val="20"/>
              </w:rPr>
              <w:t xml:space="preserve">505,9</w:t>
            </w:r>
          </w:p>
        </w:tc>
        <w:tc>
          <w:tcPr>
            <w:tcW w:w="1361" w:type="dxa"/>
          </w:tcPr>
          <w:p>
            <w:pPr>
              <w:pStyle w:val="0"/>
              <w:jc w:val="center"/>
            </w:pPr>
            <w:r>
              <w:rPr>
                <w:sz w:val="20"/>
              </w:rPr>
              <w:t xml:space="preserve">214,9</w:t>
            </w:r>
          </w:p>
        </w:tc>
        <w:tc>
          <w:tcPr>
            <w:tcW w:w="794" w:type="dxa"/>
          </w:tcPr>
          <w:p>
            <w:pPr>
              <w:pStyle w:val="0"/>
              <w:jc w:val="center"/>
            </w:pPr>
            <w:r>
              <w:rPr>
                <w:sz w:val="20"/>
              </w:rPr>
              <w:t xml:space="preserve">33</w:t>
            </w:r>
          </w:p>
        </w:tc>
        <w:tc>
          <w:tcPr>
            <w:tcW w:w="1814" w:type="dxa"/>
          </w:tcPr>
          <w:p>
            <w:pPr>
              <w:pStyle w:val="0"/>
              <w:jc w:val="center"/>
            </w:pPr>
            <w:r>
              <w:rPr>
                <w:sz w:val="20"/>
              </w:rPr>
              <w:t xml:space="preserve">2 099 120,43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2 099 120,43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4 149,28</w:t>
            </w:r>
          </w:p>
        </w:tc>
        <w:tc>
          <w:tcPr>
            <w:tcW w:w="1134" w:type="dxa"/>
          </w:tcPr>
          <w:p>
            <w:pPr>
              <w:pStyle w:val="0"/>
              <w:jc w:val="center"/>
            </w:pPr>
            <w:r>
              <w:rPr>
                <w:sz w:val="20"/>
              </w:rPr>
              <w:t xml:space="preserve">6 747,71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МО "Кулойское", рп Кулой, ул.. Мира, д. 8</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1931,3</w:t>
            </w:r>
          </w:p>
        </w:tc>
        <w:tc>
          <w:tcPr>
            <w:tcW w:w="1417" w:type="dxa"/>
          </w:tcPr>
          <w:p>
            <w:pPr>
              <w:pStyle w:val="0"/>
              <w:jc w:val="center"/>
            </w:pPr>
            <w:r>
              <w:rPr>
                <w:sz w:val="20"/>
              </w:rPr>
              <w:t xml:space="preserve">1766,7</w:t>
            </w:r>
          </w:p>
        </w:tc>
        <w:tc>
          <w:tcPr>
            <w:tcW w:w="1361" w:type="dxa"/>
          </w:tcPr>
          <w:p>
            <w:pPr>
              <w:pStyle w:val="0"/>
              <w:jc w:val="center"/>
            </w:pPr>
            <w:r>
              <w:rPr>
                <w:sz w:val="20"/>
              </w:rPr>
              <w:t xml:space="preserve">1766,7</w:t>
            </w:r>
          </w:p>
        </w:tc>
        <w:tc>
          <w:tcPr>
            <w:tcW w:w="794" w:type="dxa"/>
          </w:tcPr>
          <w:p>
            <w:pPr>
              <w:pStyle w:val="0"/>
              <w:jc w:val="center"/>
            </w:pPr>
            <w:r>
              <w:rPr>
                <w:sz w:val="20"/>
              </w:rPr>
              <w:t xml:space="preserve">62</w:t>
            </w:r>
          </w:p>
        </w:tc>
        <w:tc>
          <w:tcPr>
            <w:tcW w:w="1814" w:type="dxa"/>
          </w:tcPr>
          <w:p>
            <w:pPr>
              <w:pStyle w:val="0"/>
              <w:jc w:val="center"/>
            </w:pPr>
            <w:r>
              <w:rPr>
                <w:sz w:val="20"/>
              </w:rPr>
              <w:t xml:space="preserve">5 427 738,26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5 427 738,26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3 072,25</w:t>
            </w:r>
          </w:p>
        </w:tc>
        <w:tc>
          <w:tcPr>
            <w:tcW w:w="1134" w:type="dxa"/>
          </w:tcPr>
          <w:p>
            <w:pPr>
              <w:pStyle w:val="0"/>
              <w:jc w:val="center"/>
            </w:pPr>
            <w:r>
              <w:rPr>
                <w:sz w:val="20"/>
              </w:rPr>
              <w:t xml:space="preserve">4 096,37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Вельск, ул. Дзержинского, д. 61</w:t>
            </w:r>
          </w:p>
        </w:tc>
        <w:tc>
          <w:tcPr>
            <w:tcW w:w="624" w:type="dxa"/>
          </w:tcPr>
          <w:p>
            <w:pPr>
              <w:pStyle w:val="0"/>
              <w:jc w:val="center"/>
            </w:pPr>
            <w:r>
              <w:rPr>
                <w:sz w:val="20"/>
              </w:rPr>
              <w:t xml:space="preserve">1917</w:t>
            </w:r>
          </w:p>
        </w:tc>
        <w:tc>
          <w:tcPr>
            <w:tcW w:w="1020" w:type="dxa"/>
          </w:tcPr>
          <w:p>
            <w:pPr>
              <w:pStyle w:val="0"/>
            </w:pPr>
            <w:r>
              <w:rPr>
                <w:sz w:val="20"/>
              </w:rPr>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204,2</w:t>
            </w:r>
          </w:p>
        </w:tc>
        <w:tc>
          <w:tcPr>
            <w:tcW w:w="1417" w:type="dxa"/>
          </w:tcPr>
          <w:p>
            <w:pPr>
              <w:pStyle w:val="0"/>
              <w:jc w:val="center"/>
            </w:pPr>
            <w:r>
              <w:rPr>
                <w:sz w:val="20"/>
              </w:rPr>
              <w:t xml:space="preserve">204,2</w:t>
            </w:r>
          </w:p>
        </w:tc>
        <w:tc>
          <w:tcPr>
            <w:tcW w:w="1361" w:type="dxa"/>
          </w:tcPr>
          <w:p>
            <w:pPr>
              <w:pStyle w:val="0"/>
              <w:jc w:val="center"/>
            </w:pPr>
            <w:r>
              <w:rPr>
                <w:sz w:val="20"/>
              </w:rPr>
              <w:t xml:space="preserve">201,3</w:t>
            </w:r>
          </w:p>
        </w:tc>
        <w:tc>
          <w:tcPr>
            <w:tcW w:w="794" w:type="dxa"/>
          </w:tcPr>
          <w:p>
            <w:pPr>
              <w:pStyle w:val="0"/>
              <w:jc w:val="center"/>
            </w:pPr>
            <w:r>
              <w:rPr>
                <w:sz w:val="20"/>
              </w:rPr>
              <w:t xml:space="preserve">5</w:t>
            </w:r>
          </w:p>
        </w:tc>
        <w:tc>
          <w:tcPr>
            <w:tcW w:w="1814" w:type="dxa"/>
          </w:tcPr>
          <w:p>
            <w:pPr>
              <w:pStyle w:val="0"/>
              <w:jc w:val="center"/>
            </w:pPr>
            <w:r>
              <w:rPr>
                <w:sz w:val="20"/>
              </w:rPr>
              <w:t xml:space="preserve">2 058 659,91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2 058 659,91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10 081,59</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Вельск, ул. Дзержинского, д. 132</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561,6</w:t>
            </w:r>
          </w:p>
        </w:tc>
        <w:tc>
          <w:tcPr>
            <w:tcW w:w="1417" w:type="dxa"/>
          </w:tcPr>
          <w:p>
            <w:pPr>
              <w:pStyle w:val="0"/>
              <w:jc w:val="center"/>
            </w:pPr>
            <w:r>
              <w:rPr>
                <w:sz w:val="20"/>
              </w:rPr>
              <w:t xml:space="preserve">494,8</w:t>
            </w:r>
          </w:p>
        </w:tc>
        <w:tc>
          <w:tcPr>
            <w:tcW w:w="1361" w:type="dxa"/>
          </w:tcPr>
          <w:p>
            <w:pPr>
              <w:pStyle w:val="0"/>
              <w:jc w:val="center"/>
            </w:pPr>
            <w:r>
              <w:rPr>
                <w:sz w:val="20"/>
              </w:rPr>
              <w:t xml:space="preserve">382,2</w:t>
            </w:r>
          </w:p>
        </w:tc>
        <w:tc>
          <w:tcPr>
            <w:tcW w:w="794" w:type="dxa"/>
          </w:tcPr>
          <w:p>
            <w:pPr>
              <w:pStyle w:val="0"/>
              <w:jc w:val="center"/>
            </w:pPr>
            <w:r>
              <w:rPr>
                <w:sz w:val="20"/>
              </w:rPr>
              <w:t xml:space="preserve">29</w:t>
            </w:r>
          </w:p>
        </w:tc>
        <w:tc>
          <w:tcPr>
            <w:tcW w:w="1814" w:type="dxa"/>
          </w:tcPr>
          <w:p>
            <w:pPr>
              <w:pStyle w:val="0"/>
              <w:jc w:val="center"/>
            </w:pPr>
            <w:r>
              <w:rPr>
                <w:sz w:val="20"/>
              </w:rPr>
              <w:t xml:space="preserve">2 065 580,45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2 065 580,45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4 174,58</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"Вельский муниципальный район"</w:t>
            </w:r>
          </w:p>
        </w:tc>
        <w:tc>
          <w:tcPr>
            <w:tcW w:w="1531" w:type="dxa"/>
          </w:tcPr>
          <w:p>
            <w:pPr>
              <w:pStyle w:val="0"/>
              <w:jc w:val="center"/>
            </w:pPr>
            <w:r>
              <w:rPr>
                <w:sz w:val="20"/>
              </w:rPr>
              <w:t xml:space="preserve">7 310,70</w:t>
            </w:r>
          </w:p>
        </w:tc>
        <w:tc>
          <w:tcPr>
            <w:tcW w:w="1417" w:type="dxa"/>
          </w:tcPr>
          <w:p>
            <w:pPr>
              <w:pStyle w:val="0"/>
              <w:jc w:val="center"/>
            </w:pPr>
            <w:r>
              <w:rPr>
                <w:sz w:val="20"/>
              </w:rPr>
              <w:t xml:space="preserve">6 726,50</w:t>
            </w:r>
          </w:p>
        </w:tc>
        <w:tc>
          <w:tcPr>
            <w:tcW w:w="1361" w:type="dxa"/>
          </w:tcPr>
          <w:p>
            <w:pPr>
              <w:pStyle w:val="0"/>
              <w:jc w:val="center"/>
            </w:pPr>
            <w:r>
              <w:rPr>
                <w:sz w:val="20"/>
              </w:rPr>
              <w:t xml:space="preserve">4 863,80</w:t>
            </w:r>
          </w:p>
        </w:tc>
        <w:tc>
          <w:tcPr>
            <w:tcW w:w="794" w:type="dxa"/>
          </w:tcPr>
          <w:p>
            <w:pPr>
              <w:pStyle w:val="0"/>
              <w:jc w:val="center"/>
            </w:pPr>
            <w:r>
              <w:rPr>
                <w:sz w:val="20"/>
              </w:rPr>
              <w:t xml:space="preserve">319</w:t>
            </w:r>
          </w:p>
        </w:tc>
        <w:tc>
          <w:tcPr>
            <w:tcW w:w="1814" w:type="dxa"/>
          </w:tcPr>
          <w:p>
            <w:pPr>
              <w:pStyle w:val="0"/>
              <w:jc w:val="center"/>
            </w:pPr>
            <w:r>
              <w:rPr>
                <w:sz w:val="20"/>
              </w:rPr>
              <w:t xml:space="preserve">22 376 423,42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22 376 423,42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"Верхнетоемский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"Верхнетоемское", с. Верхняя Тойма, ул. Аэродромная, д. 2</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572,2</w:t>
            </w:r>
          </w:p>
        </w:tc>
        <w:tc>
          <w:tcPr>
            <w:tcW w:w="1417" w:type="dxa"/>
          </w:tcPr>
          <w:p>
            <w:pPr>
              <w:pStyle w:val="0"/>
              <w:jc w:val="center"/>
            </w:pPr>
            <w:r>
              <w:rPr>
                <w:sz w:val="20"/>
              </w:rPr>
              <w:t xml:space="preserve">501,6</w:t>
            </w:r>
          </w:p>
        </w:tc>
        <w:tc>
          <w:tcPr>
            <w:tcW w:w="1361" w:type="dxa"/>
          </w:tcPr>
          <w:p>
            <w:pPr>
              <w:pStyle w:val="0"/>
              <w:jc w:val="center"/>
            </w:pPr>
            <w:r>
              <w:rPr>
                <w:sz w:val="20"/>
              </w:rPr>
              <w:t xml:space="preserve">472,5</w:t>
            </w:r>
          </w:p>
        </w:tc>
        <w:tc>
          <w:tcPr>
            <w:tcW w:w="794" w:type="dxa"/>
          </w:tcPr>
          <w:p>
            <w:pPr>
              <w:pStyle w:val="0"/>
              <w:jc w:val="center"/>
            </w:pPr>
            <w:r>
              <w:rPr>
                <w:sz w:val="20"/>
              </w:rPr>
              <w:t xml:space="preserve">20</w:t>
            </w:r>
          </w:p>
        </w:tc>
        <w:tc>
          <w:tcPr>
            <w:tcW w:w="1814" w:type="dxa"/>
          </w:tcPr>
          <w:p>
            <w:pPr>
              <w:pStyle w:val="0"/>
              <w:jc w:val="center"/>
            </w:pPr>
            <w:r>
              <w:rPr>
                <w:sz w:val="20"/>
              </w:rPr>
              <w:t xml:space="preserve">1 294 854,08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1 294 854,08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w:t>
            </w:r>
          </w:p>
        </w:tc>
        <w:tc>
          <w:tcPr>
            <w:tcW w:w="1134" w:type="dxa"/>
          </w:tcPr>
          <w:p>
            <w:pPr>
              <w:pStyle w:val="0"/>
              <w:jc w:val="center"/>
            </w:pPr>
            <w:r>
              <w:rPr>
                <w:sz w:val="20"/>
              </w:rPr>
              <w:t xml:space="preserve">2581,45</w:t>
            </w:r>
          </w:p>
        </w:tc>
        <w:tc>
          <w:tcPr>
            <w:tcW w:w="1134" w:type="dxa"/>
          </w:tcPr>
          <w:p>
            <w:pPr>
              <w:pStyle w:val="0"/>
              <w:jc w:val="center"/>
            </w:pPr>
            <w:r>
              <w:rPr>
                <w:sz w:val="20"/>
              </w:rPr>
              <w:t xml:space="preserve">5 330,68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"Верхнетоемский муниципальный район"</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jc w:val="center"/>
            </w:pPr>
            <w:r>
              <w:rPr>
                <w:sz w:val="20"/>
              </w:rPr>
              <w:t xml:space="preserve">472,50</w:t>
            </w:r>
          </w:p>
        </w:tc>
        <w:tc>
          <w:tcPr>
            <w:tcW w:w="794" w:type="dxa"/>
          </w:tcPr>
          <w:p>
            <w:pPr>
              <w:pStyle w:val="0"/>
              <w:jc w:val="center"/>
            </w:pPr>
            <w:r>
              <w:rPr>
                <w:sz w:val="20"/>
              </w:rPr>
              <w:t xml:space="preserve">20</w:t>
            </w:r>
          </w:p>
        </w:tc>
        <w:tc>
          <w:tcPr>
            <w:tcW w:w="1814" w:type="dxa"/>
          </w:tcPr>
          <w:p>
            <w:pPr>
              <w:pStyle w:val="0"/>
              <w:jc w:val="center"/>
            </w:pPr>
            <w:r>
              <w:rPr>
                <w:sz w:val="20"/>
              </w:rPr>
              <w:t xml:space="preserve">1 294 854,08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1 294 854,08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"Вилегодский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с. Вилегодск, д. 28</w:t>
            </w:r>
          </w:p>
        </w:tc>
        <w:tc>
          <w:tcPr>
            <w:tcW w:w="624" w:type="dxa"/>
          </w:tcPr>
          <w:p>
            <w:pPr>
              <w:pStyle w:val="0"/>
              <w:jc w:val="center"/>
            </w:pPr>
            <w:r>
              <w:rPr>
                <w:sz w:val="20"/>
              </w:rPr>
              <w:t xml:space="preserve">1974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583,60</w:t>
            </w:r>
          </w:p>
        </w:tc>
        <w:tc>
          <w:tcPr>
            <w:tcW w:w="1417" w:type="dxa"/>
          </w:tcPr>
          <w:p>
            <w:pPr>
              <w:pStyle w:val="0"/>
              <w:jc w:val="center"/>
            </w:pPr>
            <w:r>
              <w:rPr>
                <w:sz w:val="20"/>
              </w:rPr>
              <w:t xml:space="preserve">521,60</w:t>
            </w:r>
          </w:p>
        </w:tc>
        <w:tc>
          <w:tcPr>
            <w:tcW w:w="1361" w:type="dxa"/>
          </w:tcPr>
          <w:p>
            <w:pPr>
              <w:pStyle w:val="0"/>
              <w:jc w:val="center"/>
            </w:pPr>
            <w:r>
              <w:rPr>
                <w:sz w:val="20"/>
              </w:rPr>
              <w:t xml:space="preserve">407,60</w:t>
            </w:r>
          </w:p>
        </w:tc>
        <w:tc>
          <w:tcPr>
            <w:tcW w:w="794" w:type="dxa"/>
          </w:tcPr>
          <w:p>
            <w:pPr>
              <w:pStyle w:val="0"/>
              <w:jc w:val="center"/>
            </w:pPr>
            <w:r>
              <w:rPr>
                <w:sz w:val="20"/>
              </w:rPr>
              <w:t xml:space="preserve">23</w:t>
            </w:r>
          </w:p>
        </w:tc>
        <w:tc>
          <w:tcPr>
            <w:tcW w:w="1814" w:type="dxa"/>
          </w:tcPr>
          <w:p>
            <w:pPr>
              <w:pStyle w:val="0"/>
              <w:jc w:val="center"/>
            </w:pPr>
            <w:r>
              <w:rPr>
                <w:sz w:val="20"/>
              </w:rPr>
              <w:t xml:space="preserve">2 753 651,58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2 753 651,58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ремонт внутридомовой инженерной системы теплоснабжения, ремонт крыши, ремонт внутридомовой инженерной системы электроснабжения</w:t>
            </w:r>
          </w:p>
        </w:tc>
        <w:tc>
          <w:tcPr>
            <w:tcW w:w="1134" w:type="dxa"/>
          </w:tcPr>
          <w:p>
            <w:pPr>
              <w:pStyle w:val="0"/>
              <w:jc w:val="center"/>
            </w:pPr>
            <w:r>
              <w:rPr>
                <w:sz w:val="20"/>
              </w:rPr>
              <w:t xml:space="preserve">5279,24</w:t>
            </w:r>
          </w:p>
        </w:tc>
        <w:tc>
          <w:tcPr>
            <w:tcW w:w="1134" w:type="dxa"/>
          </w:tcPr>
          <w:p>
            <w:pPr>
              <w:pStyle w:val="0"/>
              <w:jc w:val="center"/>
            </w:pPr>
            <w:r>
              <w:rPr>
                <w:sz w:val="20"/>
              </w:rPr>
              <w:t xml:space="preserve">5 279,24</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"Вилегодский муниципальный район"</w:t>
            </w:r>
          </w:p>
        </w:tc>
        <w:tc>
          <w:tcPr>
            <w:tcW w:w="1531" w:type="dxa"/>
          </w:tcPr>
          <w:p>
            <w:pPr>
              <w:pStyle w:val="0"/>
              <w:jc w:val="center"/>
            </w:pPr>
            <w:r>
              <w:rPr>
                <w:sz w:val="20"/>
              </w:rPr>
              <w:t xml:space="preserve">582,60</w:t>
            </w:r>
          </w:p>
        </w:tc>
        <w:tc>
          <w:tcPr>
            <w:tcW w:w="1417" w:type="dxa"/>
          </w:tcPr>
          <w:p>
            <w:pPr>
              <w:pStyle w:val="0"/>
              <w:jc w:val="center"/>
            </w:pPr>
            <w:r>
              <w:rPr>
                <w:sz w:val="20"/>
              </w:rPr>
              <w:t xml:space="preserve">521,60</w:t>
            </w:r>
          </w:p>
        </w:tc>
        <w:tc>
          <w:tcPr>
            <w:tcW w:w="1361" w:type="dxa"/>
          </w:tcPr>
          <w:p>
            <w:pPr>
              <w:pStyle w:val="0"/>
              <w:jc w:val="center"/>
            </w:pPr>
            <w:r>
              <w:rPr>
                <w:sz w:val="20"/>
              </w:rPr>
              <w:t xml:space="preserve">407,60</w:t>
            </w:r>
          </w:p>
        </w:tc>
        <w:tc>
          <w:tcPr>
            <w:tcW w:w="794" w:type="dxa"/>
          </w:tcPr>
          <w:p>
            <w:pPr>
              <w:pStyle w:val="0"/>
              <w:jc w:val="center"/>
            </w:pPr>
            <w:r>
              <w:rPr>
                <w:sz w:val="20"/>
              </w:rPr>
              <w:t xml:space="preserve">23</w:t>
            </w:r>
          </w:p>
        </w:tc>
        <w:tc>
          <w:tcPr>
            <w:tcW w:w="1814" w:type="dxa"/>
          </w:tcPr>
          <w:p>
            <w:pPr>
              <w:pStyle w:val="0"/>
              <w:jc w:val="center"/>
            </w:pPr>
            <w:r>
              <w:rPr>
                <w:sz w:val="20"/>
              </w:rPr>
              <w:t xml:space="preserve">2 753 651,58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2 753 651,58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"Виноградовский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"Березниковское", п. Березник, ул. Хаджи-Мурата, д. 18</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441,40</w:t>
            </w:r>
          </w:p>
        </w:tc>
        <w:tc>
          <w:tcPr>
            <w:tcW w:w="1417" w:type="dxa"/>
          </w:tcPr>
          <w:p>
            <w:pPr>
              <w:pStyle w:val="0"/>
              <w:jc w:val="center"/>
            </w:pPr>
            <w:r>
              <w:rPr>
                <w:sz w:val="20"/>
              </w:rPr>
              <w:t xml:space="preserve">401,50</w:t>
            </w:r>
          </w:p>
        </w:tc>
        <w:tc>
          <w:tcPr>
            <w:tcW w:w="1361" w:type="dxa"/>
          </w:tcPr>
          <w:p>
            <w:pPr>
              <w:pStyle w:val="0"/>
              <w:jc w:val="center"/>
            </w:pPr>
            <w:r>
              <w:rPr>
                <w:sz w:val="20"/>
              </w:rPr>
              <w:t xml:space="preserve">60,80</w:t>
            </w:r>
          </w:p>
        </w:tc>
        <w:tc>
          <w:tcPr>
            <w:tcW w:w="794" w:type="dxa"/>
          </w:tcPr>
          <w:p>
            <w:pPr>
              <w:pStyle w:val="0"/>
              <w:jc w:val="center"/>
            </w:pPr>
            <w:r>
              <w:rPr>
                <w:sz w:val="20"/>
              </w:rPr>
              <w:t xml:space="preserve">24</w:t>
            </w:r>
          </w:p>
        </w:tc>
        <w:tc>
          <w:tcPr>
            <w:tcW w:w="1814" w:type="dxa"/>
          </w:tcPr>
          <w:p>
            <w:pPr>
              <w:pStyle w:val="0"/>
              <w:jc w:val="center"/>
            </w:pPr>
            <w:r>
              <w:rPr>
                <w:sz w:val="20"/>
              </w:rPr>
              <w:t xml:space="preserve">4 100 796,30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4 100 796,30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10213,69</w:t>
            </w:r>
          </w:p>
        </w:tc>
        <w:tc>
          <w:tcPr>
            <w:tcW w:w="1134" w:type="dxa"/>
          </w:tcPr>
          <w:p>
            <w:pPr>
              <w:pStyle w:val="0"/>
              <w:jc w:val="center"/>
            </w:pPr>
            <w:r>
              <w:rPr>
                <w:sz w:val="20"/>
              </w:rPr>
              <w:t xml:space="preserve">11 752,41</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"Виноградовский муниципальный район"</w:t>
            </w:r>
          </w:p>
        </w:tc>
        <w:tc>
          <w:tcPr>
            <w:tcW w:w="1531" w:type="dxa"/>
          </w:tcPr>
          <w:p>
            <w:pPr>
              <w:pStyle w:val="0"/>
              <w:jc w:val="center"/>
            </w:pPr>
            <w:r>
              <w:rPr>
                <w:sz w:val="20"/>
              </w:rPr>
              <w:t xml:space="preserve">441,40</w:t>
            </w:r>
          </w:p>
        </w:tc>
        <w:tc>
          <w:tcPr>
            <w:tcW w:w="1417" w:type="dxa"/>
          </w:tcPr>
          <w:p>
            <w:pPr>
              <w:pStyle w:val="0"/>
              <w:jc w:val="center"/>
            </w:pPr>
            <w:r>
              <w:rPr>
                <w:sz w:val="20"/>
              </w:rPr>
              <w:t xml:space="preserve">401,50</w:t>
            </w:r>
          </w:p>
        </w:tc>
        <w:tc>
          <w:tcPr>
            <w:tcW w:w="1361" w:type="dxa"/>
          </w:tcPr>
          <w:p>
            <w:pPr>
              <w:pStyle w:val="0"/>
              <w:jc w:val="center"/>
            </w:pPr>
            <w:r>
              <w:rPr>
                <w:sz w:val="20"/>
              </w:rPr>
              <w:t xml:space="preserve">60,80</w:t>
            </w:r>
          </w:p>
        </w:tc>
        <w:tc>
          <w:tcPr>
            <w:tcW w:w="794" w:type="dxa"/>
          </w:tcPr>
          <w:p>
            <w:pPr>
              <w:pStyle w:val="0"/>
              <w:jc w:val="center"/>
            </w:pPr>
            <w:r>
              <w:rPr>
                <w:sz w:val="20"/>
              </w:rPr>
              <w:t xml:space="preserve">24</w:t>
            </w:r>
          </w:p>
        </w:tc>
        <w:tc>
          <w:tcPr>
            <w:tcW w:w="1814" w:type="dxa"/>
          </w:tcPr>
          <w:p>
            <w:pPr>
              <w:pStyle w:val="0"/>
              <w:jc w:val="center"/>
            </w:pPr>
            <w:r>
              <w:rPr>
                <w:sz w:val="20"/>
              </w:rPr>
              <w:t xml:space="preserve">4 100 796,30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4 100 796,30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"Каргопольское", г. Каргополь, ул. Ленинградская, д. 21</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571,8</w:t>
            </w:r>
          </w:p>
        </w:tc>
        <w:tc>
          <w:tcPr>
            <w:tcW w:w="1417" w:type="dxa"/>
          </w:tcPr>
          <w:p>
            <w:pPr>
              <w:pStyle w:val="0"/>
              <w:jc w:val="center"/>
            </w:pPr>
            <w:r>
              <w:rPr>
                <w:sz w:val="20"/>
              </w:rPr>
              <w:t xml:space="preserve">508,2</w:t>
            </w:r>
          </w:p>
        </w:tc>
        <w:tc>
          <w:tcPr>
            <w:tcW w:w="1361" w:type="dxa"/>
          </w:tcPr>
          <w:p>
            <w:pPr>
              <w:pStyle w:val="0"/>
              <w:jc w:val="center"/>
            </w:pPr>
            <w:r>
              <w:rPr>
                <w:sz w:val="20"/>
              </w:rPr>
              <w:t xml:space="preserve">334,3</w:t>
            </w:r>
          </w:p>
        </w:tc>
        <w:tc>
          <w:tcPr>
            <w:tcW w:w="794" w:type="dxa"/>
          </w:tcPr>
          <w:p>
            <w:pPr>
              <w:pStyle w:val="0"/>
              <w:jc w:val="center"/>
            </w:pPr>
            <w:r>
              <w:rPr>
                <w:sz w:val="20"/>
              </w:rPr>
              <w:t xml:space="preserve">29</w:t>
            </w:r>
          </w:p>
        </w:tc>
        <w:tc>
          <w:tcPr>
            <w:tcW w:w="1814" w:type="dxa"/>
          </w:tcPr>
          <w:p>
            <w:pPr>
              <w:pStyle w:val="0"/>
              <w:jc w:val="center"/>
            </w:pPr>
            <w:r>
              <w:rPr>
                <w:sz w:val="20"/>
              </w:rPr>
              <w:t xml:space="preserve">6 627 552,96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6 627 552,96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печей</w:t>
            </w:r>
          </w:p>
        </w:tc>
        <w:tc>
          <w:tcPr>
            <w:tcW w:w="1134" w:type="dxa"/>
          </w:tcPr>
          <w:p>
            <w:pPr>
              <w:pStyle w:val="0"/>
              <w:jc w:val="center"/>
            </w:pPr>
            <w:r>
              <w:rPr>
                <w:sz w:val="20"/>
              </w:rPr>
              <w:t xml:space="preserve">13 041,23</w:t>
            </w:r>
          </w:p>
        </w:tc>
        <w:tc>
          <w:tcPr>
            <w:tcW w:w="1134" w:type="dxa"/>
          </w:tcPr>
          <w:p>
            <w:pPr>
              <w:pStyle w:val="0"/>
              <w:jc w:val="center"/>
            </w:pPr>
            <w:r>
              <w:rPr>
                <w:sz w:val="20"/>
              </w:rPr>
              <w:t xml:space="preserve">14 627,13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Каргополь, ул. Военных Курсантов, д. 18</w:t>
            </w:r>
          </w:p>
        </w:tc>
        <w:tc>
          <w:tcPr>
            <w:tcW w:w="624" w:type="dxa"/>
          </w:tcPr>
          <w:p>
            <w:pPr>
              <w:pStyle w:val="0"/>
              <w:jc w:val="center"/>
            </w:pPr>
            <w:r>
              <w:rPr>
                <w:sz w:val="20"/>
              </w:rPr>
              <w:t xml:space="preserve">1980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835,00</w:t>
            </w:r>
          </w:p>
        </w:tc>
        <w:tc>
          <w:tcPr>
            <w:tcW w:w="1417" w:type="dxa"/>
          </w:tcPr>
          <w:p>
            <w:pPr>
              <w:pStyle w:val="0"/>
              <w:jc w:val="center"/>
            </w:pPr>
            <w:r>
              <w:rPr>
                <w:sz w:val="20"/>
              </w:rPr>
              <w:t xml:space="preserve">729,5</w:t>
            </w:r>
          </w:p>
        </w:tc>
        <w:tc>
          <w:tcPr>
            <w:tcW w:w="1361" w:type="dxa"/>
          </w:tcPr>
          <w:p>
            <w:pPr>
              <w:pStyle w:val="0"/>
              <w:jc w:val="center"/>
            </w:pPr>
            <w:r>
              <w:rPr>
                <w:sz w:val="20"/>
              </w:rPr>
              <w:t xml:space="preserve">353,6</w:t>
            </w:r>
          </w:p>
        </w:tc>
        <w:tc>
          <w:tcPr>
            <w:tcW w:w="794" w:type="dxa"/>
          </w:tcPr>
          <w:p>
            <w:pPr>
              <w:pStyle w:val="0"/>
              <w:jc w:val="center"/>
            </w:pPr>
            <w:r>
              <w:rPr>
                <w:sz w:val="20"/>
              </w:rPr>
              <w:t xml:space="preserve">33</w:t>
            </w:r>
          </w:p>
        </w:tc>
        <w:tc>
          <w:tcPr>
            <w:tcW w:w="1814" w:type="dxa"/>
          </w:tcPr>
          <w:p>
            <w:pPr>
              <w:pStyle w:val="0"/>
              <w:jc w:val="center"/>
            </w:pPr>
            <w:r>
              <w:rPr>
                <w:sz w:val="20"/>
              </w:rPr>
              <w:t xml:space="preserve">8 176 188,94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8 176 188,94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печей, ремонт выгребных ямы, ремонт внутридомовой инженерной системы электроснабжения</w:t>
            </w:r>
          </w:p>
        </w:tc>
        <w:tc>
          <w:tcPr>
            <w:tcW w:w="1134" w:type="dxa"/>
          </w:tcPr>
          <w:p>
            <w:pPr>
              <w:pStyle w:val="0"/>
              <w:jc w:val="center"/>
            </w:pPr>
            <w:r>
              <w:rPr>
                <w:sz w:val="20"/>
              </w:rPr>
              <w:t xml:space="preserve">11 207,94</w:t>
            </w:r>
          </w:p>
        </w:tc>
        <w:tc>
          <w:tcPr>
            <w:tcW w:w="1134" w:type="dxa"/>
          </w:tcPr>
          <w:p>
            <w:pPr>
              <w:pStyle w:val="0"/>
              <w:jc w:val="center"/>
            </w:pPr>
            <w:r>
              <w:rPr>
                <w:sz w:val="20"/>
              </w:rPr>
              <w:t xml:space="preserve">13 876,93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Советская, д. 54</w:t>
            </w:r>
          </w:p>
        </w:tc>
        <w:tc>
          <w:tcPr>
            <w:tcW w:w="624" w:type="dxa"/>
          </w:tcPr>
          <w:p>
            <w:pPr>
              <w:pStyle w:val="0"/>
              <w:jc w:val="center"/>
            </w:pPr>
            <w:r>
              <w:rPr>
                <w:sz w:val="20"/>
              </w:rPr>
              <w:t xml:space="preserve">1916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1</w:t>
            </w:r>
          </w:p>
        </w:tc>
        <w:tc>
          <w:tcPr>
            <w:tcW w:w="454" w:type="dxa"/>
          </w:tcPr>
          <w:p>
            <w:pPr>
              <w:pStyle w:val="0"/>
              <w:jc w:val="center"/>
            </w:pPr>
            <w:r>
              <w:rPr>
                <w:sz w:val="20"/>
              </w:rPr>
              <w:t xml:space="preserve">1</w:t>
            </w:r>
          </w:p>
        </w:tc>
        <w:tc>
          <w:tcPr>
            <w:tcW w:w="1531" w:type="dxa"/>
          </w:tcPr>
          <w:p>
            <w:pPr>
              <w:pStyle w:val="0"/>
              <w:jc w:val="center"/>
            </w:pPr>
            <w:r>
              <w:rPr>
                <w:sz w:val="20"/>
              </w:rPr>
              <w:t xml:space="preserve">104,9</w:t>
            </w:r>
          </w:p>
        </w:tc>
        <w:tc>
          <w:tcPr>
            <w:tcW w:w="1417" w:type="dxa"/>
          </w:tcPr>
          <w:p>
            <w:pPr>
              <w:pStyle w:val="0"/>
              <w:jc w:val="center"/>
            </w:pPr>
            <w:r>
              <w:rPr>
                <w:sz w:val="20"/>
              </w:rPr>
              <w:t xml:space="preserve">87,5</w:t>
            </w:r>
          </w:p>
        </w:tc>
        <w:tc>
          <w:tcPr>
            <w:tcW w:w="1361" w:type="dxa"/>
          </w:tcPr>
          <w:p>
            <w:pPr>
              <w:pStyle w:val="0"/>
              <w:jc w:val="center"/>
            </w:pPr>
            <w:r>
              <w:rPr>
                <w:sz w:val="20"/>
              </w:rPr>
              <w:t xml:space="preserve">32,8</w:t>
            </w:r>
          </w:p>
        </w:tc>
        <w:tc>
          <w:tcPr>
            <w:tcW w:w="794" w:type="dxa"/>
          </w:tcPr>
          <w:p>
            <w:pPr>
              <w:pStyle w:val="0"/>
              <w:jc w:val="center"/>
            </w:pPr>
            <w:r>
              <w:rPr>
                <w:sz w:val="20"/>
              </w:rPr>
              <w:t xml:space="preserve">8</w:t>
            </w:r>
          </w:p>
        </w:tc>
        <w:tc>
          <w:tcPr>
            <w:tcW w:w="1814" w:type="dxa"/>
          </w:tcPr>
          <w:p>
            <w:pPr>
              <w:pStyle w:val="0"/>
              <w:jc w:val="center"/>
            </w:pPr>
            <w:r>
              <w:rPr>
                <w:sz w:val="20"/>
              </w:rPr>
              <w:t xml:space="preserve">31 327,44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31 327,44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358,03</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"Каргопольский муниципальный район"</w:t>
            </w:r>
          </w:p>
        </w:tc>
        <w:tc>
          <w:tcPr>
            <w:tcW w:w="1531" w:type="dxa"/>
          </w:tcPr>
          <w:p>
            <w:pPr>
              <w:pStyle w:val="0"/>
              <w:jc w:val="center"/>
            </w:pPr>
            <w:r>
              <w:rPr>
                <w:sz w:val="20"/>
              </w:rPr>
              <w:t xml:space="preserve">1 511,70</w:t>
            </w:r>
          </w:p>
        </w:tc>
        <w:tc>
          <w:tcPr>
            <w:tcW w:w="1417" w:type="dxa"/>
          </w:tcPr>
          <w:p>
            <w:pPr>
              <w:pStyle w:val="0"/>
              <w:jc w:val="center"/>
            </w:pPr>
            <w:r>
              <w:rPr>
                <w:sz w:val="20"/>
              </w:rPr>
              <w:t xml:space="preserve">1 325,20</w:t>
            </w:r>
          </w:p>
        </w:tc>
        <w:tc>
          <w:tcPr>
            <w:tcW w:w="1361" w:type="dxa"/>
          </w:tcPr>
          <w:p>
            <w:pPr>
              <w:pStyle w:val="0"/>
              <w:jc w:val="center"/>
            </w:pPr>
            <w:r>
              <w:rPr>
                <w:sz w:val="20"/>
              </w:rPr>
              <w:t xml:space="preserve">720,7</w:t>
            </w:r>
          </w:p>
        </w:tc>
        <w:tc>
          <w:tcPr>
            <w:tcW w:w="794" w:type="dxa"/>
          </w:tcPr>
          <w:p>
            <w:pPr>
              <w:pStyle w:val="0"/>
              <w:jc w:val="center"/>
            </w:pPr>
            <w:r>
              <w:rPr>
                <w:sz w:val="20"/>
              </w:rPr>
              <w:t xml:space="preserve">70</w:t>
            </w:r>
          </w:p>
        </w:tc>
        <w:tc>
          <w:tcPr>
            <w:tcW w:w="1814" w:type="dxa"/>
          </w:tcPr>
          <w:p>
            <w:pPr>
              <w:pStyle w:val="0"/>
              <w:jc w:val="center"/>
            </w:pPr>
            <w:r>
              <w:rPr>
                <w:sz w:val="20"/>
              </w:rPr>
              <w:t xml:space="preserve">14 835 069,34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14 835 069,34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"Коношское", рп Коноша, ул. Спортивная, д. 8</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548,8</w:t>
            </w:r>
          </w:p>
        </w:tc>
        <w:tc>
          <w:tcPr>
            <w:tcW w:w="1417" w:type="dxa"/>
          </w:tcPr>
          <w:p>
            <w:pPr>
              <w:pStyle w:val="0"/>
              <w:jc w:val="center"/>
            </w:pPr>
            <w:r>
              <w:rPr>
                <w:sz w:val="20"/>
              </w:rPr>
              <w:t xml:space="preserve">502,6</w:t>
            </w:r>
          </w:p>
        </w:tc>
        <w:tc>
          <w:tcPr>
            <w:tcW w:w="1361" w:type="dxa"/>
          </w:tcPr>
          <w:p>
            <w:pPr>
              <w:pStyle w:val="0"/>
              <w:jc w:val="center"/>
            </w:pPr>
            <w:r>
              <w:rPr>
                <w:sz w:val="20"/>
              </w:rPr>
              <w:t xml:space="preserve">297,8</w:t>
            </w:r>
          </w:p>
        </w:tc>
        <w:tc>
          <w:tcPr>
            <w:tcW w:w="794" w:type="dxa"/>
          </w:tcPr>
          <w:p>
            <w:pPr>
              <w:pStyle w:val="0"/>
              <w:jc w:val="center"/>
            </w:pPr>
            <w:r>
              <w:rPr>
                <w:sz w:val="20"/>
              </w:rPr>
              <w:t xml:space="preserve">21</w:t>
            </w:r>
          </w:p>
        </w:tc>
        <w:tc>
          <w:tcPr>
            <w:tcW w:w="1814" w:type="dxa"/>
          </w:tcPr>
          <w:p>
            <w:pPr>
              <w:pStyle w:val="0"/>
              <w:jc w:val="center"/>
            </w:pPr>
            <w:r>
              <w:rPr>
                <w:sz w:val="20"/>
              </w:rPr>
              <w:t xml:space="preserve">1 763 531,87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1 763 531,87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3 508,82</w:t>
            </w:r>
          </w:p>
        </w:tc>
        <w:tc>
          <w:tcPr>
            <w:tcW w:w="1134" w:type="dxa"/>
          </w:tcPr>
          <w:p>
            <w:pPr>
              <w:pStyle w:val="0"/>
              <w:jc w:val="center"/>
            </w:pPr>
            <w:r>
              <w:rPr>
                <w:sz w:val="20"/>
              </w:rPr>
              <w:t xml:space="preserve">4 724,40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Коноша, ул. Спортивная, д. 6</w:t>
            </w:r>
          </w:p>
        </w:tc>
        <w:tc>
          <w:tcPr>
            <w:tcW w:w="624" w:type="dxa"/>
          </w:tcPr>
          <w:p>
            <w:pPr>
              <w:pStyle w:val="0"/>
              <w:jc w:val="center"/>
            </w:pPr>
            <w:r>
              <w:rPr>
                <w:sz w:val="20"/>
              </w:rPr>
              <w:t xml:space="preserve">1936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535,2</w:t>
            </w:r>
          </w:p>
        </w:tc>
        <w:tc>
          <w:tcPr>
            <w:tcW w:w="1417" w:type="dxa"/>
          </w:tcPr>
          <w:p>
            <w:pPr>
              <w:pStyle w:val="0"/>
              <w:jc w:val="center"/>
            </w:pPr>
            <w:r>
              <w:rPr>
                <w:sz w:val="20"/>
              </w:rPr>
              <w:t xml:space="preserve">484,4</w:t>
            </w:r>
          </w:p>
        </w:tc>
        <w:tc>
          <w:tcPr>
            <w:tcW w:w="1361" w:type="dxa"/>
          </w:tcPr>
          <w:p>
            <w:pPr>
              <w:pStyle w:val="0"/>
              <w:jc w:val="center"/>
            </w:pPr>
            <w:r>
              <w:rPr>
                <w:sz w:val="20"/>
              </w:rPr>
              <w:t xml:space="preserve">311</w:t>
            </w:r>
          </w:p>
        </w:tc>
        <w:tc>
          <w:tcPr>
            <w:tcW w:w="794" w:type="dxa"/>
          </w:tcPr>
          <w:p>
            <w:pPr>
              <w:pStyle w:val="0"/>
              <w:jc w:val="center"/>
            </w:pPr>
            <w:r>
              <w:rPr>
                <w:sz w:val="20"/>
              </w:rPr>
              <w:t xml:space="preserve">25</w:t>
            </w:r>
          </w:p>
        </w:tc>
        <w:tc>
          <w:tcPr>
            <w:tcW w:w="1814" w:type="dxa"/>
          </w:tcPr>
          <w:p>
            <w:pPr>
              <w:pStyle w:val="0"/>
              <w:jc w:val="center"/>
            </w:pPr>
            <w:r>
              <w:rPr>
                <w:sz w:val="20"/>
              </w:rPr>
              <w:t xml:space="preserve">6 442 614,67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6 442 614,67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13 300,20</w:t>
            </w:r>
          </w:p>
        </w:tc>
        <w:tc>
          <w:tcPr>
            <w:tcW w:w="1134" w:type="dxa"/>
          </w:tcPr>
          <w:p>
            <w:pPr>
              <w:pStyle w:val="0"/>
              <w:jc w:val="center"/>
            </w:pPr>
            <w:r>
              <w:rPr>
                <w:sz w:val="20"/>
              </w:rPr>
              <w:t xml:space="preserve">15 179,88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Коноша, ул. Мамонова, д. 47</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pPr>
            <w:r>
              <w:rPr>
                <w:sz w:val="20"/>
              </w:rPr>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331,3</w:t>
            </w:r>
          </w:p>
        </w:tc>
        <w:tc>
          <w:tcPr>
            <w:tcW w:w="1417" w:type="dxa"/>
          </w:tcPr>
          <w:p>
            <w:pPr>
              <w:pStyle w:val="0"/>
              <w:jc w:val="center"/>
            </w:pPr>
            <w:r>
              <w:rPr>
                <w:sz w:val="20"/>
              </w:rPr>
              <w:t xml:space="preserve">331,3</w:t>
            </w:r>
          </w:p>
        </w:tc>
        <w:tc>
          <w:tcPr>
            <w:tcW w:w="1361" w:type="dxa"/>
          </w:tcPr>
          <w:p>
            <w:pPr>
              <w:pStyle w:val="0"/>
              <w:jc w:val="center"/>
            </w:pPr>
            <w:r>
              <w:rPr>
                <w:sz w:val="20"/>
              </w:rPr>
              <w:t xml:space="preserve">-</w:t>
            </w:r>
          </w:p>
        </w:tc>
        <w:tc>
          <w:tcPr>
            <w:tcW w:w="794" w:type="dxa"/>
          </w:tcPr>
          <w:p>
            <w:pPr>
              <w:pStyle w:val="0"/>
              <w:jc w:val="center"/>
            </w:pPr>
            <w:r>
              <w:rPr>
                <w:sz w:val="20"/>
              </w:rPr>
              <w:t xml:space="preserve">16</w:t>
            </w:r>
          </w:p>
        </w:tc>
        <w:tc>
          <w:tcPr>
            <w:tcW w:w="1814" w:type="dxa"/>
          </w:tcPr>
          <w:p>
            <w:pPr>
              <w:pStyle w:val="0"/>
              <w:jc w:val="center"/>
            </w:pPr>
            <w:r>
              <w:rPr>
                <w:sz w:val="20"/>
              </w:rPr>
              <w:t xml:space="preserve">49 600,00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49 600,00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149,71</w:t>
            </w:r>
          </w:p>
        </w:tc>
        <w:tc>
          <w:tcPr>
            <w:tcW w:w="1134" w:type="dxa"/>
          </w:tcPr>
          <w:p>
            <w:pPr>
              <w:pStyle w:val="0"/>
              <w:jc w:val="center"/>
            </w:pPr>
            <w:r>
              <w:rPr>
                <w:sz w:val="20"/>
              </w:rPr>
              <w:t xml:space="preserve">149,71</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"Коношский муниципальный район"</w:t>
            </w:r>
          </w:p>
        </w:tc>
        <w:tc>
          <w:tcPr>
            <w:tcW w:w="1531" w:type="dxa"/>
          </w:tcPr>
          <w:p>
            <w:pPr>
              <w:pStyle w:val="0"/>
              <w:jc w:val="center"/>
            </w:pPr>
            <w:r>
              <w:rPr>
                <w:sz w:val="20"/>
              </w:rPr>
              <w:t xml:space="preserve">1415,3</w:t>
            </w:r>
          </w:p>
        </w:tc>
        <w:tc>
          <w:tcPr>
            <w:tcW w:w="1417" w:type="dxa"/>
          </w:tcPr>
          <w:p>
            <w:pPr>
              <w:pStyle w:val="0"/>
              <w:jc w:val="center"/>
            </w:pPr>
            <w:r>
              <w:rPr>
                <w:sz w:val="20"/>
              </w:rPr>
              <w:t xml:space="preserve">1318,3</w:t>
            </w:r>
          </w:p>
        </w:tc>
        <w:tc>
          <w:tcPr>
            <w:tcW w:w="1361" w:type="dxa"/>
          </w:tcPr>
          <w:p>
            <w:pPr>
              <w:pStyle w:val="0"/>
              <w:jc w:val="center"/>
            </w:pPr>
            <w:r>
              <w:rPr>
                <w:sz w:val="20"/>
              </w:rPr>
              <w:t xml:space="preserve">608,8</w:t>
            </w:r>
          </w:p>
        </w:tc>
        <w:tc>
          <w:tcPr>
            <w:tcW w:w="794" w:type="dxa"/>
          </w:tcPr>
          <w:p>
            <w:pPr>
              <w:pStyle w:val="0"/>
              <w:jc w:val="center"/>
            </w:pPr>
            <w:r>
              <w:rPr>
                <w:sz w:val="20"/>
              </w:rPr>
              <w:t xml:space="preserve">62</w:t>
            </w:r>
          </w:p>
        </w:tc>
        <w:tc>
          <w:tcPr>
            <w:tcW w:w="1814" w:type="dxa"/>
          </w:tcPr>
          <w:p>
            <w:pPr>
              <w:pStyle w:val="0"/>
              <w:jc w:val="center"/>
            </w:pPr>
            <w:r>
              <w:rPr>
                <w:sz w:val="20"/>
              </w:rPr>
              <w:t xml:space="preserve">8 255 746,54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8 255 746,54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"Сольвычегодское", г. Сольвычегодск, ул. Федосеева, д. 4</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368,70</w:t>
            </w:r>
          </w:p>
        </w:tc>
        <w:tc>
          <w:tcPr>
            <w:tcW w:w="1417" w:type="dxa"/>
          </w:tcPr>
          <w:p>
            <w:pPr>
              <w:pStyle w:val="0"/>
              <w:jc w:val="center"/>
            </w:pPr>
            <w:r>
              <w:rPr>
                <w:sz w:val="20"/>
              </w:rPr>
              <w:t xml:space="preserve">327,10</w:t>
            </w:r>
          </w:p>
        </w:tc>
        <w:tc>
          <w:tcPr>
            <w:tcW w:w="1361" w:type="dxa"/>
          </w:tcPr>
          <w:p>
            <w:pPr>
              <w:pStyle w:val="0"/>
              <w:jc w:val="center"/>
            </w:pPr>
            <w:r>
              <w:rPr>
                <w:sz w:val="20"/>
              </w:rPr>
              <w:t xml:space="preserve">229,30</w:t>
            </w:r>
          </w:p>
        </w:tc>
        <w:tc>
          <w:tcPr>
            <w:tcW w:w="794" w:type="dxa"/>
          </w:tcPr>
          <w:p>
            <w:pPr>
              <w:pStyle w:val="0"/>
              <w:jc w:val="center"/>
            </w:pPr>
            <w:r>
              <w:rPr>
                <w:sz w:val="20"/>
              </w:rPr>
              <w:t xml:space="preserve">18</w:t>
            </w:r>
          </w:p>
        </w:tc>
        <w:tc>
          <w:tcPr>
            <w:tcW w:w="1814" w:type="dxa"/>
          </w:tcPr>
          <w:p>
            <w:pPr>
              <w:pStyle w:val="0"/>
              <w:jc w:val="center"/>
            </w:pPr>
            <w:r>
              <w:rPr>
                <w:sz w:val="20"/>
              </w:rPr>
              <w:t xml:space="preserve">1 356 854,48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1 356 854,48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внутридомовой инженерной системы теплоснабжения</w:t>
            </w:r>
          </w:p>
        </w:tc>
        <w:tc>
          <w:tcPr>
            <w:tcW w:w="1134" w:type="dxa"/>
          </w:tcPr>
          <w:p>
            <w:pPr>
              <w:pStyle w:val="0"/>
              <w:jc w:val="center"/>
            </w:pPr>
            <w:r>
              <w:rPr>
                <w:sz w:val="20"/>
              </w:rPr>
              <w:t xml:space="preserve">4 148,13</w:t>
            </w:r>
          </w:p>
        </w:tc>
        <w:tc>
          <w:tcPr>
            <w:tcW w:w="1134" w:type="dxa"/>
          </w:tcPr>
          <w:p>
            <w:pPr>
              <w:pStyle w:val="0"/>
              <w:jc w:val="center"/>
            </w:pPr>
            <w:r>
              <w:rPr>
                <w:sz w:val="20"/>
              </w:rPr>
              <w:t xml:space="preserve">5 849,76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Шипицыно, ул. Судоверфь, д. 6</w:t>
            </w:r>
          </w:p>
        </w:tc>
        <w:tc>
          <w:tcPr>
            <w:tcW w:w="624" w:type="dxa"/>
          </w:tcPr>
          <w:p>
            <w:pPr>
              <w:pStyle w:val="0"/>
              <w:jc w:val="center"/>
            </w:pPr>
            <w:r>
              <w:rPr>
                <w:sz w:val="20"/>
              </w:rPr>
              <w:t xml:space="preserve">1949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501,50</w:t>
            </w:r>
          </w:p>
        </w:tc>
        <w:tc>
          <w:tcPr>
            <w:tcW w:w="1417" w:type="dxa"/>
          </w:tcPr>
          <w:p>
            <w:pPr>
              <w:pStyle w:val="0"/>
              <w:jc w:val="center"/>
            </w:pPr>
            <w:r>
              <w:rPr>
                <w:sz w:val="20"/>
              </w:rPr>
              <w:t xml:space="preserve">435,90</w:t>
            </w:r>
          </w:p>
        </w:tc>
        <w:tc>
          <w:tcPr>
            <w:tcW w:w="1361" w:type="dxa"/>
          </w:tcPr>
          <w:p>
            <w:pPr>
              <w:pStyle w:val="0"/>
              <w:jc w:val="center"/>
            </w:pPr>
            <w:r>
              <w:rPr>
                <w:sz w:val="20"/>
              </w:rPr>
              <w:t xml:space="preserve">172,00</w:t>
            </w:r>
          </w:p>
        </w:tc>
        <w:tc>
          <w:tcPr>
            <w:tcW w:w="794" w:type="dxa"/>
          </w:tcPr>
          <w:p>
            <w:pPr>
              <w:pStyle w:val="0"/>
              <w:jc w:val="center"/>
            </w:pPr>
            <w:r>
              <w:rPr>
                <w:sz w:val="20"/>
              </w:rPr>
              <w:t xml:space="preserve">26</w:t>
            </w:r>
          </w:p>
        </w:tc>
        <w:tc>
          <w:tcPr>
            <w:tcW w:w="1814" w:type="dxa"/>
          </w:tcPr>
          <w:p>
            <w:pPr>
              <w:pStyle w:val="0"/>
              <w:jc w:val="center"/>
            </w:pPr>
            <w:r>
              <w:rPr>
                <w:sz w:val="20"/>
              </w:rPr>
              <w:t xml:space="preserve">5 965 635,18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5 965 635,18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разборка печей ремонт выгребных ямы</w:t>
            </w:r>
          </w:p>
        </w:tc>
        <w:tc>
          <w:tcPr>
            <w:tcW w:w="1134" w:type="dxa"/>
          </w:tcPr>
          <w:p>
            <w:pPr>
              <w:pStyle w:val="0"/>
              <w:jc w:val="center"/>
            </w:pPr>
            <w:r>
              <w:rPr>
                <w:sz w:val="20"/>
              </w:rPr>
              <w:t xml:space="preserve">13 685,79</w:t>
            </w:r>
          </w:p>
        </w:tc>
        <w:tc>
          <w:tcPr>
            <w:tcW w:w="1134" w:type="dxa"/>
          </w:tcPr>
          <w:p>
            <w:pPr>
              <w:pStyle w:val="0"/>
              <w:jc w:val="center"/>
            </w:pPr>
            <w:r>
              <w:rPr>
                <w:sz w:val="20"/>
              </w:rPr>
              <w:t xml:space="preserve">13 347,42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Шипицыно, ул. Судоверфь, д. 8</w:t>
            </w:r>
          </w:p>
        </w:tc>
        <w:tc>
          <w:tcPr>
            <w:tcW w:w="624" w:type="dxa"/>
          </w:tcPr>
          <w:p>
            <w:pPr>
              <w:pStyle w:val="0"/>
              <w:jc w:val="center"/>
            </w:pPr>
            <w:r>
              <w:rPr>
                <w:sz w:val="20"/>
              </w:rPr>
              <w:t xml:space="preserve">1948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506,30</w:t>
            </w:r>
          </w:p>
        </w:tc>
        <w:tc>
          <w:tcPr>
            <w:tcW w:w="1417" w:type="dxa"/>
          </w:tcPr>
          <w:p>
            <w:pPr>
              <w:pStyle w:val="0"/>
              <w:jc w:val="center"/>
            </w:pPr>
            <w:r>
              <w:rPr>
                <w:sz w:val="20"/>
              </w:rPr>
              <w:t xml:space="preserve">431,70</w:t>
            </w:r>
          </w:p>
        </w:tc>
        <w:tc>
          <w:tcPr>
            <w:tcW w:w="1361" w:type="dxa"/>
          </w:tcPr>
          <w:p>
            <w:pPr>
              <w:pStyle w:val="0"/>
              <w:jc w:val="center"/>
            </w:pPr>
            <w:r>
              <w:rPr>
                <w:sz w:val="20"/>
              </w:rPr>
              <w:t xml:space="preserve">277,60</w:t>
            </w:r>
          </w:p>
        </w:tc>
        <w:tc>
          <w:tcPr>
            <w:tcW w:w="794" w:type="dxa"/>
          </w:tcPr>
          <w:p>
            <w:pPr>
              <w:pStyle w:val="0"/>
              <w:jc w:val="center"/>
            </w:pPr>
            <w:r>
              <w:rPr>
                <w:sz w:val="20"/>
              </w:rPr>
              <w:t xml:space="preserve">16</w:t>
            </w:r>
          </w:p>
        </w:tc>
        <w:tc>
          <w:tcPr>
            <w:tcW w:w="1814" w:type="dxa"/>
          </w:tcPr>
          <w:p>
            <w:pPr>
              <w:pStyle w:val="0"/>
              <w:jc w:val="center"/>
            </w:pPr>
            <w:r>
              <w:rPr>
                <w:sz w:val="20"/>
              </w:rPr>
              <w:t xml:space="preserve">6 074 794,43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6 074 794,43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разборка печей ремонт выгребных ям</w:t>
            </w:r>
          </w:p>
        </w:tc>
        <w:tc>
          <w:tcPr>
            <w:tcW w:w="1134" w:type="dxa"/>
          </w:tcPr>
          <w:p>
            <w:pPr>
              <w:pStyle w:val="0"/>
              <w:jc w:val="center"/>
            </w:pPr>
            <w:r>
              <w:rPr>
                <w:sz w:val="20"/>
              </w:rPr>
              <w:t xml:space="preserve">14 071,80</w:t>
            </w:r>
          </w:p>
        </w:tc>
        <w:tc>
          <w:tcPr>
            <w:tcW w:w="1134" w:type="dxa"/>
          </w:tcPr>
          <w:p>
            <w:pPr>
              <w:pStyle w:val="0"/>
              <w:jc w:val="center"/>
            </w:pPr>
            <w:r>
              <w:rPr>
                <w:sz w:val="20"/>
              </w:rPr>
              <w:t xml:space="preserve">13 347,42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"Котласский муниципальный район"</w:t>
            </w:r>
          </w:p>
        </w:tc>
        <w:tc>
          <w:tcPr>
            <w:tcW w:w="1531" w:type="dxa"/>
          </w:tcPr>
          <w:p>
            <w:pPr>
              <w:pStyle w:val="0"/>
              <w:jc w:val="center"/>
            </w:pPr>
            <w:r>
              <w:rPr>
                <w:sz w:val="20"/>
              </w:rPr>
              <w:t xml:space="preserve">1 376,50</w:t>
            </w:r>
          </w:p>
        </w:tc>
        <w:tc>
          <w:tcPr>
            <w:tcW w:w="1417" w:type="dxa"/>
          </w:tcPr>
          <w:p>
            <w:pPr>
              <w:pStyle w:val="0"/>
              <w:jc w:val="center"/>
            </w:pPr>
            <w:r>
              <w:rPr>
                <w:sz w:val="20"/>
              </w:rPr>
              <w:t xml:space="preserve">1 194,70</w:t>
            </w:r>
          </w:p>
        </w:tc>
        <w:tc>
          <w:tcPr>
            <w:tcW w:w="1361" w:type="dxa"/>
          </w:tcPr>
          <w:p>
            <w:pPr>
              <w:pStyle w:val="0"/>
              <w:jc w:val="center"/>
            </w:pPr>
            <w:r>
              <w:rPr>
                <w:sz w:val="20"/>
              </w:rPr>
              <w:t xml:space="preserve">678,90</w:t>
            </w:r>
          </w:p>
        </w:tc>
        <w:tc>
          <w:tcPr>
            <w:tcW w:w="794" w:type="dxa"/>
          </w:tcPr>
          <w:p>
            <w:pPr>
              <w:pStyle w:val="0"/>
              <w:jc w:val="center"/>
            </w:pPr>
            <w:r>
              <w:rPr>
                <w:sz w:val="20"/>
              </w:rPr>
              <w:t xml:space="preserve">60</w:t>
            </w:r>
          </w:p>
        </w:tc>
        <w:tc>
          <w:tcPr>
            <w:tcW w:w="1814" w:type="dxa"/>
          </w:tcPr>
          <w:p>
            <w:pPr>
              <w:pStyle w:val="0"/>
              <w:jc w:val="center"/>
            </w:pPr>
            <w:r>
              <w:rPr>
                <w:sz w:val="20"/>
              </w:rPr>
              <w:t xml:space="preserve">13 397 284,09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13 397 284,09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w:t>
            </w:r>
          </w:p>
        </w:tc>
      </w:tr>
      <w:tr>
        <w:tc>
          <w:tcPr>
            <w:gridSpan w:val="21"/>
            <w:tcW w:w="27638" w:type="dxa"/>
          </w:tcPr>
          <w:p>
            <w:pPr>
              <w:pStyle w:val="0"/>
              <w:outlineLvl w:val="3"/>
              <w:jc w:val="center"/>
            </w:pPr>
            <w:r>
              <w:rPr>
                <w:sz w:val="20"/>
              </w:rPr>
              <w:t xml:space="preserve">Муниципальное образование "Красноборский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"Алексеевское", д. Фроловская, пер. Березовый, д. 4</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332,7</w:t>
            </w:r>
          </w:p>
        </w:tc>
        <w:tc>
          <w:tcPr>
            <w:tcW w:w="794" w:type="dxa"/>
          </w:tcPr>
          <w:p>
            <w:pPr>
              <w:pStyle w:val="0"/>
              <w:jc w:val="center"/>
            </w:pPr>
            <w:r>
              <w:rPr>
                <w:sz w:val="20"/>
              </w:rPr>
              <w:t xml:space="preserve">23</w:t>
            </w:r>
          </w:p>
        </w:tc>
        <w:tc>
          <w:tcPr>
            <w:tcW w:w="1814" w:type="dxa"/>
          </w:tcPr>
          <w:p>
            <w:pPr>
              <w:pStyle w:val="0"/>
              <w:jc w:val="center"/>
            </w:pPr>
            <w:r>
              <w:rPr>
                <w:sz w:val="20"/>
              </w:rPr>
              <w:t xml:space="preserve">2 871 115,88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2 871 115,88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печей, ремонт выгребных ям</w:t>
            </w:r>
          </w:p>
        </w:tc>
        <w:tc>
          <w:tcPr>
            <w:tcW w:w="1134" w:type="dxa"/>
          </w:tcPr>
          <w:p>
            <w:pPr>
              <w:pStyle w:val="0"/>
              <w:jc w:val="center"/>
            </w:pPr>
            <w:r>
              <w:rPr>
                <w:sz w:val="20"/>
              </w:rPr>
              <w:t xml:space="preserve">6 035,56</w:t>
            </w:r>
          </w:p>
        </w:tc>
        <w:tc>
          <w:tcPr>
            <w:tcW w:w="1134" w:type="dxa"/>
          </w:tcPr>
          <w:p>
            <w:pPr>
              <w:pStyle w:val="0"/>
              <w:jc w:val="center"/>
            </w:pPr>
            <w:r>
              <w:rPr>
                <w:sz w:val="20"/>
              </w:rPr>
              <w:t xml:space="preserve">6 292,76</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"Красноборский муниципальный район"</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332,7</w:t>
            </w:r>
          </w:p>
        </w:tc>
        <w:tc>
          <w:tcPr>
            <w:tcW w:w="794" w:type="dxa"/>
          </w:tcPr>
          <w:p>
            <w:pPr>
              <w:pStyle w:val="0"/>
              <w:jc w:val="center"/>
            </w:pPr>
            <w:r>
              <w:rPr>
                <w:sz w:val="20"/>
              </w:rPr>
              <w:t xml:space="preserve">23</w:t>
            </w:r>
          </w:p>
        </w:tc>
        <w:tc>
          <w:tcPr>
            <w:tcW w:w="1814" w:type="dxa"/>
          </w:tcPr>
          <w:p>
            <w:pPr>
              <w:pStyle w:val="0"/>
              <w:jc w:val="center"/>
            </w:pPr>
            <w:r>
              <w:rPr>
                <w:sz w:val="20"/>
              </w:rPr>
              <w:t xml:space="preserve">2 871 115,88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2 871 115,88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"Ленский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"Урдомское", рп Урдома, ул. Мира, д. 16</w:t>
            </w:r>
          </w:p>
        </w:tc>
        <w:tc>
          <w:tcPr>
            <w:tcW w:w="624" w:type="dxa"/>
          </w:tcPr>
          <w:p>
            <w:pPr>
              <w:pStyle w:val="0"/>
              <w:jc w:val="center"/>
            </w:pPr>
            <w:r>
              <w:rPr>
                <w:sz w:val="20"/>
              </w:rPr>
              <w:t xml:space="preserve">1962</w:t>
            </w:r>
          </w:p>
        </w:tc>
        <w:tc>
          <w:tcPr>
            <w:tcW w:w="1020" w:type="dxa"/>
          </w:tcPr>
          <w:p>
            <w:pPr>
              <w:pStyle w:val="0"/>
              <w:jc w:val="center"/>
            </w:pPr>
            <w:r>
              <w:rPr>
                <w:sz w:val="20"/>
              </w:rPr>
              <w:t xml:space="preserve">1990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364,10</w:t>
            </w:r>
          </w:p>
        </w:tc>
        <w:tc>
          <w:tcPr>
            <w:tcW w:w="1417" w:type="dxa"/>
          </w:tcPr>
          <w:p>
            <w:pPr>
              <w:pStyle w:val="0"/>
              <w:jc w:val="center"/>
            </w:pPr>
            <w:r>
              <w:rPr>
                <w:sz w:val="20"/>
              </w:rPr>
              <w:t xml:space="preserve">336,20</w:t>
            </w:r>
          </w:p>
        </w:tc>
        <w:tc>
          <w:tcPr>
            <w:tcW w:w="1361" w:type="dxa"/>
          </w:tcPr>
          <w:p>
            <w:pPr>
              <w:pStyle w:val="0"/>
              <w:jc w:val="center"/>
            </w:pPr>
            <w:r>
              <w:rPr>
                <w:sz w:val="20"/>
              </w:rPr>
              <w:t xml:space="preserve">156,90</w:t>
            </w:r>
          </w:p>
        </w:tc>
        <w:tc>
          <w:tcPr>
            <w:tcW w:w="794" w:type="dxa"/>
          </w:tcPr>
          <w:p>
            <w:pPr>
              <w:pStyle w:val="0"/>
              <w:jc w:val="center"/>
            </w:pPr>
            <w:r>
              <w:rPr>
                <w:sz w:val="20"/>
              </w:rPr>
              <w:t xml:space="preserve">18</w:t>
            </w:r>
          </w:p>
        </w:tc>
        <w:tc>
          <w:tcPr>
            <w:tcW w:w="1814" w:type="dxa"/>
          </w:tcPr>
          <w:p>
            <w:pPr>
              <w:pStyle w:val="0"/>
              <w:jc w:val="center"/>
            </w:pPr>
            <w:r>
              <w:rPr>
                <w:sz w:val="20"/>
              </w:rPr>
              <w:t xml:space="preserve">720 965,56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720 965,56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 ремонт внутридомовой инженерной системы холодного водоснабжения, ремонт внутридомовых систем отопления</w:t>
            </w:r>
          </w:p>
        </w:tc>
        <w:tc>
          <w:tcPr>
            <w:tcW w:w="1134" w:type="dxa"/>
          </w:tcPr>
          <w:p>
            <w:pPr>
              <w:pStyle w:val="0"/>
              <w:jc w:val="center"/>
            </w:pPr>
            <w:r>
              <w:rPr>
                <w:sz w:val="20"/>
              </w:rPr>
              <w:t xml:space="preserve">2 144,45</w:t>
            </w:r>
          </w:p>
        </w:tc>
        <w:tc>
          <w:tcPr>
            <w:tcW w:w="1134" w:type="dxa"/>
          </w:tcPr>
          <w:p>
            <w:pPr>
              <w:pStyle w:val="0"/>
              <w:jc w:val="center"/>
            </w:pPr>
            <w:r>
              <w:rPr>
                <w:sz w:val="20"/>
              </w:rPr>
              <w:t xml:space="preserve">3 431,35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"Урдомское", рп Урдома, ул. Мира, д. 9</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364,10</w:t>
            </w:r>
          </w:p>
        </w:tc>
        <w:tc>
          <w:tcPr>
            <w:tcW w:w="1417" w:type="dxa"/>
          </w:tcPr>
          <w:p>
            <w:pPr>
              <w:pStyle w:val="0"/>
              <w:jc w:val="center"/>
            </w:pPr>
            <w:r>
              <w:rPr>
                <w:sz w:val="20"/>
              </w:rPr>
              <w:t xml:space="preserve">332,90</w:t>
            </w:r>
          </w:p>
        </w:tc>
        <w:tc>
          <w:tcPr>
            <w:tcW w:w="1361" w:type="dxa"/>
          </w:tcPr>
          <w:p>
            <w:pPr>
              <w:pStyle w:val="0"/>
              <w:jc w:val="center"/>
            </w:pPr>
            <w:r>
              <w:rPr>
                <w:sz w:val="20"/>
              </w:rPr>
              <w:t xml:space="preserve">204,10</w:t>
            </w:r>
          </w:p>
        </w:tc>
        <w:tc>
          <w:tcPr>
            <w:tcW w:w="794" w:type="dxa"/>
          </w:tcPr>
          <w:p>
            <w:pPr>
              <w:pStyle w:val="0"/>
              <w:jc w:val="center"/>
            </w:pPr>
            <w:r>
              <w:rPr>
                <w:sz w:val="20"/>
              </w:rPr>
              <w:t xml:space="preserve">14</w:t>
            </w:r>
          </w:p>
        </w:tc>
        <w:tc>
          <w:tcPr>
            <w:tcW w:w="1814" w:type="dxa"/>
          </w:tcPr>
          <w:p>
            <w:pPr>
              <w:pStyle w:val="0"/>
              <w:jc w:val="center"/>
            </w:pPr>
            <w:r>
              <w:rPr>
                <w:sz w:val="20"/>
              </w:rPr>
              <w:t xml:space="preserve">2 171 212,00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2 171 212,00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6 522,11</w:t>
            </w:r>
          </w:p>
        </w:tc>
        <w:tc>
          <w:tcPr>
            <w:tcW w:w="1134" w:type="dxa"/>
          </w:tcPr>
          <w:p>
            <w:pPr>
              <w:pStyle w:val="0"/>
              <w:jc w:val="center"/>
            </w:pPr>
            <w:r>
              <w:rPr>
                <w:sz w:val="20"/>
              </w:rPr>
              <w:t xml:space="preserve">9 132,86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"Урдомское", рп Урдома, ул. Ленина, д. 5</w:t>
            </w:r>
          </w:p>
        </w:tc>
        <w:tc>
          <w:tcPr>
            <w:tcW w:w="624" w:type="dxa"/>
          </w:tcPr>
          <w:p>
            <w:pPr>
              <w:pStyle w:val="0"/>
              <w:jc w:val="center"/>
            </w:pPr>
            <w:r>
              <w:rPr>
                <w:sz w:val="20"/>
              </w:rPr>
              <w:t xml:space="preserve">1963</w:t>
            </w:r>
          </w:p>
        </w:tc>
        <w:tc>
          <w:tcPr>
            <w:tcW w:w="1020" w:type="dxa"/>
          </w:tcPr>
          <w:p>
            <w:pPr>
              <w:pStyle w:val="0"/>
              <w:jc w:val="center"/>
            </w:pPr>
            <w:r>
              <w:rPr>
                <w:sz w:val="20"/>
              </w:rPr>
              <w:t xml:space="preserve">2015</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358,30</w:t>
            </w:r>
          </w:p>
        </w:tc>
        <w:tc>
          <w:tcPr>
            <w:tcW w:w="1417" w:type="dxa"/>
          </w:tcPr>
          <w:p>
            <w:pPr>
              <w:pStyle w:val="0"/>
              <w:jc w:val="center"/>
            </w:pPr>
            <w:r>
              <w:rPr>
                <w:sz w:val="20"/>
              </w:rPr>
              <w:t xml:space="preserve">331,30</w:t>
            </w:r>
          </w:p>
        </w:tc>
        <w:tc>
          <w:tcPr>
            <w:tcW w:w="1361" w:type="dxa"/>
          </w:tcPr>
          <w:p>
            <w:pPr>
              <w:pStyle w:val="0"/>
              <w:jc w:val="center"/>
            </w:pPr>
            <w:r>
              <w:rPr>
                <w:sz w:val="20"/>
              </w:rPr>
              <w:t xml:space="preserve">331,30</w:t>
            </w:r>
          </w:p>
        </w:tc>
        <w:tc>
          <w:tcPr>
            <w:tcW w:w="794" w:type="dxa"/>
          </w:tcPr>
          <w:p>
            <w:pPr>
              <w:pStyle w:val="0"/>
              <w:jc w:val="center"/>
            </w:pPr>
            <w:r>
              <w:rPr>
                <w:sz w:val="20"/>
              </w:rPr>
              <w:t xml:space="preserve">12</w:t>
            </w:r>
          </w:p>
        </w:tc>
        <w:tc>
          <w:tcPr>
            <w:tcW w:w="1814" w:type="dxa"/>
          </w:tcPr>
          <w:p>
            <w:pPr>
              <w:pStyle w:val="0"/>
              <w:jc w:val="center"/>
            </w:pPr>
            <w:r>
              <w:rPr>
                <w:sz w:val="20"/>
              </w:rPr>
              <w:t xml:space="preserve">220 652,25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220 652,25</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666,02</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"Ленский муниципальный район"</w:t>
            </w:r>
          </w:p>
        </w:tc>
        <w:tc>
          <w:tcPr>
            <w:tcW w:w="1531" w:type="dxa"/>
          </w:tcPr>
          <w:p>
            <w:pPr>
              <w:pStyle w:val="0"/>
              <w:jc w:val="center"/>
            </w:pPr>
            <w:r>
              <w:rPr>
                <w:sz w:val="20"/>
              </w:rPr>
              <w:t xml:space="preserve">1 086,50</w:t>
            </w:r>
          </w:p>
        </w:tc>
        <w:tc>
          <w:tcPr>
            <w:tcW w:w="1417" w:type="dxa"/>
          </w:tcPr>
          <w:p>
            <w:pPr>
              <w:pStyle w:val="0"/>
              <w:jc w:val="center"/>
            </w:pPr>
            <w:r>
              <w:rPr>
                <w:sz w:val="20"/>
              </w:rPr>
              <w:t xml:space="preserve">1 000,40</w:t>
            </w:r>
          </w:p>
        </w:tc>
        <w:tc>
          <w:tcPr>
            <w:tcW w:w="1361" w:type="dxa"/>
          </w:tcPr>
          <w:p>
            <w:pPr>
              <w:pStyle w:val="0"/>
              <w:jc w:val="center"/>
            </w:pPr>
            <w:r>
              <w:rPr>
                <w:sz w:val="20"/>
              </w:rPr>
              <w:t xml:space="preserve">692,30</w:t>
            </w:r>
          </w:p>
        </w:tc>
        <w:tc>
          <w:tcPr>
            <w:tcW w:w="794" w:type="dxa"/>
          </w:tcPr>
          <w:p>
            <w:pPr>
              <w:pStyle w:val="0"/>
              <w:jc w:val="center"/>
            </w:pPr>
            <w:r>
              <w:rPr>
                <w:sz w:val="20"/>
              </w:rPr>
              <w:t xml:space="preserve">44</w:t>
            </w:r>
          </w:p>
        </w:tc>
        <w:tc>
          <w:tcPr>
            <w:tcW w:w="1814" w:type="dxa"/>
          </w:tcPr>
          <w:p>
            <w:pPr>
              <w:pStyle w:val="0"/>
              <w:jc w:val="center"/>
            </w:pPr>
            <w:r>
              <w:rPr>
                <w:sz w:val="20"/>
              </w:rPr>
              <w:t xml:space="preserve">3 112 829,81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3 112 829,81</w:t>
            </w:r>
          </w:p>
        </w:tc>
        <w:tc>
          <w:tcPr>
            <w:tcW w:w="1587" w:type="dxa"/>
          </w:tcPr>
          <w:p>
            <w:pPr>
              <w:pStyle w:val="0"/>
              <w:jc w:val="center"/>
            </w:pPr>
            <w:r>
              <w:rPr>
                <w:sz w:val="20"/>
              </w:rPr>
              <w:t xml:space="preserve">0,00</w:t>
            </w:r>
          </w:p>
        </w:tc>
        <w:tc>
          <w:tcPr>
            <w:tcW w:w="2098" w:type="dxa"/>
          </w:tcPr>
          <w:p>
            <w:pPr>
              <w:pStyle w:val="0"/>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361" w:type="dxa"/>
          </w:tcPr>
          <w:p>
            <w:pPr>
              <w:pStyle w:val="0"/>
              <w:jc w:val="center"/>
            </w:pPr>
            <w:r>
              <w:rPr>
                <w:sz w:val="20"/>
              </w:rPr>
              <w:t xml:space="preserve">-</w:t>
            </w:r>
          </w:p>
        </w:tc>
      </w:tr>
      <w:tr>
        <w:tc>
          <w:tcPr>
            <w:gridSpan w:val="21"/>
            <w:tcW w:w="27638" w:type="dxa"/>
          </w:tcPr>
          <w:p>
            <w:pPr>
              <w:pStyle w:val="0"/>
              <w:outlineLvl w:val="3"/>
              <w:jc w:val="center"/>
            </w:pPr>
            <w:r>
              <w:rPr>
                <w:sz w:val="20"/>
              </w:rPr>
              <w:t xml:space="preserve">Муниципальное образование "Лешуконский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"Лешуконское", с. Лешуконское, ул. Новоселова, д. 21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442,20</w:t>
            </w:r>
          </w:p>
        </w:tc>
        <w:tc>
          <w:tcPr>
            <w:tcW w:w="1417" w:type="dxa"/>
          </w:tcPr>
          <w:p>
            <w:pPr>
              <w:pStyle w:val="0"/>
              <w:jc w:val="center"/>
            </w:pPr>
            <w:r>
              <w:rPr>
                <w:sz w:val="20"/>
              </w:rPr>
              <w:t xml:space="preserve">400,80</w:t>
            </w:r>
          </w:p>
        </w:tc>
        <w:tc>
          <w:tcPr>
            <w:tcW w:w="1361" w:type="dxa"/>
          </w:tcPr>
          <w:p>
            <w:pPr>
              <w:pStyle w:val="0"/>
              <w:jc w:val="center"/>
            </w:pPr>
            <w:r>
              <w:rPr>
                <w:sz w:val="20"/>
              </w:rPr>
              <w:t xml:space="preserve">295,10</w:t>
            </w:r>
          </w:p>
        </w:tc>
        <w:tc>
          <w:tcPr>
            <w:tcW w:w="794" w:type="dxa"/>
          </w:tcPr>
          <w:p>
            <w:pPr>
              <w:pStyle w:val="0"/>
              <w:jc w:val="center"/>
            </w:pPr>
            <w:r>
              <w:rPr>
                <w:sz w:val="20"/>
              </w:rPr>
              <w:t xml:space="preserve">19</w:t>
            </w:r>
          </w:p>
        </w:tc>
        <w:tc>
          <w:tcPr>
            <w:tcW w:w="1814" w:type="dxa"/>
          </w:tcPr>
          <w:p>
            <w:pPr>
              <w:pStyle w:val="0"/>
              <w:jc w:val="center"/>
            </w:pPr>
            <w:r>
              <w:rPr>
                <w:sz w:val="20"/>
              </w:rPr>
              <w:t xml:space="preserve">2 098 422,27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2 098 422,27</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5 235,58</w:t>
            </w:r>
          </w:p>
        </w:tc>
        <w:tc>
          <w:tcPr>
            <w:tcW w:w="1134" w:type="dxa"/>
          </w:tcPr>
          <w:p>
            <w:pPr>
              <w:pStyle w:val="0"/>
              <w:jc w:val="center"/>
            </w:pPr>
            <w:r>
              <w:rPr>
                <w:sz w:val="20"/>
              </w:rPr>
              <w:t xml:space="preserve">8 931,54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с. Лешуконское, ул. Новоселова, д. 19</w:t>
            </w:r>
          </w:p>
        </w:tc>
        <w:tc>
          <w:tcPr>
            <w:tcW w:w="624" w:type="dxa"/>
          </w:tcPr>
          <w:p>
            <w:pPr>
              <w:pStyle w:val="0"/>
              <w:jc w:val="center"/>
            </w:pPr>
            <w:r>
              <w:rPr>
                <w:sz w:val="20"/>
              </w:rPr>
              <w:t xml:space="preserve">1959</w:t>
            </w:r>
          </w:p>
        </w:tc>
        <w:tc>
          <w:tcPr>
            <w:tcW w:w="1020" w:type="dxa"/>
          </w:tcPr>
          <w:p>
            <w:pPr>
              <w:pStyle w:val="0"/>
              <w:jc w:val="center"/>
            </w:pPr>
            <w:r>
              <w:rPr>
                <w:sz w:val="20"/>
              </w:rPr>
              <w:t xml:space="preserve">Ремонт крыши 2009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434,40</w:t>
            </w:r>
          </w:p>
        </w:tc>
        <w:tc>
          <w:tcPr>
            <w:tcW w:w="1417" w:type="dxa"/>
          </w:tcPr>
          <w:p>
            <w:pPr>
              <w:pStyle w:val="0"/>
              <w:jc w:val="center"/>
            </w:pPr>
            <w:r>
              <w:rPr>
                <w:sz w:val="20"/>
              </w:rPr>
              <w:t xml:space="preserve">406,40</w:t>
            </w:r>
          </w:p>
        </w:tc>
        <w:tc>
          <w:tcPr>
            <w:tcW w:w="1361" w:type="dxa"/>
          </w:tcPr>
          <w:p>
            <w:pPr>
              <w:pStyle w:val="0"/>
              <w:jc w:val="center"/>
            </w:pPr>
            <w:r>
              <w:rPr>
                <w:sz w:val="20"/>
              </w:rPr>
              <w:t xml:space="preserve">406,40</w:t>
            </w:r>
          </w:p>
        </w:tc>
        <w:tc>
          <w:tcPr>
            <w:tcW w:w="794" w:type="dxa"/>
          </w:tcPr>
          <w:p>
            <w:pPr>
              <w:pStyle w:val="0"/>
              <w:jc w:val="center"/>
            </w:pPr>
            <w:r>
              <w:rPr>
                <w:sz w:val="20"/>
              </w:rPr>
              <w:t xml:space="preserve">12</w:t>
            </w:r>
          </w:p>
        </w:tc>
        <w:tc>
          <w:tcPr>
            <w:tcW w:w="1814" w:type="dxa"/>
          </w:tcPr>
          <w:p>
            <w:pPr>
              <w:pStyle w:val="0"/>
              <w:jc w:val="center"/>
            </w:pPr>
            <w:r>
              <w:rPr>
                <w:sz w:val="20"/>
              </w:rPr>
              <w:t xml:space="preserve">704 611,79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704 611,79</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1 733,79</w:t>
            </w:r>
          </w:p>
        </w:tc>
        <w:tc>
          <w:tcPr>
            <w:tcW w:w="1134" w:type="dxa"/>
          </w:tcPr>
          <w:p>
            <w:pPr>
              <w:pStyle w:val="0"/>
              <w:jc w:val="center"/>
            </w:pPr>
            <w:r>
              <w:rPr>
                <w:sz w:val="20"/>
              </w:rPr>
              <w:t xml:space="preserve">1 733,79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"Лешуконский муниципальный район"</w:t>
            </w:r>
          </w:p>
        </w:tc>
        <w:tc>
          <w:tcPr>
            <w:tcW w:w="1531" w:type="dxa"/>
          </w:tcPr>
          <w:p>
            <w:pPr>
              <w:pStyle w:val="0"/>
              <w:jc w:val="center"/>
            </w:pPr>
            <w:r>
              <w:rPr>
                <w:sz w:val="20"/>
              </w:rPr>
              <w:t xml:space="preserve">876,60</w:t>
            </w:r>
          </w:p>
        </w:tc>
        <w:tc>
          <w:tcPr>
            <w:tcW w:w="1417" w:type="dxa"/>
          </w:tcPr>
          <w:p>
            <w:pPr>
              <w:pStyle w:val="0"/>
              <w:jc w:val="center"/>
            </w:pPr>
            <w:r>
              <w:rPr>
                <w:sz w:val="20"/>
              </w:rPr>
              <w:t xml:space="preserve">807,20</w:t>
            </w:r>
          </w:p>
        </w:tc>
        <w:tc>
          <w:tcPr>
            <w:tcW w:w="1361" w:type="dxa"/>
          </w:tcPr>
          <w:p>
            <w:pPr>
              <w:pStyle w:val="0"/>
              <w:jc w:val="center"/>
            </w:pPr>
            <w:r>
              <w:rPr>
                <w:sz w:val="20"/>
              </w:rPr>
              <w:t xml:space="preserve">701,50</w:t>
            </w:r>
          </w:p>
        </w:tc>
        <w:tc>
          <w:tcPr>
            <w:tcW w:w="794" w:type="dxa"/>
          </w:tcPr>
          <w:p>
            <w:pPr>
              <w:pStyle w:val="0"/>
              <w:jc w:val="center"/>
            </w:pPr>
            <w:r>
              <w:rPr>
                <w:sz w:val="20"/>
              </w:rPr>
              <w:t xml:space="preserve">31</w:t>
            </w:r>
          </w:p>
        </w:tc>
        <w:tc>
          <w:tcPr>
            <w:tcW w:w="1814" w:type="dxa"/>
          </w:tcPr>
          <w:p>
            <w:pPr>
              <w:pStyle w:val="0"/>
              <w:jc w:val="center"/>
            </w:pPr>
            <w:r>
              <w:rPr>
                <w:sz w:val="20"/>
              </w:rPr>
              <w:t xml:space="preserve">2 803 034,06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2 803 034,06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"Мезенский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"Мезенское", г. Мезень, ул. Набережная, д. 20</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390,00</w:t>
            </w:r>
          </w:p>
        </w:tc>
        <w:tc>
          <w:tcPr>
            <w:tcW w:w="1417" w:type="dxa"/>
          </w:tcPr>
          <w:p>
            <w:pPr>
              <w:pStyle w:val="0"/>
              <w:jc w:val="center"/>
            </w:pPr>
            <w:r>
              <w:rPr>
                <w:sz w:val="20"/>
              </w:rPr>
              <w:t xml:space="preserve">349,10</w:t>
            </w:r>
          </w:p>
        </w:tc>
        <w:tc>
          <w:tcPr>
            <w:tcW w:w="1361" w:type="dxa"/>
          </w:tcPr>
          <w:p>
            <w:pPr>
              <w:pStyle w:val="0"/>
              <w:jc w:val="center"/>
            </w:pPr>
            <w:r>
              <w:rPr>
                <w:sz w:val="20"/>
              </w:rPr>
              <w:t xml:space="preserve">345,91</w:t>
            </w:r>
          </w:p>
        </w:tc>
        <w:tc>
          <w:tcPr>
            <w:tcW w:w="794" w:type="dxa"/>
          </w:tcPr>
          <w:p>
            <w:pPr>
              <w:pStyle w:val="0"/>
              <w:jc w:val="center"/>
            </w:pPr>
            <w:r>
              <w:rPr>
                <w:sz w:val="20"/>
              </w:rPr>
              <w:t xml:space="preserve">16</w:t>
            </w:r>
          </w:p>
        </w:tc>
        <w:tc>
          <w:tcPr>
            <w:tcW w:w="1814" w:type="dxa"/>
          </w:tcPr>
          <w:p>
            <w:pPr>
              <w:pStyle w:val="0"/>
              <w:jc w:val="center"/>
            </w:pPr>
            <w:r>
              <w:rPr>
                <w:sz w:val="20"/>
              </w:rPr>
              <w:t xml:space="preserve">1 497 850,56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1 497 850,56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w:t>
            </w:r>
          </w:p>
        </w:tc>
        <w:tc>
          <w:tcPr>
            <w:tcW w:w="1134" w:type="dxa"/>
          </w:tcPr>
          <w:p>
            <w:pPr>
              <w:pStyle w:val="0"/>
              <w:jc w:val="center"/>
            </w:pPr>
            <w:r>
              <w:rPr>
                <w:sz w:val="20"/>
              </w:rPr>
              <w:t xml:space="preserve">4 290,61</w:t>
            </w:r>
          </w:p>
        </w:tc>
        <w:tc>
          <w:tcPr>
            <w:tcW w:w="1134" w:type="dxa"/>
          </w:tcPr>
          <w:p>
            <w:pPr>
              <w:pStyle w:val="0"/>
              <w:jc w:val="center"/>
            </w:pPr>
            <w:r>
              <w:rPr>
                <w:sz w:val="20"/>
              </w:rPr>
              <w:t xml:space="preserve">5 144,96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"Мезенское", г. Мезень, ул. Карла Маркса, д. 1</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768,20</w:t>
            </w:r>
          </w:p>
        </w:tc>
        <w:tc>
          <w:tcPr>
            <w:tcW w:w="1417" w:type="dxa"/>
          </w:tcPr>
          <w:p>
            <w:pPr>
              <w:pStyle w:val="0"/>
              <w:jc w:val="center"/>
            </w:pPr>
            <w:r>
              <w:rPr>
                <w:sz w:val="20"/>
              </w:rPr>
              <w:t xml:space="preserve">700,10</w:t>
            </w:r>
          </w:p>
        </w:tc>
        <w:tc>
          <w:tcPr>
            <w:tcW w:w="1361" w:type="dxa"/>
          </w:tcPr>
          <w:p>
            <w:pPr>
              <w:pStyle w:val="0"/>
              <w:jc w:val="center"/>
            </w:pPr>
            <w:r>
              <w:rPr>
                <w:sz w:val="20"/>
              </w:rPr>
              <w:t xml:space="preserve">586,00</w:t>
            </w:r>
          </w:p>
        </w:tc>
        <w:tc>
          <w:tcPr>
            <w:tcW w:w="794" w:type="dxa"/>
          </w:tcPr>
          <w:p>
            <w:pPr>
              <w:pStyle w:val="0"/>
              <w:jc w:val="center"/>
            </w:pPr>
            <w:r>
              <w:rPr>
                <w:sz w:val="20"/>
              </w:rPr>
              <w:t xml:space="preserve">23</w:t>
            </w:r>
          </w:p>
        </w:tc>
        <w:tc>
          <w:tcPr>
            <w:tcW w:w="1814" w:type="dxa"/>
          </w:tcPr>
          <w:p>
            <w:pPr>
              <w:pStyle w:val="0"/>
              <w:jc w:val="center"/>
            </w:pPr>
            <w:r>
              <w:rPr>
                <w:sz w:val="20"/>
              </w:rPr>
              <w:t xml:space="preserve">5 487 791,45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5 487 791,45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выгребных ям</w:t>
            </w:r>
          </w:p>
        </w:tc>
        <w:tc>
          <w:tcPr>
            <w:tcW w:w="1134" w:type="dxa"/>
          </w:tcPr>
          <w:p>
            <w:pPr>
              <w:pStyle w:val="0"/>
              <w:jc w:val="center"/>
            </w:pPr>
            <w:r>
              <w:rPr>
                <w:sz w:val="20"/>
              </w:rPr>
              <w:t xml:space="preserve">7 838,58</w:t>
            </w:r>
          </w:p>
        </w:tc>
        <w:tc>
          <w:tcPr>
            <w:tcW w:w="1134" w:type="dxa"/>
          </w:tcPr>
          <w:p>
            <w:pPr>
              <w:pStyle w:val="0"/>
              <w:jc w:val="center"/>
            </w:pPr>
            <w:r>
              <w:rPr>
                <w:sz w:val="20"/>
              </w:rPr>
              <w:t xml:space="preserve">9 171,06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Каменка, ул. Молодежная, д. 24</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553,70</w:t>
            </w:r>
          </w:p>
        </w:tc>
        <w:tc>
          <w:tcPr>
            <w:tcW w:w="1417" w:type="dxa"/>
          </w:tcPr>
          <w:p>
            <w:pPr>
              <w:pStyle w:val="0"/>
              <w:jc w:val="center"/>
            </w:pPr>
            <w:r>
              <w:rPr>
                <w:sz w:val="20"/>
              </w:rPr>
              <w:t xml:space="preserve">504,50</w:t>
            </w:r>
          </w:p>
        </w:tc>
        <w:tc>
          <w:tcPr>
            <w:tcW w:w="1361" w:type="dxa"/>
          </w:tcPr>
          <w:p>
            <w:pPr>
              <w:pStyle w:val="0"/>
              <w:jc w:val="center"/>
            </w:pPr>
            <w:r>
              <w:rPr>
                <w:sz w:val="20"/>
              </w:rPr>
              <w:t xml:space="preserve">253,10</w:t>
            </w:r>
          </w:p>
        </w:tc>
        <w:tc>
          <w:tcPr>
            <w:tcW w:w="794" w:type="dxa"/>
          </w:tcPr>
          <w:p>
            <w:pPr>
              <w:pStyle w:val="0"/>
              <w:jc w:val="center"/>
            </w:pPr>
            <w:r>
              <w:rPr>
                <w:sz w:val="20"/>
              </w:rPr>
              <w:t xml:space="preserve">15</w:t>
            </w:r>
          </w:p>
        </w:tc>
        <w:tc>
          <w:tcPr>
            <w:tcW w:w="1814" w:type="dxa"/>
          </w:tcPr>
          <w:p>
            <w:pPr>
              <w:pStyle w:val="0"/>
              <w:jc w:val="center"/>
            </w:pPr>
            <w:r>
              <w:rPr>
                <w:sz w:val="20"/>
              </w:rPr>
              <w:t xml:space="preserve">1 423 343,04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1 423 343,04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w:t>
            </w:r>
          </w:p>
        </w:tc>
        <w:tc>
          <w:tcPr>
            <w:tcW w:w="1134" w:type="dxa"/>
          </w:tcPr>
          <w:p>
            <w:pPr>
              <w:pStyle w:val="0"/>
              <w:jc w:val="center"/>
            </w:pPr>
            <w:r>
              <w:rPr>
                <w:sz w:val="20"/>
              </w:rPr>
              <w:t xml:space="preserve">2 821,29</w:t>
            </w:r>
          </w:p>
        </w:tc>
        <w:tc>
          <w:tcPr>
            <w:tcW w:w="1134" w:type="dxa"/>
          </w:tcPr>
          <w:p>
            <w:pPr>
              <w:pStyle w:val="0"/>
              <w:jc w:val="center"/>
            </w:pPr>
            <w:r>
              <w:rPr>
                <w:sz w:val="20"/>
              </w:rPr>
              <w:t xml:space="preserve">3 233,67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"Мезенский муниципальный район"</w:t>
            </w:r>
          </w:p>
        </w:tc>
        <w:tc>
          <w:tcPr>
            <w:tcW w:w="1531" w:type="dxa"/>
          </w:tcPr>
          <w:p>
            <w:pPr>
              <w:pStyle w:val="0"/>
              <w:jc w:val="center"/>
            </w:pPr>
            <w:r>
              <w:rPr>
                <w:sz w:val="20"/>
              </w:rPr>
              <w:t xml:space="preserve">1 158,20</w:t>
            </w:r>
          </w:p>
        </w:tc>
        <w:tc>
          <w:tcPr>
            <w:tcW w:w="1417" w:type="dxa"/>
          </w:tcPr>
          <w:p>
            <w:pPr>
              <w:pStyle w:val="0"/>
              <w:jc w:val="center"/>
            </w:pPr>
            <w:r>
              <w:rPr>
                <w:sz w:val="20"/>
              </w:rPr>
              <w:t xml:space="preserve">1 049,20</w:t>
            </w:r>
          </w:p>
        </w:tc>
        <w:tc>
          <w:tcPr>
            <w:tcW w:w="1361" w:type="dxa"/>
          </w:tcPr>
          <w:p>
            <w:pPr>
              <w:pStyle w:val="0"/>
              <w:jc w:val="center"/>
            </w:pPr>
            <w:r>
              <w:rPr>
                <w:sz w:val="20"/>
              </w:rPr>
              <w:t xml:space="preserve">931,91</w:t>
            </w:r>
          </w:p>
        </w:tc>
        <w:tc>
          <w:tcPr>
            <w:tcW w:w="794" w:type="dxa"/>
          </w:tcPr>
          <w:p>
            <w:pPr>
              <w:pStyle w:val="0"/>
              <w:jc w:val="center"/>
            </w:pPr>
            <w:r>
              <w:rPr>
                <w:sz w:val="20"/>
              </w:rPr>
              <w:t xml:space="preserve">39</w:t>
            </w:r>
          </w:p>
        </w:tc>
        <w:tc>
          <w:tcPr>
            <w:tcW w:w="1814" w:type="dxa"/>
          </w:tcPr>
          <w:p>
            <w:pPr>
              <w:pStyle w:val="0"/>
              <w:jc w:val="center"/>
            </w:pPr>
            <w:r>
              <w:rPr>
                <w:sz w:val="20"/>
              </w:rPr>
              <w:t xml:space="preserve">8 408 985,05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8 408 985,05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"Няндомский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Няндома, ул. Первомайская, д. 60</w:t>
            </w:r>
          </w:p>
        </w:tc>
        <w:tc>
          <w:tcPr>
            <w:tcW w:w="624" w:type="dxa"/>
          </w:tcPr>
          <w:p>
            <w:pPr>
              <w:pStyle w:val="0"/>
              <w:jc w:val="center"/>
            </w:pPr>
            <w:r>
              <w:rPr>
                <w:sz w:val="20"/>
              </w:rPr>
              <w:t xml:space="preserve">1928</w:t>
            </w:r>
          </w:p>
        </w:tc>
        <w:tc>
          <w:tcPr>
            <w:tcW w:w="1020" w:type="dxa"/>
          </w:tcPr>
          <w:p>
            <w:pPr>
              <w:pStyle w:val="0"/>
              <w:jc w:val="center"/>
            </w:pPr>
            <w:r>
              <w:rPr>
                <w:sz w:val="20"/>
              </w:rPr>
              <w:t xml:space="preserve">2008</w:t>
            </w:r>
          </w:p>
        </w:tc>
        <w:tc>
          <w:tcPr>
            <w:tcW w:w="907" w:type="dxa"/>
          </w:tcPr>
          <w:p>
            <w:pPr>
              <w:pStyle w:val="0"/>
              <w:jc w:val="center"/>
            </w:pPr>
            <w:r>
              <w:rPr>
                <w:sz w:val="20"/>
              </w:rPr>
              <w:t xml:space="preserve">дер.</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189,10</w:t>
            </w:r>
          </w:p>
        </w:tc>
        <w:tc>
          <w:tcPr>
            <w:tcW w:w="1417" w:type="dxa"/>
          </w:tcPr>
          <w:p>
            <w:pPr>
              <w:pStyle w:val="0"/>
              <w:jc w:val="center"/>
            </w:pPr>
            <w:r>
              <w:rPr>
                <w:sz w:val="20"/>
              </w:rPr>
              <w:t xml:space="preserve">189,10</w:t>
            </w:r>
          </w:p>
        </w:tc>
        <w:tc>
          <w:tcPr>
            <w:tcW w:w="1361" w:type="dxa"/>
          </w:tcPr>
          <w:p>
            <w:pPr>
              <w:pStyle w:val="0"/>
              <w:jc w:val="center"/>
            </w:pPr>
            <w:r>
              <w:rPr>
                <w:sz w:val="20"/>
              </w:rPr>
              <w:t xml:space="preserve">161,62</w:t>
            </w:r>
          </w:p>
        </w:tc>
        <w:tc>
          <w:tcPr>
            <w:tcW w:w="794" w:type="dxa"/>
          </w:tcPr>
          <w:p>
            <w:pPr>
              <w:pStyle w:val="0"/>
              <w:jc w:val="center"/>
            </w:pPr>
            <w:r>
              <w:rPr>
                <w:sz w:val="20"/>
              </w:rPr>
              <w:t xml:space="preserve">10</w:t>
            </w:r>
          </w:p>
        </w:tc>
        <w:tc>
          <w:tcPr>
            <w:tcW w:w="1814" w:type="dxa"/>
          </w:tcPr>
          <w:p>
            <w:pPr>
              <w:pStyle w:val="0"/>
              <w:jc w:val="center"/>
            </w:pPr>
            <w:r>
              <w:rPr>
                <w:sz w:val="20"/>
              </w:rPr>
              <w:t xml:space="preserve">574 357,21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574 357,21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3 037,32</w:t>
            </w:r>
          </w:p>
        </w:tc>
        <w:tc>
          <w:tcPr>
            <w:tcW w:w="1134" w:type="dxa"/>
          </w:tcPr>
          <w:p>
            <w:pPr>
              <w:pStyle w:val="0"/>
              <w:jc w:val="center"/>
            </w:pPr>
            <w:r>
              <w:rPr>
                <w:sz w:val="20"/>
              </w:rPr>
              <w:t xml:space="preserve">3 590,93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Няндома, ул. Дружбы, д. 3</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535,70</w:t>
            </w:r>
          </w:p>
        </w:tc>
        <w:tc>
          <w:tcPr>
            <w:tcW w:w="1417" w:type="dxa"/>
          </w:tcPr>
          <w:p>
            <w:pPr>
              <w:pStyle w:val="0"/>
              <w:jc w:val="center"/>
            </w:pPr>
            <w:r>
              <w:rPr>
                <w:sz w:val="20"/>
              </w:rPr>
              <w:t xml:space="preserve">474,10</w:t>
            </w:r>
          </w:p>
        </w:tc>
        <w:tc>
          <w:tcPr>
            <w:tcW w:w="1361" w:type="dxa"/>
          </w:tcPr>
          <w:p>
            <w:pPr>
              <w:pStyle w:val="0"/>
              <w:jc w:val="center"/>
            </w:pPr>
            <w:r>
              <w:rPr>
                <w:sz w:val="20"/>
              </w:rPr>
              <w:t xml:space="preserve">312,90</w:t>
            </w:r>
          </w:p>
        </w:tc>
        <w:tc>
          <w:tcPr>
            <w:tcW w:w="794" w:type="dxa"/>
          </w:tcPr>
          <w:p>
            <w:pPr>
              <w:pStyle w:val="0"/>
              <w:jc w:val="center"/>
            </w:pPr>
            <w:r>
              <w:rPr>
                <w:sz w:val="20"/>
              </w:rPr>
              <w:t xml:space="preserve">30</w:t>
            </w:r>
          </w:p>
        </w:tc>
        <w:tc>
          <w:tcPr>
            <w:tcW w:w="1814" w:type="dxa"/>
          </w:tcPr>
          <w:p>
            <w:pPr>
              <w:pStyle w:val="0"/>
              <w:jc w:val="center"/>
            </w:pPr>
            <w:r>
              <w:rPr>
                <w:sz w:val="20"/>
              </w:rPr>
              <w:t xml:space="preserve">4 329 930,84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4 329 930,84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9 132,95</w:t>
            </w:r>
          </w:p>
        </w:tc>
        <w:tc>
          <w:tcPr>
            <w:tcW w:w="1134" w:type="dxa"/>
          </w:tcPr>
          <w:p>
            <w:pPr>
              <w:pStyle w:val="0"/>
              <w:jc w:val="center"/>
            </w:pPr>
            <w:r>
              <w:rPr>
                <w:sz w:val="20"/>
              </w:rPr>
              <w:t xml:space="preserve">9 563,18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Няндома, ул. Урицкого, д. 10</w:t>
            </w:r>
          </w:p>
        </w:tc>
        <w:tc>
          <w:tcPr>
            <w:tcW w:w="624" w:type="dxa"/>
          </w:tcPr>
          <w:p>
            <w:pPr>
              <w:pStyle w:val="0"/>
              <w:jc w:val="center"/>
            </w:pPr>
            <w:r>
              <w:rPr>
                <w:sz w:val="20"/>
              </w:rPr>
              <w:t xml:space="preserve">1907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511,20</w:t>
            </w:r>
          </w:p>
        </w:tc>
        <w:tc>
          <w:tcPr>
            <w:tcW w:w="1417" w:type="dxa"/>
          </w:tcPr>
          <w:p>
            <w:pPr>
              <w:pStyle w:val="0"/>
              <w:jc w:val="center"/>
            </w:pPr>
            <w:r>
              <w:rPr>
                <w:sz w:val="20"/>
              </w:rPr>
              <w:t xml:space="preserve">477,30</w:t>
            </w:r>
          </w:p>
        </w:tc>
        <w:tc>
          <w:tcPr>
            <w:tcW w:w="1361" w:type="dxa"/>
          </w:tcPr>
          <w:p>
            <w:pPr>
              <w:pStyle w:val="0"/>
              <w:jc w:val="center"/>
            </w:pPr>
            <w:r>
              <w:rPr>
                <w:sz w:val="20"/>
              </w:rPr>
              <w:t xml:space="preserve">129,00</w:t>
            </w:r>
          </w:p>
        </w:tc>
        <w:tc>
          <w:tcPr>
            <w:tcW w:w="794" w:type="dxa"/>
          </w:tcPr>
          <w:p>
            <w:pPr>
              <w:pStyle w:val="0"/>
              <w:jc w:val="center"/>
            </w:pPr>
            <w:r>
              <w:rPr>
                <w:sz w:val="20"/>
              </w:rPr>
              <w:t xml:space="preserve">6</w:t>
            </w:r>
          </w:p>
        </w:tc>
        <w:tc>
          <w:tcPr>
            <w:tcW w:w="1814" w:type="dxa"/>
          </w:tcPr>
          <w:p>
            <w:pPr>
              <w:pStyle w:val="0"/>
              <w:jc w:val="center"/>
            </w:pPr>
            <w:r>
              <w:rPr>
                <w:sz w:val="20"/>
              </w:rPr>
              <w:t xml:space="preserve">4 368 302,30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4 368 302,30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9 152,11</w:t>
            </w:r>
          </w:p>
        </w:tc>
        <w:tc>
          <w:tcPr>
            <w:tcW w:w="1134" w:type="dxa"/>
          </w:tcPr>
          <w:p>
            <w:pPr>
              <w:pStyle w:val="0"/>
              <w:jc w:val="center"/>
            </w:pPr>
            <w:r>
              <w:rPr>
                <w:sz w:val="20"/>
              </w:rPr>
              <w:t xml:space="preserve">13 413,00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Няндома, ул. Садовая, д. 8</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398,40</w:t>
            </w:r>
          </w:p>
        </w:tc>
        <w:tc>
          <w:tcPr>
            <w:tcW w:w="1417" w:type="dxa"/>
          </w:tcPr>
          <w:p>
            <w:pPr>
              <w:pStyle w:val="0"/>
              <w:jc w:val="center"/>
            </w:pPr>
            <w:r>
              <w:rPr>
                <w:sz w:val="20"/>
              </w:rPr>
              <w:t xml:space="preserve">374,70</w:t>
            </w:r>
          </w:p>
        </w:tc>
        <w:tc>
          <w:tcPr>
            <w:tcW w:w="1361" w:type="dxa"/>
          </w:tcPr>
          <w:p>
            <w:pPr>
              <w:pStyle w:val="0"/>
              <w:jc w:val="center"/>
            </w:pPr>
            <w:r>
              <w:rPr>
                <w:sz w:val="20"/>
              </w:rPr>
              <w:t xml:space="preserve">131,61</w:t>
            </w:r>
          </w:p>
        </w:tc>
        <w:tc>
          <w:tcPr>
            <w:tcW w:w="794" w:type="dxa"/>
          </w:tcPr>
          <w:p>
            <w:pPr>
              <w:pStyle w:val="0"/>
              <w:jc w:val="center"/>
            </w:pPr>
            <w:r>
              <w:rPr>
                <w:sz w:val="20"/>
              </w:rPr>
              <w:t xml:space="preserve">21</w:t>
            </w:r>
          </w:p>
        </w:tc>
        <w:tc>
          <w:tcPr>
            <w:tcW w:w="1814" w:type="dxa"/>
          </w:tcPr>
          <w:p>
            <w:pPr>
              <w:pStyle w:val="0"/>
              <w:jc w:val="center"/>
            </w:pPr>
            <w:r>
              <w:rPr>
                <w:sz w:val="20"/>
              </w:rPr>
              <w:t xml:space="preserve">6 001 226,36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6 001 226,36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 ремонт внутридомовой инженерной системы электроснабжения, ремонт фундамента, ремонт печей, ремонт фасада</w:t>
            </w:r>
          </w:p>
        </w:tc>
        <w:tc>
          <w:tcPr>
            <w:tcW w:w="1134" w:type="dxa"/>
          </w:tcPr>
          <w:p>
            <w:pPr>
              <w:pStyle w:val="0"/>
              <w:jc w:val="center"/>
            </w:pPr>
            <w:r>
              <w:rPr>
                <w:sz w:val="20"/>
              </w:rPr>
              <w:t xml:space="preserve">16 016,08</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Няндома, ул. Володарского, д. 18</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457,90</w:t>
            </w:r>
          </w:p>
        </w:tc>
        <w:tc>
          <w:tcPr>
            <w:tcW w:w="1417" w:type="dxa"/>
          </w:tcPr>
          <w:p>
            <w:pPr>
              <w:pStyle w:val="0"/>
              <w:jc w:val="center"/>
            </w:pPr>
            <w:r>
              <w:rPr>
                <w:sz w:val="20"/>
              </w:rPr>
              <w:t xml:space="preserve">433,90</w:t>
            </w:r>
          </w:p>
        </w:tc>
        <w:tc>
          <w:tcPr>
            <w:tcW w:w="1361" w:type="dxa"/>
          </w:tcPr>
          <w:p>
            <w:pPr>
              <w:pStyle w:val="0"/>
              <w:jc w:val="center"/>
            </w:pPr>
            <w:r>
              <w:rPr>
                <w:sz w:val="20"/>
              </w:rPr>
              <w:t xml:space="preserve">368,20</w:t>
            </w:r>
          </w:p>
        </w:tc>
        <w:tc>
          <w:tcPr>
            <w:tcW w:w="794" w:type="dxa"/>
          </w:tcPr>
          <w:p>
            <w:pPr>
              <w:pStyle w:val="0"/>
              <w:jc w:val="center"/>
            </w:pPr>
            <w:r>
              <w:rPr>
                <w:sz w:val="20"/>
              </w:rPr>
              <w:t xml:space="preserve">18</w:t>
            </w:r>
          </w:p>
        </w:tc>
        <w:tc>
          <w:tcPr>
            <w:tcW w:w="1814" w:type="dxa"/>
          </w:tcPr>
          <w:p>
            <w:pPr>
              <w:pStyle w:val="0"/>
              <w:jc w:val="center"/>
            </w:pPr>
            <w:r>
              <w:rPr>
                <w:sz w:val="20"/>
              </w:rPr>
              <w:t xml:space="preserve">5 053 968,27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5 053 968,27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 ремонт внутридомовой инженерной системы электроснабжения, проект на ремонт фундамента, ремонт печей, ремонт фундамента</w:t>
            </w:r>
          </w:p>
        </w:tc>
        <w:tc>
          <w:tcPr>
            <w:tcW w:w="1134" w:type="dxa"/>
          </w:tcPr>
          <w:p>
            <w:pPr>
              <w:pStyle w:val="0"/>
              <w:jc w:val="center"/>
            </w:pPr>
            <w:r>
              <w:rPr>
                <w:sz w:val="20"/>
              </w:rPr>
              <w:t xml:space="preserve">11 647,77</w:t>
            </w:r>
          </w:p>
        </w:tc>
        <w:tc>
          <w:tcPr>
            <w:tcW w:w="1134" w:type="dxa"/>
          </w:tcPr>
          <w:p>
            <w:pPr>
              <w:pStyle w:val="0"/>
              <w:jc w:val="center"/>
            </w:pPr>
            <w:r>
              <w:rPr>
                <w:sz w:val="20"/>
              </w:rPr>
              <w:t xml:space="preserve">11 691,85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Няндома, ул. Ленина, д. 38</w:t>
            </w:r>
          </w:p>
        </w:tc>
        <w:tc>
          <w:tcPr>
            <w:tcW w:w="624" w:type="dxa"/>
          </w:tcPr>
          <w:p>
            <w:pPr>
              <w:pStyle w:val="0"/>
              <w:jc w:val="center"/>
            </w:pPr>
            <w:r>
              <w:rPr>
                <w:sz w:val="20"/>
              </w:rPr>
              <w:t xml:space="preserve">1938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1</w:t>
            </w:r>
          </w:p>
        </w:tc>
        <w:tc>
          <w:tcPr>
            <w:tcW w:w="454" w:type="dxa"/>
          </w:tcPr>
          <w:p>
            <w:pPr>
              <w:pStyle w:val="0"/>
              <w:jc w:val="center"/>
            </w:pPr>
            <w:r>
              <w:rPr>
                <w:sz w:val="20"/>
              </w:rPr>
              <w:t xml:space="preserve">2</w:t>
            </w:r>
          </w:p>
        </w:tc>
        <w:tc>
          <w:tcPr>
            <w:tcW w:w="1531" w:type="dxa"/>
          </w:tcPr>
          <w:p>
            <w:pPr>
              <w:pStyle w:val="0"/>
              <w:jc w:val="center"/>
            </w:pPr>
            <w:r>
              <w:rPr>
                <w:sz w:val="20"/>
              </w:rPr>
              <w:t xml:space="preserve">537,80</w:t>
            </w:r>
          </w:p>
        </w:tc>
        <w:tc>
          <w:tcPr>
            <w:tcW w:w="1417" w:type="dxa"/>
          </w:tcPr>
          <w:p>
            <w:pPr>
              <w:pStyle w:val="0"/>
              <w:jc w:val="center"/>
            </w:pPr>
            <w:r>
              <w:rPr>
                <w:sz w:val="20"/>
              </w:rPr>
              <w:t xml:space="preserve">485,20</w:t>
            </w:r>
          </w:p>
        </w:tc>
        <w:tc>
          <w:tcPr>
            <w:tcW w:w="1361" w:type="dxa"/>
          </w:tcPr>
          <w:p>
            <w:pPr>
              <w:pStyle w:val="0"/>
              <w:jc w:val="center"/>
            </w:pPr>
            <w:r>
              <w:rPr>
                <w:sz w:val="20"/>
              </w:rPr>
              <w:t xml:space="preserve">392,62</w:t>
            </w:r>
          </w:p>
        </w:tc>
        <w:tc>
          <w:tcPr>
            <w:tcW w:w="794" w:type="dxa"/>
          </w:tcPr>
          <w:p>
            <w:pPr>
              <w:pStyle w:val="0"/>
              <w:jc w:val="center"/>
            </w:pPr>
            <w:r>
              <w:rPr>
                <w:sz w:val="20"/>
              </w:rPr>
              <w:t xml:space="preserve">13</w:t>
            </w:r>
          </w:p>
        </w:tc>
        <w:tc>
          <w:tcPr>
            <w:tcW w:w="1814" w:type="dxa"/>
          </w:tcPr>
          <w:p>
            <w:pPr>
              <w:pStyle w:val="0"/>
              <w:jc w:val="center"/>
            </w:pPr>
            <w:r>
              <w:rPr>
                <w:sz w:val="20"/>
              </w:rPr>
              <w:t xml:space="preserve">4 406 026,15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4 406 026,15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9 080,85</w:t>
            </w:r>
          </w:p>
        </w:tc>
        <w:tc>
          <w:tcPr>
            <w:tcW w:w="1134" w:type="dxa"/>
          </w:tcPr>
          <w:p>
            <w:pPr>
              <w:pStyle w:val="0"/>
              <w:jc w:val="center"/>
            </w:pPr>
            <w:r>
              <w:rPr>
                <w:sz w:val="20"/>
              </w:rPr>
              <w:t xml:space="preserve">9 358,84</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"Няндомский муниципальный район"</w:t>
            </w:r>
          </w:p>
        </w:tc>
        <w:tc>
          <w:tcPr>
            <w:tcW w:w="1531" w:type="dxa"/>
          </w:tcPr>
          <w:p>
            <w:pPr>
              <w:pStyle w:val="0"/>
              <w:jc w:val="center"/>
            </w:pPr>
            <w:r>
              <w:rPr>
                <w:sz w:val="20"/>
              </w:rPr>
              <w:t xml:space="preserve">2 630,10</w:t>
            </w:r>
          </w:p>
        </w:tc>
        <w:tc>
          <w:tcPr>
            <w:tcW w:w="1417" w:type="dxa"/>
          </w:tcPr>
          <w:p>
            <w:pPr>
              <w:pStyle w:val="0"/>
              <w:jc w:val="center"/>
            </w:pPr>
            <w:r>
              <w:rPr>
                <w:sz w:val="20"/>
              </w:rPr>
              <w:t xml:space="preserve">2 434,30</w:t>
            </w:r>
          </w:p>
        </w:tc>
        <w:tc>
          <w:tcPr>
            <w:tcW w:w="1361" w:type="dxa"/>
          </w:tcPr>
          <w:p>
            <w:pPr>
              <w:pStyle w:val="0"/>
              <w:jc w:val="center"/>
            </w:pPr>
            <w:r>
              <w:rPr>
                <w:sz w:val="20"/>
              </w:rPr>
              <w:t xml:space="preserve">1 364,34</w:t>
            </w:r>
          </w:p>
        </w:tc>
        <w:tc>
          <w:tcPr>
            <w:tcW w:w="794" w:type="dxa"/>
          </w:tcPr>
          <w:p>
            <w:pPr>
              <w:pStyle w:val="0"/>
              <w:jc w:val="center"/>
            </w:pPr>
            <w:r>
              <w:rPr>
                <w:sz w:val="20"/>
              </w:rPr>
              <w:t xml:space="preserve">98</w:t>
            </w:r>
          </w:p>
        </w:tc>
        <w:tc>
          <w:tcPr>
            <w:tcW w:w="1814" w:type="dxa"/>
          </w:tcPr>
          <w:p>
            <w:pPr>
              <w:pStyle w:val="0"/>
              <w:jc w:val="center"/>
            </w:pPr>
            <w:r>
              <w:rPr>
                <w:sz w:val="20"/>
              </w:rPr>
              <w:t xml:space="preserve">24 733 811,13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24 733 811,13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"Онежский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Онега, ул. Индустриальная, д. 2</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440,10</w:t>
            </w:r>
          </w:p>
        </w:tc>
        <w:tc>
          <w:tcPr>
            <w:tcW w:w="1417" w:type="dxa"/>
          </w:tcPr>
          <w:p>
            <w:pPr>
              <w:pStyle w:val="0"/>
              <w:jc w:val="center"/>
            </w:pPr>
            <w:r>
              <w:rPr>
                <w:sz w:val="20"/>
              </w:rPr>
              <w:t xml:space="preserve">420,90</w:t>
            </w:r>
          </w:p>
        </w:tc>
        <w:tc>
          <w:tcPr>
            <w:tcW w:w="1361" w:type="dxa"/>
          </w:tcPr>
          <w:p>
            <w:pPr>
              <w:pStyle w:val="0"/>
              <w:jc w:val="center"/>
            </w:pPr>
            <w:r>
              <w:rPr>
                <w:sz w:val="20"/>
              </w:rPr>
              <w:t xml:space="preserve">310,80</w:t>
            </w:r>
          </w:p>
        </w:tc>
        <w:tc>
          <w:tcPr>
            <w:tcW w:w="794" w:type="dxa"/>
          </w:tcPr>
          <w:p>
            <w:pPr>
              <w:pStyle w:val="0"/>
              <w:jc w:val="center"/>
            </w:pPr>
            <w:r>
              <w:rPr>
                <w:sz w:val="20"/>
              </w:rPr>
              <w:t xml:space="preserve">22</w:t>
            </w:r>
          </w:p>
        </w:tc>
        <w:tc>
          <w:tcPr>
            <w:tcW w:w="1814" w:type="dxa"/>
          </w:tcPr>
          <w:p>
            <w:pPr>
              <w:pStyle w:val="0"/>
              <w:jc w:val="center"/>
            </w:pPr>
            <w:r>
              <w:rPr>
                <w:sz w:val="20"/>
              </w:rPr>
              <w:t xml:space="preserve">6 738 595,48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6 738 595,48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электроснабжения, ремонт печей</w:t>
            </w:r>
          </w:p>
        </w:tc>
        <w:tc>
          <w:tcPr>
            <w:tcW w:w="1134" w:type="dxa"/>
          </w:tcPr>
          <w:p>
            <w:pPr>
              <w:pStyle w:val="0"/>
              <w:jc w:val="center"/>
            </w:pPr>
            <w:r>
              <w:rPr>
                <w:sz w:val="20"/>
              </w:rPr>
              <w:t xml:space="preserve">17 058,56</w:t>
            </w:r>
          </w:p>
        </w:tc>
        <w:tc>
          <w:tcPr>
            <w:tcW w:w="1134" w:type="dxa"/>
          </w:tcPr>
          <w:p>
            <w:pPr>
              <w:pStyle w:val="0"/>
              <w:jc w:val="center"/>
            </w:pPr>
            <w:r>
              <w:rPr>
                <w:sz w:val="20"/>
              </w:rPr>
              <w:t xml:space="preserve">18 444,35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Онега, ул. Приморская, д. 8</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775,00</w:t>
            </w:r>
          </w:p>
        </w:tc>
        <w:tc>
          <w:tcPr>
            <w:tcW w:w="1417" w:type="dxa"/>
          </w:tcPr>
          <w:p>
            <w:pPr>
              <w:pStyle w:val="0"/>
              <w:jc w:val="center"/>
            </w:pPr>
            <w:r>
              <w:rPr>
                <w:sz w:val="20"/>
              </w:rPr>
              <w:t xml:space="preserve">699,20</w:t>
            </w:r>
          </w:p>
        </w:tc>
        <w:tc>
          <w:tcPr>
            <w:tcW w:w="1361" w:type="dxa"/>
          </w:tcPr>
          <w:p>
            <w:pPr>
              <w:pStyle w:val="0"/>
              <w:jc w:val="center"/>
            </w:pPr>
            <w:r>
              <w:rPr>
                <w:sz w:val="20"/>
              </w:rPr>
              <w:t xml:space="preserve">267,20</w:t>
            </w:r>
          </w:p>
        </w:tc>
        <w:tc>
          <w:tcPr>
            <w:tcW w:w="794" w:type="dxa"/>
          </w:tcPr>
          <w:p>
            <w:pPr>
              <w:pStyle w:val="0"/>
              <w:jc w:val="center"/>
            </w:pPr>
            <w:r>
              <w:rPr>
                <w:sz w:val="20"/>
              </w:rPr>
              <w:t xml:space="preserve">27</w:t>
            </w:r>
          </w:p>
        </w:tc>
        <w:tc>
          <w:tcPr>
            <w:tcW w:w="1814" w:type="dxa"/>
          </w:tcPr>
          <w:p>
            <w:pPr>
              <w:pStyle w:val="0"/>
              <w:jc w:val="center"/>
            </w:pPr>
            <w:r>
              <w:rPr>
                <w:sz w:val="20"/>
              </w:rPr>
              <w:t xml:space="preserve">8 652 408,79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8 652 408,79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водоотведения, ремонт печей</w:t>
            </w:r>
          </w:p>
        </w:tc>
        <w:tc>
          <w:tcPr>
            <w:tcW w:w="1134" w:type="dxa"/>
          </w:tcPr>
          <w:p>
            <w:pPr>
              <w:pStyle w:val="0"/>
              <w:jc w:val="center"/>
            </w:pPr>
            <w:r>
              <w:rPr>
                <w:sz w:val="20"/>
              </w:rPr>
              <w:t xml:space="preserve">12 374,73</w:t>
            </w:r>
          </w:p>
        </w:tc>
        <w:tc>
          <w:tcPr>
            <w:tcW w:w="1134" w:type="dxa"/>
          </w:tcPr>
          <w:p>
            <w:pPr>
              <w:pStyle w:val="0"/>
              <w:jc w:val="center"/>
            </w:pPr>
            <w:r>
              <w:rPr>
                <w:sz w:val="20"/>
              </w:rPr>
              <w:t xml:space="preserve">15 439,05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Онега, ул. Маяковского, д. 5</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598,90</w:t>
            </w:r>
          </w:p>
        </w:tc>
        <w:tc>
          <w:tcPr>
            <w:tcW w:w="1417" w:type="dxa"/>
          </w:tcPr>
          <w:p>
            <w:pPr>
              <w:pStyle w:val="0"/>
              <w:jc w:val="center"/>
            </w:pPr>
            <w:r>
              <w:rPr>
                <w:sz w:val="20"/>
              </w:rPr>
              <w:t xml:space="preserve">524,30</w:t>
            </w:r>
          </w:p>
        </w:tc>
        <w:tc>
          <w:tcPr>
            <w:tcW w:w="1361" w:type="dxa"/>
          </w:tcPr>
          <w:p>
            <w:pPr>
              <w:pStyle w:val="0"/>
              <w:jc w:val="center"/>
            </w:pPr>
            <w:r>
              <w:rPr>
                <w:sz w:val="20"/>
              </w:rPr>
              <w:t xml:space="preserve">441,10</w:t>
            </w:r>
          </w:p>
        </w:tc>
        <w:tc>
          <w:tcPr>
            <w:tcW w:w="794" w:type="dxa"/>
          </w:tcPr>
          <w:p>
            <w:pPr>
              <w:pStyle w:val="0"/>
              <w:jc w:val="center"/>
            </w:pPr>
            <w:r>
              <w:rPr>
                <w:sz w:val="20"/>
              </w:rPr>
              <w:t xml:space="preserve">21</w:t>
            </w:r>
          </w:p>
        </w:tc>
        <w:tc>
          <w:tcPr>
            <w:tcW w:w="1814" w:type="dxa"/>
          </w:tcPr>
          <w:p>
            <w:pPr>
              <w:pStyle w:val="0"/>
              <w:jc w:val="center"/>
            </w:pPr>
            <w:r>
              <w:rPr>
                <w:sz w:val="20"/>
              </w:rPr>
              <w:t xml:space="preserve">5 818 744,30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5 818 744,30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крыши, ремонт печей</w:t>
            </w:r>
          </w:p>
        </w:tc>
        <w:tc>
          <w:tcPr>
            <w:tcW w:w="1134" w:type="dxa"/>
          </w:tcPr>
          <w:p>
            <w:pPr>
              <w:pStyle w:val="0"/>
              <w:jc w:val="center"/>
            </w:pPr>
            <w:r>
              <w:rPr>
                <w:sz w:val="20"/>
              </w:rPr>
              <w:t xml:space="preserve">11 098,12</w:t>
            </w:r>
          </w:p>
        </w:tc>
        <w:tc>
          <w:tcPr>
            <w:tcW w:w="1134" w:type="dxa"/>
          </w:tcPr>
          <w:p>
            <w:pPr>
              <w:pStyle w:val="0"/>
              <w:jc w:val="center"/>
            </w:pPr>
            <w:r>
              <w:rPr>
                <w:sz w:val="20"/>
              </w:rPr>
              <w:t xml:space="preserve">16 776,86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Онега, ул. Маяковского, д. 7</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581,70</w:t>
            </w:r>
          </w:p>
        </w:tc>
        <w:tc>
          <w:tcPr>
            <w:tcW w:w="1417" w:type="dxa"/>
          </w:tcPr>
          <w:p>
            <w:pPr>
              <w:pStyle w:val="0"/>
              <w:jc w:val="center"/>
            </w:pPr>
            <w:r>
              <w:rPr>
                <w:sz w:val="20"/>
              </w:rPr>
              <w:t xml:space="preserve">508,30</w:t>
            </w:r>
          </w:p>
        </w:tc>
        <w:tc>
          <w:tcPr>
            <w:tcW w:w="1361" w:type="dxa"/>
          </w:tcPr>
          <w:p>
            <w:pPr>
              <w:pStyle w:val="0"/>
              <w:jc w:val="center"/>
            </w:pPr>
            <w:r>
              <w:rPr>
                <w:sz w:val="20"/>
              </w:rPr>
              <w:t xml:space="preserve">354,10</w:t>
            </w:r>
          </w:p>
        </w:tc>
        <w:tc>
          <w:tcPr>
            <w:tcW w:w="794" w:type="dxa"/>
          </w:tcPr>
          <w:p>
            <w:pPr>
              <w:pStyle w:val="0"/>
              <w:jc w:val="center"/>
            </w:pPr>
            <w:r>
              <w:rPr>
                <w:sz w:val="20"/>
              </w:rPr>
              <w:t xml:space="preserve">34</w:t>
            </w:r>
          </w:p>
        </w:tc>
        <w:tc>
          <w:tcPr>
            <w:tcW w:w="1814" w:type="dxa"/>
          </w:tcPr>
          <w:p>
            <w:pPr>
              <w:pStyle w:val="0"/>
              <w:jc w:val="center"/>
            </w:pPr>
            <w:r>
              <w:rPr>
                <w:sz w:val="20"/>
              </w:rPr>
              <w:t xml:space="preserve">6 272 143,22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6 272 143,22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12 339,45</w:t>
            </w:r>
          </w:p>
        </w:tc>
        <w:tc>
          <w:tcPr>
            <w:tcW w:w="1134" w:type="dxa"/>
          </w:tcPr>
          <w:p>
            <w:pPr>
              <w:pStyle w:val="0"/>
              <w:jc w:val="center"/>
            </w:pPr>
            <w:r>
              <w:rPr>
                <w:sz w:val="20"/>
              </w:rPr>
              <w:t xml:space="preserve">16 776,86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Онега, ул. Приморская, д. 24, корп. а</w:t>
            </w:r>
          </w:p>
        </w:tc>
        <w:tc>
          <w:tcPr>
            <w:tcW w:w="624" w:type="dxa"/>
          </w:tcPr>
          <w:p>
            <w:pPr>
              <w:pStyle w:val="0"/>
              <w:jc w:val="center"/>
            </w:pPr>
            <w:r>
              <w:rPr>
                <w:sz w:val="20"/>
              </w:rPr>
              <w:t xml:space="preserve">1973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577,80</w:t>
            </w:r>
          </w:p>
        </w:tc>
        <w:tc>
          <w:tcPr>
            <w:tcW w:w="1417" w:type="dxa"/>
          </w:tcPr>
          <w:p>
            <w:pPr>
              <w:pStyle w:val="0"/>
              <w:jc w:val="center"/>
            </w:pPr>
            <w:r>
              <w:rPr>
                <w:sz w:val="20"/>
              </w:rPr>
              <w:t xml:space="preserve">505,00</w:t>
            </w:r>
          </w:p>
        </w:tc>
        <w:tc>
          <w:tcPr>
            <w:tcW w:w="1361" w:type="dxa"/>
          </w:tcPr>
          <w:p>
            <w:pPr>
              <w:pStyle w:val="0"/>
              <w:jc w:val="center"/>
            </w:pPr>
            <w:r>
              <w:rPr>
                <w:sz w:val="20"/>
              </w:rPr>
              <w:t xml:space="preserve">-</w:t>
            </w:r>
          </w:p>
        </w:tc>
        <w:tc>
          <w:tcPr>
            <w:tcW w:w="794" w:type="dxa"/>
          </w:tcPr>
          <w:p>
            <w:pPr>
              <w:pStyle w:val="0"/>
              <w:jc w:val="center"/>
            </w:pPr>
            <w:r>
              <w:rPr>
                <w:sz w:val="20"/>
              </w:rPr>
              <w:t xml:space="preserve">-</w:t>
            </w:r>
          </w:p>
        </w:tc>
        <w:tc>
          <w:tcPr>
            <w:tcW w:w="1814" w:type="dxa"/>
          </w:tcPr>
          <w:p>
            <w:pPr>
              <w:pStyle w:val="0"/>
              <w:jc w:val="center"/>
            </w:pPr>
            <w:r>
              <w:rPr>
                <w:sz w:val="20"/>
              </w:rPr>
              <w:t xml:space="preserve">1 103 465,40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1 103 465,40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2 185,08</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"Онежский муниципальный район"</w:t>
            </w:r>
          </w:p>
        </w:tc>
        <w:tc>
          <w:tcPr>
            <w:tcW w:w="1531" w:type="dxa"/>
          </w:tcPr>
          <w:p>
            <w:pPr>
              <w:pStyle w:val="0"/>
              <w:jc w:val="center"/>
            </w:pPr>
            <w:r>
              <w:rPr>
                <w:sz w:val="20"/>
              </w:rPr>
              <w:t xml:space="preserve">2 973,50</w:t>
            </w:r>
          </w:p>
        </w:tc>
        <w:tc>
          <w:tcPr>
            <w:tcW w:w="1417" w:type="dxa"/>
          </w:tcPr>
          <w:p>
            <w:pPr>
              <w:pStyle w:val="0"/>
              <w:jc w:val="center"/>
            </w:pPr>
            <w:r>
              <w:rPr>
                <w:sz w:val="20"/>
              </w:rPr>
              <w:t xml:space="preserve">2 657,70</w:t>
            </w:r>
          </w:p>
        </w:tc>
        <w:tc>
          <w:tcPr>
            <w:tcW w:w="1361" w:type="dxa"/>
          </w:tcPr>
          <w:p>
            <w:pPr>
              <w:pStyle w:val="0"/>
              <w:jc w:val="center"/>
            </w:pPr>
            <w:r>
              <w:rPr>
                <w:sz w:val="20"/>
              </w:rPr>
              <w:t xml:space="preserve">1 373,20</w:t>
            </w:r>
          </w:p>
        </w:tc>
        <w:tc>
          <w:tcPr>
            <w:tcW w:w="794" w:type="dxa"/>
          </w:tcPr>
          <w:p>
            <w:pPr>
              <w:pStyle w:val="0"/>
              <w:jc w:val="center"/>
            </w:pPr>
            <w:r>
              <w:rPr>
                <w:sz w:val="20"/>
              </w:rPr>
              <w:t xml:space="preserve">104</w:t>
            </w:r>
          </w:p>
        </w:tc>
        <w:tc>
          <w:tcPr>
            <w:tcW w:w="1814" w:type="dxa"/>
          </w:tcPr>
          <w:p>
            <w:pPr>
              <w:pStyle w:val="0"/>
              <w:jc w:val="center"/>
            </w:pPr>
            <w:r>
              <w:rPr>
                <w:sz w:val="20"/>
              </w:rPr>
              <w:t xml:space="preserve">28 585 357,19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28 585 357,19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"Пинежский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с. Карпогоры, ул. Теплова, д. 11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588,40</w:t>
            </w:r>
          </w:p>
        </w:tc>
        <w:tc>
          <w:tcPr>
            <w:tcW w:w="1417" w:type="dxa"/>
          </w:tcPr>
          <w:p>
            <w:pPr>
              <w:pStyle w:val="0"/>
              <w:jc w:val="center"/>
            </w:pPr>
            <w:r>
              <w:rPr>
                <w:sz w:val="20"/>
              </w:rPr>
              <w:t xml:space="preserve">524,60</w:t>
            </w:r>
          </w:p>
        </w:tc>
        <w:tc>
          <w:tcPr>
            <w:tcW w:w="1361" w:type="dxa"/>
          </w:tcPr>
          <w:p>
            <w:pPr>
              <w:pStyle w:val="0"/>
              <w:jc w:val="center"/>
            </w:pPr>
            <w:r>
              <w:rPr>
                <w:sz w:val="20"/>
              </w:rPr>
              <w:t xml:space="preserve">441,00</w:t>
            </w:r>
          </w:p>
        </w:tc>
        <w:tc>
          <w:tcPr>
            <w:tcW w:w="794" w:type="dxa"/>
          </w:tcPr>
          <w:p>
            <w:pPr>
              <w:pStyle w:val="0"/>
              <w:jc w:val="center"/>
            </w:pPr>
            <w:r>
              <w:rPr>
                <w:sz w:val="20"/>
              </w:rPr>
              <w:t xml:space="preserve">22</w:t>
            </w:r>
          </w:p>
        </w:tc>
        <w:tc>
          <w:tcPr>
            <w:tcW w:w="1814" w:type="dxa"/>
          </w:tcPr>
          <w:p>
            <w:pPr>
              <w:pStyle w:val="0"/>
              <w:jc w:val="center"/>
            </w:pPr>
            <w:r>
              <w:rPr>
                <w:sz w:val="20"/>
              </w:rPr>
              <w:t xml:space="preserve">3 268 554,51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3 268 554,51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выгребных ям, ремонт фундамента, ремонт внутридомовой инженерной системы электроснабжения</w:t>
            </w:r>
          </w:p>
        </w:tc>
        <w:tc>
          <w:tcPr>
            <w:tcW w:w="1134" w:type="dxa"/>
          </w:tcPr>
          <w:p>
            <w:pPr>
              <w:pStyle w:val="0"/>
              <w:jc w:val="center"/>
            </w:pPr>
            <w:r>
              <w:rPr>
                <w:sz w:val="20"/>
              </w:rPr>
              <w:t xml:space="preserve">6 230,57</w:t>
            </w:r>
          </w:p>
        </w:tc>
        <w:tc>
          <w:tcPr>
            <w:tcW w:w="1134" w:type="dxa"/>
          </w:tcPr>
          <w:p>
            <w:pPr>
              <w:pStyle w:val="0"/>
              <w:jc w:val="center"/>
            </w:pPr>
            <w:r>
              <w:rPr>
                <w:sz w:val="20"/>
              </w:rPr>
              <w:t xml:space="preserve">9 208,46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п. Таежный, д. 6</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42 503,54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42 503,54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водоотведения</w:t>
            </w:r>
          </w:p>
        </w:tc>
        <w:tc>
          <w:tcPr>
            <w:tcW w:w="1134" w:type="dxa"/>
          </w:tcPr>
          <w:p>
            <w:pPr>
              <w:pStyle w:val="0"/>
              <w:jc w:val="center"/>
            </w:pPr>
            <w:r>
              <w:rPr>
                <w:sz w:val="20"/>
              </w:rPr>
              <w:t xml:space="preserve">84,89</w:t>
            </w:r>
          </w:p>
        </w:tc>
        <w:tc>
          <w:tcPr>
            <w:tcW w:w="1134" w:type="dxa"/>
          </w:tcPr>
          <w:p>
            <w:pPr>
              <w:pStyle w:val="0"/>
              <w:jc w:val="center"/>
            </w:pPr>
            <w:r>
              <w:rPr>
                <w:sz w:val="20"/>
              </w:rPr>
              <w:t xml:space="preserve">84,89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п. Пинега, ул. Кудрина, д. 50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404,60</w:t>
            </w:r>
          </w:p>
        </w:tc>
        <w:tc>
          <w:tcPr>
            <w:tcW w:w="1417" w:type="dxa"/>
          </w:tcPr>
          <w:p>
            <w:pPr>
              <w:pStyle w:val="0"/>
              <w:jc w:val="center"/>
            </w:pPr>
            <w:r>
              <w:rPr>
                <w:sz w:val="20"/>
              </w:rPr>
              <w:t xml:space="preserve">387,90</w:t>
            </w:r>
          </w:p>
        </w:tc>
        <w:tc>
          <w:tcPr>
            <w:tcW w:w="1361" w:type="dxa"/>
          </w:tcPr>
          <w:p>
            <w:pPr>
              <w:pStyle w:val="0"/>
              <w:jc w:val="center"/>
            </w:pPr>
            <w:r>
              <w:rPr>
                <w:sz w:val="20"/>
              </w:rPr>
              <w:t xml:space="preserve">341,10</w:t>
            </w:r>
          </w:p>
        </w:tc>
        <w:tc>
          <w:tcPr>
            <w:tcW w:w="794" w:type="dxa"/>
          </w:tcPr>
          <w:p>
            <w:pPr>
              <w:pStyle w:val="0"/>
              <w:jc w:val="center"/>
            </w:pPr>
            <w:r>
              <w:rPr>
                <w:sz w:val="20"/>
              </w:rPr>
              <w:t xml:space="preserve">15</w:t>
            </w:r>
          </w:p>
        </w:tc>
        <w:tc>
          <w:tcPr>
            <w:tcW w:w="1814" w:type="dxa"/>
          </w:tcPr>
          <w:p>
            <w:pPr>
              <w:pStyle w:val="0"/>
              <w:jc w:val="center"/>
            </w:pPr>
            <w:r>
              <w:rPr>
                <w:sz w:val="20"/>
              </w:rPr>
              <w:t xml:space="preserve">5 792 119,62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5 792 119,62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14 931,99</w:t>
            </w:r>
          </w:p>
        </w:tc>
        <w:tc>
          <w:tcPr>
            <w:tcW w:w="1134" w:type="dxa"/>
          </w:tcPr>
          <w:p>
            <w:pPr>
              <w:pStyle w:val="0"/>
              <w:jc w:val="center"/>
            </w:pPr>
            <w:r>
              <w:rPr>
                <w:sz w:val="20"/>
              </w:rPr>
              <w:t xml:space="preserve">16 024,13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п. Таежный, д. 7</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555,40</w:t>
            </w:r>
          </w:p>
        </w:tc>
        <w:tc>
          <w:tcPr>
            <w:tcW w:w="1417" w:type="dxa"/>
          </w:tcPr>
          <w:p>
            <w:pPr>
              <w:pStyle w:val="0"/>
              <w:jc w:val="center"/>
            </w:pPr>
            <w:r>
              <w:rPr>
                <w:sz w:val="20"/>
              </w:rPr>
              <w:t xml:space="preserve">506,60</w:t>
            </w:r>
          </w:p>
        </w:tc>
        <w:tc>
          <w:tcPr>
            <w:tcW w:w="1361" w:type="dxa"/>
          </w:tcPr>
          <w:p>
            <w:pPr>
              <w:pStyle w:val="0"/>
              <w:jc w:val="center"/>
            </w:pPr>
            <w:r>
              <w:rPr>
                <w:sz w:val="20"/>
              </w:rPr>
              <w:t xml:space="preserve">505,60</w:t>
            </w:r>
          </w:p>
        </w:tc>
        <w:tc>
          <w:tcPr>
            <w:tcW w:w="794" w:type="dxa"/>
          </w:tcPr>
          <w:p>
            <w:pPr>
              <w:pStyle w:val="0"/>
              <w:jc w:val="center"/>
            </w:pPr>
            <w:r>
              <w:rPr>
                <w:sz w:val="20"/>
              </w:rPr>
              <w:t xml:space="preserve">21</w:t>
            </w:r>
          </w:p>
        </w:tc>
        <w:tc>
          <w:tcPr>
            <w:tcW w:w="1814" w:type="dxa"/>
          </w:tcPr>
          <w:p>
            <w:pPr>
              <w:pStyle w:val="0"/>
              <w:jc w:val="center"/>
            </w:pPr>
            <w:r>
              <w:rPr>
                <w:sz w:val="20"/>
              </w:rPr>
              <w:t xml:space="preserve">4 705 536,27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4 705 536,27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9 288,46</w:t>
            </w:r>
          </w:p>
        </w:tc>
        <w:tc>
          <w:tcPr>
            <w:tcW w:w="1134" w:type="dxa"/>
          </w:tcPr>
          <w:p>
            <w:pPr>
              <w:pStyle w:val="0"/>
              <w:jc w:val="center"/>
            </w:pPr>
            <w:r>
              <w:rPr>
                <w:sz w:val="20"/>
              </w:rPr>
              <w:t xml:space="preserve">13 107,33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"Пинежский муниципальный район"</w:t>
            </w:r>
          </w:p>
        </w:tc>
        <w:tc>
          <w:tcPr>
            <w:tcW w:w="1531" w:type="dxa"/>
          </w:tcPr>
          <w:p>
            <w:pPr>
              <w:pStyle w:val="0"/>
              <w:jc w:val="center"/>
            </w:pPr>
            <w:r>
              <w:rPr>
                <w:sz w:val="20"/>
              </w:rPr>
              <w:t xml:space="preserve">2 127,10</w:t>
            </w:r>
          </w:p>
        </w:tc>
        <w:tc>
          <w:tcPr>
            <w:tcW w:w="1417" w:type="dxa"/>
          </w:tcPr>
          <w:p>
            <w:pPr>
              <w:pStyle w:val="0"/>
              <w:jc w:val="center"/>
            </w:pPr>
            <w:r>
              <w:rPr>
                <w:sz w:val="20"/>
              </w:rPr>
              <w:t xml:space="preserve">1 919,80</w:t>
            </w:r>
          </w:p>
        </w:tc>
        <w:tc>
          <w:tcPr>
            <w:tcW w:w="1361" w:type="dxa"/>
          </w:tcPr>
          <w:p>
            <w:pPr>
              <w:pStyle w:val="0"/>
              <w:jc w:val="center"/>
            </w:pPr>
            <w:r>
              <w:rPr>
                <w:sz w:val="20"/>
              </w:rPr>
              <w:t xml:space="preserve">1 510,70</w:t>
            </w:r>
          </w:p>
        </w:tc>
        <w:tc>
          <w:tcPr>
            <w:tcW w:w="794" w:type="dxa"/>
          </w:tcPr>
          <w:p>
            <w:pPr>
              <w:pStyle w:val="0"/>
              <w:jc w:val="center"/>
            </w:pPr>
            <w:r>
              <w:rPr>
                <w:sz w:val="20"/>
              </w:rPr>
              <w:t xml:space="preserve">83</w:t>
            </w:r>
          </w:p>
        </w:tc>
        <w:tc>
          <w:tcPr>
            <w:tcW w:w="1814" w:type="dxa"/>
          </w:tcPr>
          <w:p>
            <w:pPr>
              <w:pStyle w:val="0"/>
              <w:jc w:val="center"/>
            </w:pPr>
            <w:r>
              <w:rPr>
                <w:sz w:val="20"/>
              </w:rPr>
              <w:t xml:space="preserve">13 808 713,94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13 808 713,94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"Плесецкое", рп Плесецк, ул. Дружбы, д. 1</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581,50</w:t>
            </w:r>
          </w:p>
        </w:tc>
        <w:tc>
          <w:tcPr>
            <w:tcW w:w="1417" w:type="dxa"/>
          </w:tcPr>
          <w:p>
            <w:pPr>
              <w:pStyle w:val="0"/>
              <w:jc w:val="center"/>
            </w:pPr>
            <w:r>
              <w:rPr>
                <w:sz w:val="20"/>
              </w:rPr>
              <w:t xml:space="preserve">522,10</w:t>
            </w:r>
          </w:p>
        </w:tc>
        <w:tc>
          <w:tcPr>
            <w:tcW w:w="1361" w:type="dxa"/>
          </w:tcPr>
          <w:p>
            <w:pPr>
              <w:pStyle w:val="0"/>
              <w:jc w:val="center"/>
            </w:pPr>
            <w:r>
              <w:rPr>
                <w:sz w:val="20"/>
              </w:rPr>
              <w:t xml:space="preserve">351,00</w:t>
            </w:r>
          </w:p>
        </w:tc>
        <w:tc>
          <w:tcPr>
            <w:tcW w:w="794" w:type="dxa"/>
          </w:tcPr>
          <w:p>
            <w:pPr>
              <w:pStyle w:val="0"/>
              <w:jc w:val="center"/>
            </w:pPr>
            <w:r>
              <w:rPr>
                <w:sz w:val="20"/>
              </w:rPr>
              <w:t xml:space="preserve">22</w:t>
            </w:r>
          </w:p>
        </w:tc>
        <w:tc>
          <w:tcPr>
            <w:tcW w:w="1814" w:type="dxa"/>
          </w:tcPr>
          <w:p>
            <w:pPr>
              <w:pStyle w:val="0"/>
              <w:jc w:val="center"/>
            </w:pPr>
            <w:r>
              <w:rPr>
                <w:sz w:val="20"/>
              </w:rPr>
              <w:t xml:space="preserve">2 829 973,11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2 829 973,11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w:t>
            </w:r>
          </w:p>
        </w:tc>
        <w:tc>
          <w:tcPr>
            <w:tcW w:w="1134" w:type="dxa"/>
          </w:tcPr>
          <w:p>
            <w:pPr>
              <w:pStyle w:val="0"/>
              <w:jc w:val="center"/>
            </w:pPr>
            <w:r>
              <w:rPr>
                <w:sz w:val="20"/>
              </w:rPr>
              <w:t xml:space="preserve">5 420,37</w:t>
            </w:r>
          </w:p>
        </w:tc>
        <w:tc>
          <w:tcPr>
            <w:tcW w:w="1134" w:type="dxa"/>
          </w:tcPr>
          <w:p>
            <w:pPr>
              <w:pStyle w:val="0"/>
              <w:jc w:val="center"/>
            </w:pPr>
            <w:r>
              <w:rPr>
                <w:sz w:val="20"/>
              </w:rPr>
              <w:t xml:space="preserve">7 778,74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"Плесецкое", рп Плесецк, ул. Слепяна, д. 18</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783,60</w:t>
            </w:r>
          </w:p>
        </w:tc>
        <w:tc>
          <w:tcPr>
            <w:tcW w:w="1417" w:type="dxa"/>
          </w:tcPr>
          <w:p>
            <w:pPr>
              <w:pStyle w:val="0"/>
              <w:jc w:val="center"/>
            </w:pPr>
            <w:r>
              <w:rPr>
                <w:sz w:val="20"/>
              </w:rPr>
              <w:t xml:space="preserve">696,80</w:t>
            </w:r>
          </w:p>
        </w:tc>
        <w:tc>
          <w:tcPr>
            <w:tcW w:w="1361" w:type="dxa"/>
          </w:tcPr>
          <w:p>
            <w:pPr>
              <w:pStyle w:val="0"/>
              <w:jc w:val="center"/>
            </w:pPr>
            <w:r>
              <w:rPr>
                <w:sz w:val="20"/>
              </w:rPr>
              <w:t xml:space="preserve">232,20</w:t>
            </w:r>
          </w:p>
        </w:tc>
        <w:tc>
          <w:tcPr>
            <w:tcW w:w="794" w:type="dxa"/>
          </w:tcPr>
          <w:p>
            <w:pPr>
              <w:pStyle w:val="0"/>
              <w:jc w:val="center"/>
            </w:pPr>
            <w:r>
              <w:rPr>
                <w:sz w:val="20"/>
              </w:rPr>
              <w:t xml:space="preserve">25</w:t>
            </w:r>
          </w:p>
        </w:tc>
        <w:tc>
          <w:tcPr>
            <w:tcW w:w="1814" w:type="dxa"/>
          </w:tcPr>
          <w:p>
            <w:pPr>
              <w:pStyle w:val="0"/>
              <w:jc w:val="center"/>
            </w:pPr>
            <w:r>
              <w:rPr>
                <w:sz w:val="20"/>
              </w:rPr>
              <w:t xml:space="preserve">3 491 645,14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3 491 645,14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w:t>
            </w:r>
          </w:p>
        </w:tc>
        <w:tc>
          <w:tcPr>
            <w:tcW w:w="1134" w:type="dxa"/>
          </w:tcPr>
          <w:p>
            <w:pPr>
              <w:pStyle w:val="0"/>
              <w:jc w:val="center"/>
            </w:pPr>
            <w:r>
              <w:rPr>
                <w:sz w:val="20"/>
              </w:rPr>
              <w:t xml:space="preserve">5 010,97</w:t>
            </w:r>
          </w:p>
        </w:tc>
        <w:tc>
          <w:tcPr>
            <w:tcW w:w="1134" w:type="dxa"/>
          </w:tcPr>
          <w:p>
            <w:pPr>
              <w:pStyle w:val="0"/>
              <w:jc w:val="center"/>
            </w:pPr>
            <w:r>
              <w:rPr>
                <w:sz w:val="20"/>
              </w:rPr>
              <w:t xml:space="preserve">7 778,74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"Плесецкое", рп Плесецк, ул. Советская, д. 11</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442,50</w:t>
            </w:r>
          </w:p>
        </w:tc>
        <w:tc>
          <w:tcPr>
            <w:tcW w:w="1417" w:type="dxa"/>
          </w:tcPr>
          <w:p>
            <w:pPr>
              <w:pStyle w:val="0"/>
              <w:jc w:val="center"/>
            </w:pPr>
            <w:r>
              <w:rPr>
                <w:sz w:val="20"/>
              </w:rPr>
              <w:t xml:space="preserve">405,50</w:t>
            </w:r>
          </w:p>
        </w:tc>
        <w:tc>
          <w:tcPr>
            <w:tcW w:w="1361" w:type="dxa"/>
          </w:tcPr>
          <w:p>
            <w:pPr>
              <w:pStyle w:val="0"/>
              <w:jc w:val="center"/>
            </w:pPr>
            <w:r>
              <w:rPr>
                <w:sz w:val="20"/>
              </w:rPr>
              <w:t xml:space="preserve">188,30</w:t>
            </w:r>
          </w:p>
        </w:tc>
        <w:tc>
          <w:tcPr>
            <w:tcW w:w="794" w:type="dxa"/>
          </w:tcPr>
          <w:p>
            <w:pPr>
              <w:pStyle w:val="0"/>
              <w:jc w:val="center"/>
            </w:pPr>
            <w:r>
              <w:rPr>
                <w:sz w:val="20"/>
              </w:rPr>
              <w:t xml:space="preserve">22</w:t>
            </w:r>
          </w:p>
        </w:tc>
        <w:tc>
          <w:tcPr>
            <w:tcW w:w="1814" w:type="dxa"/>
          </w:tcPr>
          <w:p>
            <w:pPr>
              <w:pStyle w:val="0"/>
              <w:jc w:val="center"/>
            </w:pPr>
            <w:r>
              <w:rPr>
                <w:sz w:val="20"/>
              </w:rPr>
              <w:t xml:space="preserve">890 083,48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890 083,48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2 195,03</w:t>
            </w:r>
          </w:p>
        </w:tc>
        <w:tc>
          <w:tcPr>
            <w:tcW w:w="1134" w:type="dxa"/>
          </w:tcPr>
          <w:p>
            <w:pPr>
              <w:pStyle w:val="0"/>
              <w:jc w:val="center"/>
            </w:pPr>
            <w:r>
              <w:rPr>
                <w:sz w:val="20"/>
              </w:rPr>
              <w:t xml:space="preserve">4 635,81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"Плесецкое", рп Плесецк, ул. Советская, д. 13</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412,80</w:t>
            </w:r>
          </w:p>
        </w:tc>
        <w:tc>
          <w:tcPr>
            <w:tcW w:w="1417" w:type="dxa"/>
          </w:tcPr>
          <w:p>
            <w:pPr>
              <w:pStyle w:val="0"/>
              <w:jc w:val="center"/>
            </w:pPr>
            <w:r>
              <w:rPr>
                <w:sz w:val="20"/>
              </w:rPr>
              <w:t xml:space="preserve">395,30</w:t>
            </w:r>
          </w:p>
        </w:tc>
        <w:tc>
          <w:tcPr>
            <w:tcW w:w="1361" w:type="dxa"/>
          </w:tcPr>
          <w:p>
            <w:pPr>
              <w:pStyle w:val="0"/>
              <w:jc w:val="center"/>
            </w:pPr>
            <w:r>
              <w:rPr>
                <w:sz w:val="20"/>
              </w:rPr>
              <w:t xml:space="preserve">191,30</w:t>
            </w:r>
          </w:p>
        </w:tc>
        <w:tc>
          <w:tcPr>
            <w:tcW w:w="794" w:type="dxa"/>
          </w:tcPr>
          <w:p>
            <w:pPr>
              <w:pStyle w:val="0"/>
              <w:jc w:val="center"/>
            </w:pPr>
            <w:r>
              <w:rPr>
                <w:sz w:val="20"/>
              </w:rPr>
              <w:t xml:space="preserve">18</w:t>
            </w:r>
          </w:p>
        </w:tc>
        <w:tc>
          <w:tcPr>
            <w:tcW w:w="1814" w:type="dxa"/>
          </w:tcPr>
          <w:p>
            <w:pPr>
              <w:pStyle w:val="0"/>
              <w:jc w:val="center"/>
            </w:pPr>
            <w:r>
              <w:rPr>
                <w:sz w:val="20"/>
              </w:rPr>
              <w:t xml:space="preserve">1 003 464,46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1 003 464,46</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2 538,49</w:t>
            </w:r>
          </w:p>
        </w:tc>
        <w:tc>
          <w:tcPr>
            <w:tcW w:w="1134" w:type="dxa"/>
          </w:tcPr>
          <w:p>
            <w:pPr>
              <w:pStyle w:val="0"/>
              <w:jc w:val="center"/>
            </w:pPr>
            <w:r>
              <w:rPr>
                <w:sz w:val="20"/>
              </w:rPr>
              <w:t xml:space="preserve">4 635,81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рп Плесецк, ул. Ленина, д. 39</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571,40</w:t>
            </w:r>
          </w:p>
        </w:tc>
        <w:tc>
          <w:tcPr>
            <w:tcW w:w="1417" w:type="dxa"/>
          </w:tcPr>
          <w:p>
            <w:pPr>
              <w:pStyle w:val="0"/>
              <w:jc w:val="center"/>
            </w:pPr>
            <w:r>
              <w:rPr>
                <w:sz w:val="20"/>
              </w:rPr>
              <w:t xml:space="preserve">509,60</w:t>
            </w:r>
          </w:p>
        </w:tc>
        <w:tc>
          <w:tcPr>
            <w:tcW w:w="1361" w:type="dxa"/>
          </w:tcPr>
          <w:p>
            <w:pPr>
              <w:pStyle w:val="0"/>
              <w:jc w:val="center"/>
            </w:pPr>
            <w:r>
              <w:rPr>
                <w:sz w:val="20"/>
              </w:rPr>
              <w:t xml:space="preserve">296,30</w:t>
            </w:r>
          </w:p>
        </w:tc>
        <w:tc>
          <w:tcPr>
            <w:tcW w:w="794" w:type="dxa"/>
          </w:tcPr>
          <w:p>
            <w:pPr>
              <w:pStyle w:val="0"/>
              <w:jc w:val="center"/>
            </w:pPr>
            <w:r>
              <w:rPr>
                <w:sz w:val="20"/>
              </w:rPr>
              <w:t xml:space="preserve">27</w:t>
            </w:r>
          </w:p>
        </w:tc>
        <w:tc>
          <w:tcPr>
            <w:tcW w:w="1814" w:type="dxa"/>
          </w:tcPr>
          <w:p>
            <w:pPr>
              <w:pStyle w:val="0"/>
              <w:jc w:val="center"/>
            </w:pPr>
            <w:r>
              <w:rPr>
                <w:sz w:val="20"/>
              </w:rPr>
              <w:t xml:space="preserve">4 942 250,27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4 942 250,27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9 698,29</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рп Плесецк, ул. Уборевича, д. 39</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562,00</w:t>
            </w:r>
          </w:p>
        </w:tc>
        <w:tc>
          <w:tcPr>
            <w:tcW w:w="1417" w:type="dxa"/>
          </w:tcPr>
          <w:p>
            <w:pPr>
              <w:pStyle w:val="0"/>
              <w:jc w:val="center"/>
            </w:pPr>
            <w:r>
              <w:rPr>
                <w:sz w:val="20"/>
              </w:rPr>
              <w:t xml:space="preserve">497,80</w:t>
            </w:r>
          </w:p>
        </w:tc>
        <w:tc>
          <w:tcPr>
            <w:tcW w:w="1361" w:type="dxa"/>
          </w:tcPr>
          <w:p>
            <w:pPr>
              <w:pStyle w:val="0"/>
              <w:jc w:val="center"/>
            </w:pPr>
            <w:r>
              <w:rPr>
                <w:sz w:val="20"/>
              </w:rPr>
              <w:t xml:space="preserve">358,10</w:t>
            </w:r>
          </w:p>
        </w:tc>
        <w:tc>
          <w:tcPr>
            <w:tcW w:w="794" w:type="dxa"/>
          </w:tcPr>
          <w:p>
            <w:pPr>
              <w:pStyle w:val="0"/>
              <w:jc w:val="center"/>
            </w:pPr>
            <w:r>
              <w:rPr>
                <w:sz w:val="20"/>
              </w:rPr>
              <w:t xml:space="preserve">24</w:t>
            </w:r>
          </w:p>
        </w:tc>
        <w:tc>
          <w:tcPr>
            <w:tcW w:w="1814" w:type="dxa"/>
          </w:tcPr>
          <w:p>
            <w:pPr>
              <w:pStyle w:val="0"/>
              <w:jc w:val="center"/>
            </w:pPr>
            <w:r>
              <w:rPr>
                <w:sz w:val="20"/>
              </w:rPr>
              <w:t xml:space="preserve">5 471 659,64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5 471 659,64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фундамента,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10 991,68</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рп Оксовский, ул. Индустриальная, д. 12</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353,40</w:t>
            </w:r>
          </w:p>
        </w:tc>
        <w:tc>
          <w:tcPr>
            <w:tcW w:w="1417" w:type="dxa"/>
          </w:tcPr>
          <w:p>
            <w:pPr>
              <w:pStyle w:val="0"/>
              <w:jc w:val="center"/>
            </w:pPr>
            <w:r>
              <w:rPr>
                <w:sz w:val="20"/>
              </w:rPr>
              <w:t xml:space="preserve">325,00</w:t>
            </w:r>
          </w:p>
        </w:tc>
        <w:tc>
          <w:tcPr>
            <w:tcW w:w="1361" w:type="dxa"/>
          </w:tcPr>
          <w:p>
            <w:pPr>
              <w:pStyle w:val="0"/>
              <w:jc w:val="center"/>
            </w:pPr>
            <w:r>
              <w:rPr>
                <w:sz w:val="20"/>
              </w:rPr>
              <w:t xml:space="preserve">162,70</w:t>
            </w:r>
          </w:p>
        </w:tc>
        <w:tc>
          <w:tcPr>
            <w:tcW w:w="794" w:type="dxa"/>
          </w:tcPr>
          <w:p>
            <w:pPr>
              <w:pStyle w:val="0"/>
              <w:jc w:val="center"/>
            </w:pPr>
            <w:r>
              <w:rPr>
                <w:sz w:val="20"/>
              </w:rPr>
              <w:t xml:space="preserve">15</w:t>
            </w:r>
          </w:p>
        </w:tc>
        <w:tc>
          <w:tcPr>
            <w:tcW w:w="1814" w:type="dxa"/>
          </w:tcPr>
          <w:p>
            <w:pPr>
              <w:pStyle w:val="0"/>
              <w:jc w:val="center"/>
            </w:pPr>
            <w:r>
              <w:rPr>
                <w:sz w:val="20"/>
              </w:rPr>
              <w:t xml:space="preserve">4 744 901,55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4 744 901,55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14 599,70</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рп Оксовский, ул. Индустриальная, д. 20</w:t>
            </w:r>
          </w:p>
        </w:tc>
        <w:tc>
          <w:tcPr>
            <w:tcW w:w="624" w:type="dxa"/>
          </w:tcPr>
          <w:p>
            <w:pPr>
              <w:pStyle w:val="0"/>
              <w:jc w:val="center"/>
            </w:pPr>
            <w:r>
              <w:rPr>
                <w:sz w:val="20"/>
              </w:rPr>
              <w:t xml:space="preserve">1969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357,20</w:t>
            </w:r>
          </w:p>
        </w:tc>
        <w:tc>
          <w:tcPr>
            <w:tcW w:w="1417" w:type="dxa"/>
          </w:tcPr>
          <w:p>
            <w:pPr>
              <w:pStyle w:val="0"/>
              <w:jc w:val="center"/>
            </w:pPr>
            <w:r>
              <w:rPr>
                <w:sz w:val="20"/>
              </w:rPr>
              <w:t xml:space="preserve">328,80</w:t>
            </w:r>
          </w:p>
        </w:tc>
        <w:tc>
          <w:tcPr>
            <w:tcW w:w="1361" w:type="dxa"/>
          </w:tcPr>
          <w:p>
            <w:pPr>
              <w:pStyle w:val="0"/>
              <w:jc w:val="center"/>
            </w:pPr>
            <w:r>
              <w:rPr>
                <w:sz w:val="20"/>
              </w:rPr>
              <w:t xml:space="preserve">37,90</w:t>
            </w:r>
          </w:p>
        </w:tc>
        <w:tc>
          <w:tcPr>
            <w:tcW w:w="794" w:type="dxa"/>
          </w:tcPr>
          <w:p>
            <w:pPr>
              <w:pStyle w:val="0"/>
              <w:jc w:val="center"/>
            </w:pPr>
            <w:r>
              <w:rPr>
                <w:sz w:val="20"/>
              </w:rPr>
              <w:t xml:space="preserve">16</w:t>
            </w:r>
          </w:p>
        </w:tc>
        <w:tc>
          <w:tcPr>
            <w:tcW w:w="1814" w:type="dxa"/>
          </w:tcPr>
          <w:p>
            <w:pPr>
              <w:pStyle w:val="0"/>
              <w:jc w:val="center"/>
            </w:pPr>
            <w:r>
              <w:rPr>
                <w:sz w:val="20"/>
              </w:rPr>
              <w:t xml:space="preserve">3 641 395,03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3 641 395,03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проект на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11 074,80</w:t>
            </w:r>
          </w:p>
        </w:tc>
        <w:tc>
          <w:tcPr>
            <w:tcW w:w="1134" w:type="dxa"/>
          </w:tcPr>
          <w:p>
            <w:pPr>
              <w:pStyle w:val="0"/>
              <w:jc w:val="center"/>
            </w:pPr>
            <w:r>
              <w:rPr>
                <w:sz w:val="20"/>
              </w:rPr>
              <w:t xml:space="preserve">14 043,39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рп Обозерский, ул. Ломоносова, д. 62</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1 536,60</w:t>
            </w:r>
          </w:p>
        </w:tc>
        <w:tc>
          <w:tcPr>
            <w:tcW w:w="1417" w:type="dxa"/>
          </w:tcPr>
          <w:p>
            <w:pPr>
              <w:pStyle w:val="0"/>
              <w:jc w:val="center"/>
            </w:pPr>
            <w:r>
              <w:rPr>
                <w:sz w:val="20"/>
              </w:rPr>
              <w:t xml:space="preserve">1 470,60</w:t>
            </w:r>
          </w:p>
        </w:tc>
        <w:tc>
          <w:tcPr>
            <w:tcW w:w="1361" w:type="dxa"/>
          </w:tcPr>
          <w:p>
            <w:pPr>
              <w:pStyle w:val="0"/>
              <w:jc w:val="center"/>
            </w:pPr>
            <w:r>
              <w:rPr>
                <w:sz w:val="20"/>
              </w:rPr>
              <w:t xml:space="preserve">913,00</w:t>
            </w:r>
          </w:p>
        </w:tc>
        <w:tc>
          <w:tcPr>
            <w:tcW w:w="794" w:type="dxa"/>
          </w:tcPr>
          <w:p>
            <w:pPr>
              <w:pStyle w:val="0"/>
              <w:jc w:val="center"/>
            </w:pPr>
            <w:r>
              <w:rPr>
                <w:sz w:val="20"/>
              </w:rPr>
              <w:t xml:space="preserve">86</w:t>
            </w:r>
          </w:p>
        </w:tc>
        <w:tc>
          <w:tcPr>
            <w:tcW w:w="1814" w:type="dxa"/>
          </w:tcPr>
          <w:p>
            <w:pPr>
              <w:pStyle w:val="0"/>
              <w:jc w:val="center"/>
            </w:pPr>
            <w:r>
              <w:rPr>
                <w:sz w:val="20"/>
              </w:rPr>
              <w:t xml:space="preserve">8 687 159,84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8 687 159,84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5 907,22</w:t>
            </w:r>
          </w:p>
        </w:tc>
        <w:tc>
          <w:tcPr>
            <w:tcW w:w="1134" w:type="dxa"/>
          </w:tcPr>
          <w:p>
            <w:pPr>
              <w:pStyle w:val="0"/>
              <w:jc w:val="center"/>
            </w:pPr>
            <w:r>
              <w:rPr>
                <w:sz w:val="20"/>
              </w:rPr>
              <w:t xml:space="preserve">6 730,99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МО "Плесецкое", рп Плесецк, ул. Строительная, д. 41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584,60</w:t>
            </w:r>
          </w:p>
        </w:tc>
        <w:tc>
          <w:tcPr>
            <w:tcW w:w="1417" w:type="dxa"/>
          </w:tcPr>
          <w:p>
            <w:pPr>
              <w:pStyle w:val="0"/>
              <w:jc w:val="center"/>
            </w:pPr>
            <w:r>
              <w:rPr>
                <w:sz w:val="20"/>
              </w:rPr>
              <w:t xml:space="preserve">518,60</w:t>
            </w:r>
          </w:p>
        </w:tc>
        <w:tc>
          <w:tcPr>
            <w:tcW w:w="1361" w:type="dxa"/>
          </w:tcPr>
          <w:p>
            <w:pPr>
              <w:pStyle w:val="0"/>
              <w:jc w:val="center"/>
            </w:pPr>
            <w:r>
              <w:rPr>
                <w:sz w:val="20"/>
              </w:rPr>
              <w:t xml:space="preserve">518,60</w:t>
            </w:r>
          </w:p>
        </w:tc>
        <w:tc>
          <w:tcPr>
            <w:tcW w:w="794" w:type="dxa"/>
          </w:tcPr>
          <w:p>
            <w:pPr>
              <w:pStyle w:val="0"/>
              <w:jc w:val="center"/>
            </w:pPr>
            <w:r>
              <w:rPr>
                <w:sz w:val="20"/>
              </w:rPr>
              <w:t xml:space="preserve">28</w:t>
            </w:r>
          </w:p>
        </w:tc>
        <w:tc>
          <w:tcPr>
            <w:tcW w:w="1814" w:type="dxa"/>
          </w:tcPr>
          <w:p>
            <w:pPr>
              <w:pStyle w:val="0"/>
              <w:jc w:val="center"/>
            </w:pPr>
            <w:r>
              <w:rPr>
                <w:sz w:val="20"/>
              </w:rPr>
              <w:t xml:space="preserve">543 798,77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543 798,77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МО "Плесецкое", рп Плесецк, ул. Строительная, д. 39</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586,80</w:t>
            </w:r>
          </w:p>
        </w:tc>
        <w:tc>
          <w:tcPr>
            <w:tcW w:w="1417" w:type="dxa"/>
          </w:tcPr>
          <w:p>
            <w:pPr>
              <w:pStyle w:val="0"/>
              <w:jc w:val="center"/>
            </w:pPr>
            <w:r>
              <w:rPr>
                <w:sz w:val="20"/>
              </w:rPr>
              <w:t xml:space="preserve">520,80</w:t>
            </w:r>
          </w:p>
        </w:tc>
        <w:tc>
          <w:tcPr>
            <w:tcW w:w="1361" w:type="dxa"/>
          </w:tcPr>
          <w:p>
            <w:pPr>
              <w:pStyle w:val="0"/>
              <w:jc w:val="center"/>
            </w:pPr>
            <w:r>
              <w:rPr>
                <w:sz w:val="20"/>
              </w:rPr>
              <w:t xml:space="preserve">427,10</w:t>
            </w:r>
          </w:p>
        </w:tc>
        <w:tc>
          <w:tcPr>
            <w:tcW w:w="794" w:type="dxa"/>
          </w:tcPr>
          <w:p>
            <w:pPr>
              <w:pStyle w:val="0"/>
              <w:jc w:val="center"/>
            </w:pPr>
            <w:r>
              <w:rPr>
                <w:sz w:val="20"/>
              </w:rPr>
              <w:t xml:space="preserve">30</w:t>
            </w:r>
          </w:p>
        </w:tc>
        <w:tc>
          <w:tcPr>
            <w:tcW w:w="1814" w:type="dxa"/>
          </w:tcPr>
          <w:p>
            <w:pPr>
              <w:pStyle w:val="0"/>
              <w:jc w:val="center"/>
            </w:pPr>
            <w:r>
              <w:rPr>
                <w:sz w:val="20"/>
              </w:rPr>
              <w:t xml:space="preserve">546 105,67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546 105,67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МО "Плесецкое", рп Плесецк, ул. Партизанская, д. 18</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319,60</w:t>
            </w:r>
          </w:p>
        </w:tc>
        <w:tc>
          <w:tcPr>
            <w:tcW w:w="1417" w:type="dxa"/>
          </w:tcPr>
          <w:p>
            <w:pPr>
              <w:pStyle w:val="0"/>
              <w:jc w:val="center"/>
            </w:pPr>
            <w:r>
              <w:rPr>
                <w:sz w:val="20"/>
              </w:rPr>
              <w:t xml:space="preserve">281,70</w:t>
            </w:r>
          </w:p>
        </w:tc>
        <w:tc>
          <w:tcPr>
            <w:tcW w:w="1361" w:type="dxa"/>
          </w:tcPr>
          <w:p>
            <w:pPr>
              <w:pStyle w:val="0"/>
              <w:jc w:val="center"/>
            </w:pPr>
            <w:r>
              <w:rPr>
                <w:sz w:val="20"/>
              </w:rPr>
              <w:t xml:space="preserve">213,70</w:t>
            </w:r>
          </w:p>
        </w:tc>
        <w:tc>
          <w:tcPr>
            <w:tcW w:w="794" w:type="dxa"/>
          </w:tcPr>
          <w:p>
            <w:pPr>
              <w:pStyle w:val="0"/>
              <w:jc w:val="center"/>
            </w:pPr>
            <w:r>
              <w:rPr>
                <w:sz w:val="20"/>
              </w:rPr>
              <w:t xml:space="preserve">14</w:t>
            </w:r>
          </w:p>
        </w:tc>
        <w:tc>
          <w:tcPr>
            <w:tcW w:w="1814" w:type="dxa"/>
          </w:tcPr>
          <w:p>
            <w:pPr>
              <w:pStyle w:val="0"/>
              <w:jc w:val="center"/>
            </w:pPr>
            <w:r>
              <w:rPr>
                <w:sz w:val="20"/>
              </w:rPr>
              <w:t xml:space="preserve">725 997,24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725 997,24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w:t>
            </w:r>
          </w:p>
        </w:tc>
        <w:tc>
          <w:tcPr>
            <w:tcW w:w="1134" w:type="dxa"/>
          </w:tcPr>
          <w:p>
            <w:pPr>
              <w:pStyle w:val="0"/>
              <w:jc w:val="center"/>
            </w:pPr>
            <w:r>
              <w:rPr>
                <w:sz w:val="20"/>
              </w:rPr>
              <w:t xml:space="preserve">2 185,08</w:t>
            </w:r>
          </w:p>
        </w:tc>
        <w:tc>
          <w:tcPr>
            <w:tcW w:w="1134" w:type="dxa"/>
          </w:tcPr>
          <w:p>
            <w:pPr>
              <w:pStyle w:val="0"/>
              <w:jc w:val="center"/>
            </w:pPr>
            <w:r>
              <w:rPr>
                <w:sz w:val="20"/>
              </w:rPr>
              <w:t xml:space="preserve">2 577,20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МО "Плесецкое", рп Плесецк, ул. Строительная, д. 34</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566,40</w:t>
            </w:r>
          </w:p>
        </w:tc>
        <w:tc>
          <w:tcPr>
            <w:tcW w:w="1417" w:type="dxa"/>
          </w:tcPr>
          <w:p>
            <w:pPr>
              <w:pStyle w:val="0"/>
              <w:jc w:val="center"/>
            </w:pPr>
            <w:r>
              <w:rPr>
                <w:sz w:val="20"/>
              </w:rPr>
              <w:t xml:space="preserve">501,60</w:t>
            </w:r>
          </w:p>
        </w:tc>
        <w:tc>
          <w:tcPr>
            <w:tcW w:w="1361" w:type="dxa"/>
          </w:tcPr>
          <w:p>
            <w:pPr>
              <w:pStyle w:val="0"/>
              <w:jc w:val="center"/>
            </w:pPr>
            <w:r>
              <w:rPr>
                <w:sz w:val="20"/>
              </w:rPr>
              <w:t xml:space="preserve">341,40</w:t>
            </w:r>
          </w:p>
        </w:tc>
        <w:tc>
          <w:tcPr>
            <w:tcW w:w="794" w:type="dxa"/>
          </w:tcPr>
          <w:p>
            <w:pPr>
              <w:pStyle w:val="0"/>
              <w:jc w:val="center"/>
            </w:pPr>
            <w:r>
              <w:rPr>
                <w:sz w:val="20"/>
              </w:rPr>
              <w:t xml:space="preserve">20</w:t>
            </w:r>
          </w:p>
        </w:tc>
        <w:tc>
          <w:tcPr>
            <w:tcW w:w="1814" w:type="dxa"/>
          </w:tcPr>
          <w:p>
            <w:pPr>
              <w:pStyle w:val="0"/>
              <w:jc w:val="center"/>
            </w:pPr>
            <w:r>
              <w:rPr>
                <w:sz w:val="20"/>
              </w:rPr>
              <w:t xml:space="preserve">1 818 696,26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1 818 696,26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3 625,79</w:t>
            </w:r>
          </w:p>
        </w:tc>
        <w:tc>
          <w:tcPr>
            <w:tcW w:w="1134" w:type="dxa"/>
          </w:tcPr>
          <w:p>
            <w:pPr>
              <w:pStyle w:val="0"/>
              <w:jc w:val="center"/>
            </w:pPr>
            <w:r>
              <w:rPr>
                <w:sz w:val="20"/>
              </w:rPr>
              <w:t xml:space="preserve">3 625,79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МО "Плесецкое", рп Плесецк, ул. Строительная,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585,80</w:t>
            </w:r>
          </w:p>
        </w:tc>
        <w:tc>
          <w:tcPr>
            <w:tcW w:w="1417" w:type="dxa"/>
          </w:tcPr>
          <w:p>
            <w:pPr>
              <w:pStyle w:val="0"/>
              <w:jc w:val="center"/>
            </w:pPr>
            <w:r>
              <w:rPr>
                <w:sz w:val="20"/>
              </w:rPr>
              <w:t xml:space="preserve">521,60</w:t>
            </w:r>
          </w:p>
        </w:tc>
        <w:tc>
          <w:tcPr>
            <w:tcW w:w="1361" w:type="dxa"/>
          </w:tcPr>
          <w:p>
            <w:pPr>
              <w:pStyle w:val="0"/>
              <w:jc w:val="center"/>
            </w:pPr>
            <w:r>
              <w:rPr>
                <w:sz w:val="20"/>
              </w:rPr>
              <w:t xml:space="preserve">448,80</w:t>
            </w:r>
          </w:p>
        </w:tc>
        <w:tc>
          <w:tcPr>
            <w:tcW w:w="794" w:type="dxa"/>
          </w:tcPr>
          <w:p>
            <w:pPr>
              <w:pStyle w:val="0"/>
              <w:jc w:val="center"/>
            </w:pPr>
            <w:r>
              <w:rPr>
                <w:sz w:val="20"/>
              </w:rPr>
              <w:t xml:space="preserve">17</w:t>
            </w:r>
          </w:p>
        </w:tc>
        <w:tc>
          <w:tcPr>
            <w:tcW w:w="1814" w:type="dxa"/>
          </w:tcPr>
          <w:p>
            <w:pPr>
              <w:pStyle w:val="0"/>
              <w:jc w:val="center"/>
            </w:pPr>
            <w:r>
              <w:rPr>
                <w:sz w:val="20"/>
              </w:rPr>
              <w:t xml:space="preserve">546 944,54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546 944,54</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8 244,20</w:t>
            </w:r>
          </w:p>
        </w:tc>
        <w:tc>
          <w:tcPr>
            <w:tcW w:w="1417" w:type="dxa"/>
          </w:tcPr>
          <w:p>
            <w:pPr>
              <w:pStyle w:val="0"/>
              <w:jc w:val="center"/>
            </w:pPr>
            <w:r>
              <w:rPr>
                <w:sz w:val="20"/>
              </w:rPr>
              <w:t xml:space="preserve">7 495,80</w:t>
            </w:r>
          </w:p>
        </w:tc>
        <w:tc>
          <w:tcPr>
            <w:tcW w:w="1361" w:type="dxa"/>
          </w:tcPr>
          <w:p>
            <w:pPr>
              <w:pStyle w:val="0"/>
              <w:jc w:val="center"/>
            </w:pPr>
            <w:r>
              <w:rPr>
                <w:sz w:val="20"/>
              </w:rPr>
              <w:t xml:space="preserve">4 680,40</w:t>
            </w:r>
          </w:p>
        </w:tc>
        <w:tc>
          <w:tcPr>
            <w:tcW w:w="794" w:type="dxa"/>
          </w:tcPr>
          <w:p>
            <w:pPr>
              <w:pStyle w:val="0"/>
              <w:jc w:val="center"/>
            </w:pPr>
            <w:r>
              <w:rPr>
                <w:sz w:val="20"/>
              </w:rPr>
              <w:t xml:space="preserve">364</w:t>
            </w:r>
          </w:p>
        </w:tc>
        <w:tc>
          <w:tcPr>
            <w:tcW w:w="1814" w:type="dxa"/>
          </w:tcPr>
          <w:p>
            <w:pPr>
              <w:pStyle w:val="0"/>
              <w:jc w:val="center"/>
            </w:pPr>
            <w:r>
              <w:rPr>
                <w:sz w:val="20"/>
              </w:rPr>
              <w:t xml:space="preserve">39 884 075,00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39 884 075,00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"Катунинское", п. Катунино, ул. Советская, д. 25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396,70</w:t>
            </w:r>
          </w:p>
        </w:tc>
        <w:tc>
          <w:tcPr>
            <w:tcW w:w="1417" w:type="dxa"/>
          </w:tcPr>
          <w:p>
            <w:pPr>
              <w:pStyle w:val="0"/>
              <w:jc w:val="center"/>
            </w:pPr>
            <w:r>
              <w:rPr>
                <w:sz w:val="20"/>
              </w:rPr>
              <w:t xml:space="preserve">396,70</w:t>
            </w:r>
          </w:p>
        </w:tc>
        <w:tc>
          <w:tcPr>
            <w:tcW w:w="1361" w:type="dxa"/>
          </w:tcPr>
          <w:p>
            <w:pPr>
              <w:pStyle w:val="0"/>
              <w:jc w:val="center"/>
            </w:pPr>
            <w:r>
              <w:rPr>
                <w:sz w:val="20"/>
              </w:rPr>
              <w:t xml:space="preserve">141,10</w:t>
            </w:r>
          </w:p>
        </w:tc>
        <w:tc>
          <w:tcPr>
            <w:tcW w:w="794" w:type="dxa"/>
          </w:tcPr>
          <w:p>
            <w:pPr>
              <w:pStyle w:val="0"/>
              <w:jc w:val="center"/>
            </w:pPr>
            <w:r>
              <w:rPr>
                <w:sz w:val="20"/>
              </w:rPr>
              <w:t xml:space="preserve">19</w:t>
            </w:r>
          </w:p>
        </w:tc>
        <w:tc>
          <w:tcPr>
            <w:tcW w:w="1814" w:type="dxa"/>
          </w:tcPr>
          <w:p>
            <w:pPr>
              <w:pStyle w:val="0"/>
              <w:jc w:val="center"/>
            </w:pPr>
            <w:r>
              <w:rPr>
                <w:sz w:val="20"/>
              </w:rPr>
              <w:t xml:space="preserve">444 454,04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444 454,04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1 120,38</w:t>
            </w:r>
          </w:p>
        </w:tc>
        <w:tc>
          <w:tcPr>
            <w:tcW w:w="1134" w:type="dxa"/>
          </w:tcPr>
          <w:p>
            <w:pPr>
              <w:pStyle w:val="0"/>
              <w:jc w:val="center"/>
            </w:pPr>
            <w:r>
              <w:rPr>
                <w:sz w:val="20"/>
              </w:rPr>
              <w:t xml:space="preserve">2 157,89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"Катунинское", п. Катунино, ул. Советская, д. 35</w:t>
            </w:r>
          </w:p>
        </w:tc>
        <w:tc>
          <w:tcPr>
            <w:tcW w:w="624" w:type="dxa"/>
          </w:tcPr>
          <w:p>
            <w:pPr>
              <w:pStyle w:val="0"/>
              <w:jc w:val="center"/>
            </w:pPr>
            <w:r>
              <w:rPr>
                <w:sz w:val="20"/>
              </w:rPr>
              <w:t xml:space="preserve">1956</w:t>
            </w:r>
          </w:p>
        </w:tc>
        <w:tc>
          <w:tcPr>
            <w:tcW w:w="1020" w:type="dxa"/>
          </w:tcPr>
          <w:p>
            <w:pPr>
              <w:pStyle w:val="0"/>
              <w:jc w:val="center"/>
            </w:pPr>
            <w:r>
              <w:rPr>
                <w:sz w:val="20"/>
              </w:rPr>
              <w:t xml:space="preserve">1993</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444,10</w:t>
            </w:r>
          </w:p>
        </w:tc>
        <w:tc>
          <w:tcPr>
            <w:tcW w:w="1417" w:type="dxa"/>
          </w:tcPr>
          <w:p>
            <w:pPr>
              <w:pStyle w:val="0"/>
              <w:jc w:val="center"/>
            </w:pPr>
            <w:r>
              <w:rPr>
                <w:sz w:val="20"/>
              </w:rPr>
              <w:t xml:space="preserve">391,90</w:t>
            </w:r>
          </w:p>
        </w:tc>
        <w:tc>
          <w:tcPr>
            <w:tcW w:w="1361" w:type="dxa"/>
          </w:tcPr>
          <w:p>
            <w:pPr>
              <w:pStyle w:val="0"/>
              <w:jc w:val="center"/>
            </w:pPr>
            <w:r>
              <w:rPr>
                <w:sz w:val="20"/>
              </w:rPr>
              <w:t xml:space="preserve">190,70</w:t>
            </w:r>
          </w:p>
        </w:tc>
        <w:tc>
          <w:tcPr>
            <w:tcW w:w="794" w:type="dxa"/>
          </w:tcPr>
          <w:p>
            <w:pPr>
              <w:pStyle w:val="0"/>
              <w:jc w:val="center"/>
            </w:pPr>
            <w:r>
              <w:rPr>
                <w:sz w:val="20"/>
              </w:rPr>
              <w:t xml:space="preserve">16</w:t>
            </w:r>
          </w:p>
        </w:tc>
        <w:tc>
          <w:tcPr>
            <w:tcW w:w="1814" w:type="dxa"/>
          </w:tcPr>
          <w:p>
            <w:pPr>
              <w:pStyle w:val="0"/>
              <w:jc w:val="center"/>
            </w:pPr>
            <w:r>
              <w:rPr>
                <w:sz w:val="20"/>
              </w:rPr>
              <w:t xml:space="preserve">990 172,81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990 172,81</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горячего водоснабжения</w:t>
            </w:r>
          </w:p>
        </w:tc>
        <w:tc>
          <w:tcPr>
            <w:tcW w:w="1134" w:type="dxa"/>
          </w:tcPr>
          <w:p>
            <w:pPr>
              <w:pStyle w:val="0"/>
              <w:jc w:val="center"/>
            </w:pPr>
            <w:r>
              <w:rPr>
                <w:sz w:val="20"/>
              </w:rPr>
              <w:t xml:space="preserve">2 526,60</w:t>
            </w:r>
          </w:p>
        </w:tc>
        <w:tc>
          <w:tcPr>
            <w:tcW w:w="1134" w:type="dxa"/>
          </w:tcPr>
          <w:p>
            <w:pPr>
              <w:pStyle w:val="0"/>
              <w:jc w:val="center"/>
            </w:pPr>
            <w:r>
              <w:rPr>
                <w:sz w:val="20"/>
              </w:rPr>
              <w:t xml:space="preserve">7 289,25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"Катунинское", п. Катунино, ул. Советская, д. 39</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1 296,00</w:t>
            </w:r>
          </w:p>
        </w:tc>
        <w:tc>
          <w:tcPr>
            <w:tcW w:w="1417" w:type="dxa"/>
          </w:tcPr>
          <w:p>
            <w:pPr>
              <w:pStyle w:val="0"/>
              <w:jc w:val="center"/>
            </w:pPr>
            <w:r>
              <w:rPr>
                <w:sz w:val="20"/>
              </w:rPr>
              <w:t xml:space="preserve">1 296,00</w:t>
            </w:r>
          </w:p>
        </w:tc>
        <w:tc>
          <w:tcPr>
            <w:tcW w:w="1361" w:type="dxa"/>
          </w:tcPr>
          <w:p>
            <w:pPr>
              <w:pStyle w:val="0"/>
              <w:jc w:val="center"/>
            </w:pPr>
            <w:r>
              <w:rPr>
                <w:sz w:val="20"/>
              </w:rPr>
              <w:t xml:space="preserve">277,90</w:t>
            </w:r>
          </w:p>
        </w:tc>
        <w:tc>
          <w:tcPr>
            <w:tcW w:w="794" w:type="dxa"/>
          </w:tcPr>
          <w:p>
            <w:pPr>
              <w:pStyle w:val="0"/>
              <w:jc w:val="center"/>
            </w:pPr>
            <w:r>
              <w:rPr>
                <w:sz w:val="20"/>
              </w:rPr>
              <w:t xml:space="preserve">65</w:t>
            </w:r>
          </w:p>
        </w:tc>
        <w:tc>
          <w:tcPr>
            <w:tcW w:w="1814" w:type="dxa"/>
          </w:tcPr>
          <w:p>
            <w:pPr>
              <w:pStyle w:val="0"/>
              <w:jc w:val="center"/>
            </w:pPr>
            <w:r>
              <w:rPr>
                <w:sz w:val="20"/>
              </w:rPr>
              <w:t xml:space="preserve">1 844 634,01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1 844 634,01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1 423,33</w:t>
            </w:r>
          </w:p>
        </w:tc>
        <w:tc>
          <w:tcPr>
            <w:tcW w:w="1134" w:type="dxa"/>
          </w:tcPr>
          <w:p>
            <w:pPr>
              <w:pStyle w:val="0"/>
              <w:jc w:val="center"/>
            </w:pPr>
            <w:r>
              <w:rPr>
                <w:sz w:val="20"/>
              </w:rPr>
              <w:t xml:space="preserve">1 705,95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"Катунинское", п. Катунино, ул. Советская, д. 41</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1 295,70</w:t>
            </w:r>
          </w:p>
        </w:tc>
        <w:tc>
          <w:tcPr>
            <w:tcW w:w="1417" w:type="dxa"/>
          </w:tcPr>
          <w:p>
            <w:pPr>
              <w:pStyle w:val="0"/>
              <w:jc w:val="center"/>
            </w:pPr>
            <w:r>
              <w:rPr>
                <w:sz w:val="20"/>
              </w:rPr>
              <w:t xml:space="preserve">1 295,70</w:t>
            </w:r>
          </w:p>
        </w:tc>
        <w:tc>
          <w:tcPr>
            <w:tcW w:w="1361" w:type="dxa"/>
          </w:tcPr>
          <w:p>
            <w:pPr>
              <w:pStyle w:val="0"/>
              <w:jc w:val="center"/>
            </w:pPr>
            <w:r>
              <w:rPr>
                <w:sz w:val="20"/>
              </w:rPr>
              <w:t xml:space="preserve">890,70</w:t>
            </w:r>
          </w:p>
        </w:tc>
        <w:tc>
          <w:tcPr>
            <w:tcW w:w="794" w:type="dxa"/>
          </w:tcPr>
          <w:p>
            <w:pPr>
              <w:pStyle w:val="0"/>
              <w:jc w:val="center"/>
            </w:pPr>
            <w:r>
              <w:rPr>
                <w:sz w:val="20"/>
              </w:rPr>
              <w:t xml:space="preserve">55</w:t>
            </w:r>
          </w:p>
        </w:tc>
        <w:tc>
          <w:tcPr>
            <w:tcW w:w="1814" w:type="dxa"/>
          </w:tcPr>
          <w:p>
            <w:pPr>
              <w:pStyle w:val="0"/>
              <w:jc w:val="center"/>
            </w:pPr>
            <w:r>
              <w:rPr>
                <w:sz w:val="20"/>
              </w:rPr>
              <w:t xml:space="preserve">1 219 130,99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1 219 130,99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940,91</w:t>
            </w:r>
          </w:p>
        </w:tc>
        <w:tc>
          <w:tcPr>
            <w:tcW w:w="1134" w:type="dxa"/>
          </w:tcPr>
          <w:p>
            <w:pPr>
              <w:pStyle w:val="0"/>
              <w:jc w:val="center"/>
            </w:pPr>
            <w:r>
              <w:rPr>
                <w:sz w:val="20"/>
              </w:rPr>
              <w:t xml:space="preserve">1 926,21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п. Уемский, ул. Заводская, д. 44</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4 368,60</w:t>
            </w:r>
          </w:p>
        </w:tc>
        <w:tc>
          <w:tcPr>
            <w:tcW w:w="1417" w:type="dxa"/>
          </w:tcPr>
          <w:p>
            <w:pPr>
              <w:pStyle w:val="0"/>
              <w:jc w:val="center"/>
            </w:pPr>
            <w:r>
              <w:rPr>
                <w:sz w:val="20"/>
              </w:rPr>
              <w:t xml:space="preserve">3 332,10</w:t>
            </w:r>
          </w:p>
        </w:tc>
        <w:tc>
          <w:tcPr>
            <w:tcW w:w="1361" w:type="dxa"/>
          </w:tcPr>
          <w:p>
            <w:pPr>
              <w:pStyle w:val="0"/>
              <w:jc w:val="center"/>
            </w:pPr>
            <w:r>
              <w:rPr>
                <w:sz w:val="20"/>
              </w:rPr>
              <w:t xml:space="preserve">2 842,80</w:t>
            </w:r>
          </w:p>
        </w:tc>
        <w:tc>
          <w:tcPr>
            <w:tcW w:w="794" w:type="dxa"/>
          </w:tcPr>
          <w:p>
            <w:pPr>
              <w:pStyle w:val="0"/>
              <w:jc w:val="center"/>
            </w:pPr>
            <w:r>
              <w:rPr>
                <w:sz w:val="20"/>
              </w:rPr>
              <w:t xml:space="preserve">73</w:t>
            </w:r>
          </w:p>
        </w:tc>
        <w:tc>
          <w:tcPr>
            <w:tcW w:w="1814" w:type="dxa"/>
          </w:tcPr>
          <w:p>
            <w:pPr>
              <w:pStyle w:val="0"/>
              <w:jc w:val="center"/>
            </w:pPr>
            <w:r>
              <w:rPr>
                <w:sz w:val="20"/>
              </w:rPr>
              <w:t xml:space="preserve">7 984 333,18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7 984 333,18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2 396,19</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п. Васьково, д. 54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655,70</w:t>
            </w:r>
          </w:p>
        </w:tc>
        <w:tc>
          <w:tcPr>
            <w:tcW w:w="1417" w:type="dxa"/>
          </w:tcPr>
          <w:p>
            <w:pPr>
              <w:pStyle w:val="0"/>
              <w:jc w:val="center"/>
            </w:pPr>
            <w:r>
              <w:rPr>
                <w:sz w:val="20"/>
              </w:rPr>
              <w:t xml:space="preserve">655,70</w:t>
            </w:r>
          </w:p>
        </w:tc>
        <w:tc>
          <w:tcPr>
            <w:tcW w:w="1361" w:type="dxa"/>
          </w:tcPr>
          <w:p>
            <w:pPr>
              <w:pStyle w:val="0"/>
              <w:jc w:val="center"/>
            </w:pPr>
            <w:r>
              <w:rPr>
                <w:sz w:val="20"/>
              </w:rPr>
              <w:t xml:space="preserve">35,30</w:t>
            </w:r>
          </w:p>
        </w:tc>
        <w:tc>
          <w:tcPr>
            <w:tcW w:w="794" w:type="dxa"/>
          </w:tcPr>
          <w:p>
            <w:pPr>
              <w:pStyle w:val="0"/>
              <w:jc w:val="center"/>
            </w:pPr>
            <w:r>
              <w:rPr>
                <w:sz w:val="20"/>
              </w:rPr>
              <w:t xml:space="preserve">22</w:t>
            </w:r>
          </w:p>
        </w:tc>
        <w:tc>
          <w:tcPr>
            <w:tcW w:w="1814" w:type="dxa"/>
          </w:tcPr>
          <w:p>
            <w:pPr>
              <w:pStyle w:val="0"/>
              <w:jc w:val="center"/>
            </w:pPr>
            <w:r>
              <w:rPr>
                <w:sz w:val="20"/>
              </w:rPr>
              <w:t xml:space="preserve">3 290 792,19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3 290 792,19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теплоснабжения,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5 018,75</w:t>
            </w:r>
          </w:p>
        </w:tc>
        <w:tc>
          <w:tcPr>
            <w:tcW w:w="1134" w:type="dxa"/>
          </w:tcPr>
          <w:p>
            <w:pPr>
              <w:pStyle w:val="0"/>
              <w:jc w:val="center"/>
            </w:pPr>
            <w:r>
              <w:rPr>
                <w:sz w:val="20"/>
              </w:rPr>
              <w:t xml:space="preserve">6 896,30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п. Катунино, ул. Советская, д. 31</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398,40</w:t>
            </w:r>
          </w:p>
        </w:tc>
        <w:tc>
          <w:tcPr>
            <w:tcW w:w="1417" w:type="dxa"/>
          </w:tcPr>
          <w:p>
            <w:pPr>
              <w:pStyle w:val="0"/>
              <w:jc w:val="center"/>
            </w:pPr>
            <w:r>
              <w:rPr>
                <w:sz w:val="20"/>
              </w:rPr>
              <w:t xml:space="preserve">398,40</w:t>
            </w:r>
          </w:p>
        </w:tc>
        <w:tc>
          <w:tcPr>
            <w:tcW w:w="1361" w:type="dxa"/>
          </w:tcPr>
          <w:p>
            <w:pPr>
              <w:pStyle w:val="0"/>
              <w:jc w:val="center"/>
            </w:pPr>
            <w:r>
              <w:rPr>
                <w:sz w:val="20"/>
              </w:rPr>
              <w:t xml:space="preserve">164,90</w:t>
            </w:r>
          </w:p>
        </w:tc>
        <w:tc>
          <w:tcPr>
            <w:tcW w:w="794" w:type="dxa"/>
          </w:tcPr>
          <w:p>
            <w:pPr>
              <w:pStyle w:val="0"/>
              <w:jc w:val="center"/>
            </w:pPr>
            <w:r>
              <w:rPr>
                <w:sz w:val="20"/>
              </w:rPr>
              <w:t xml:space="preserve">21</w:t>
            </w:r>
          </w:p>
        </w:tc>
        <w:tc>
          <w:tcPr>
            <w:tcW w:w="1814" w:type="dxa"/>
          </w:tcPr>
          <w:p>
            <w:pPr>
              <w:pStyle w:val="0"/>
              <w:jc w:val="center"/>
            </w:pPr>
            <w:r>
              <w:rPr>
                <w:sz w:val="20"/>
              </w:rPr>
              <w:t xml:space="preserve">1 864 577,95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1 864 577,95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4 680,17</w:t>
            </w:r>
          </w:p>
        </w:tc>
        <w:tc>
          <w:tcPr>
            <w:tcW w:w="1134" w:type="dxa"/>
          </w:tcPr>
          <w:p>
            <w:pPr>
              <w:pStyle w:val="0"/>
              <w:jc w:val="center"/>
            </w:pPr>
            <w:r>
              <w:rPr>
                <w:sz w:val="20"/>
              </w:rPr>
              <w:t xml:space="preserve">6 966,90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п. Катунино, ул. Советская, д. 36</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412,70</w:t>
            </w:r>
          </w:p>
        </w:tc>
        <w:tc>
          <w:tcPr>
            <w:tcW w:w="1417" w:type="dxa"/>
          </w:tcPr>
          <w:p>
            <w:pPr>
              <w:pStyle w:val="0"/>
              <w:jc w:val="center"/>
            </w:pPr>
            <w:r>
              <w:rPr>
                <w:sz w:val="20"/>
              </w:rPr>
              <w:t xml:space="preserve">412,70</w:t>
            </w:r>
          </w:p>
        </w:tc>
        <w:tc>
          <w:tcPr>
            <w:tcW w:w="1361" w:type="dxa"/>
          </w:tcPr>
          <w:p>
            <w:pPr>
              <w:pStyle w:val="0"/>
              <w:jc w:val="center"/>
            </w:pPr>
            <w:r>
              <w:rPr>
                <w:sz w:val="20"/>
              </w:rPr>
              <w:t xml:space="preserve">136,50</w:t>
            </w:r>
          </w:p>
        </w:tc>
        <w:tc>
          <w:tcPr>
            <w:tcW w:w="794" w:type="dxa"/>
          </w:tcPr>
          <w:p>
            <w:pPr>
              <w:pStyle w:val="0"/>
              <w:jc w:val="center"/>
            </w:pPr>
            <w:r>
              <w:rPr>
                <w:sz w:val="20"/>
              </w:rPr>
              <w:t xml:space="preserve">36</w:t>
            </w:r>
          </w:p>
        </w:tc>
        <w:tc>
          <w:tcPr>
            <w:tcW w:w="1814" w:type="dxa"/>
          </w:tcPr>
          <w:p>
            <w:pPr>
              <w:pStyle w:val="0"/>
              <w:jc w:val="center"/>
            </w:pPr>
            <w:r>
              <w:rPr>
                <w:sz w:val="20"/>
              </w:rPr>
              <w:t xml:space="preserve">1 985 295,23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1 985 295,23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4 810,50</w:t>
            </w:r>
          </w:p>
        </w:tc>
        <w:tc>
          <w:tcPr>
            <w:tcW w:w="1134" w:type="dxa"/>
          </w:tcPr>
          <w:p>
            <w:pPr>
              <w:pStyle w:val="0"/>
              <w:jc w:val="center"/>
            </w:pPr>
            <w:r>
              <w:rPr>
                <w:sz w:val="20"/>
              </w:rPr>
              <w:t xml:space="preserve">6 966,90</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"Приморский муниципальный район"</w:t>
            </w:r>
          </w:p>
        </w:tc>
        <w:tc>
          <w:tcPr>
            <w:tcW w:w="1531" w:type="dxa"/>
          </w:tcPr>
          <w:p>
            <w:pPr>
              <w:pStyle w:val="0"/>
              <w:jc w:val="center"/>
            </w:pPr>
            <w:r>
              <w:rPr>
                <w:sz w:val="20"/>
              </w:rPr>
              <w:t xml:space="preserve">9 267,90</w:t>
            </w:r>
          </w:p>
        </w:tc>
        <w:tc>
          <w:tcPr>
            <w:tcW w:w="1417" w:type="dxa"/>
          </w:tcPr>
          <w:p>
            <w:pPr>
              <w:pStyle w:val="0"/>
              <w:jc w:val="center"/>
            </w:pPr>
            <w:r>
              <w:rPr>
                <w:sz w:val="20"/>
              </w:rPr>
              <w:t xml:space="preserve">8 179,20</w:t>
            </w:r>
          </w:p>
        </w:tc>
        <w:tc>
          <w:tcPr>
            <w:tcW w:w="1361" w:type="dxa"/>
          </w:tcPr>
          <w:p>
            <w:pPr>
              <w:pStyle w:val="0"/>
              <w:jc w:val="center"/>
            </w:pPr>
            <w:r>
              <w:rPr>
                <w:sz w:val="20"/>
              </w:rPr>
              <w:t xml:space="preserve">4 679,90</w:t>
            </w:r>
          </w:p>
        </w:tc>
        <w:tc>
          <w:tcPr>
            <w:tcW w:w="794" w:type="dxa"/>
          </w:tcPr>
          <w:p>
            <w:pPr>
              <w:pStyle w:val="0"/>
              <w:jc w:val="center"/>
            </w:pPr>
            <w:r>
              <w:rPr>
                <w:sz w:val="20"/>
              </w:rPr>
              <w:t xml:space="preserve">307</w:t>
            </w:r>
          </w:p>
        </w:tc>
        <w:tc>
          <w:tcPr>
            <w:tcW w:w="1814" w:type="dxa"/>
          </w:tcPr>
          <w:p>
            <w:pPr>
              <w:pStyle w:val="0"/>
              <w:jc w:val="center"/>
            </w:pPr>
            <w:r>
              <w:rPr>
                <w:sz w:val="20"/>
              </w:rPr>
              <w:t xml:space="preserve">19 623 390,40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19 623 390,40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"Устьянский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рп Октябрьский, ул. Ленина, д. 40</w:t>
            </w:r>
          </w:p>
        </w:tc>
        <w:tc>
          <w:tcPr>
            <w:tcW w:w="624" w:type="dxa"/>
          </w:tcPr>
          <w:p>
            <w:pPr>
              <w:pStyle w:val="0"/>
              <w:jc w:val="center"/>
            </w:pPr>
            <w:r>
              <w:rPr>
                <w:sz w:val="20"/>
              </w:rPr>
              <w:t xml:space="preserve">1961</w:t>
            </w:r>
          </w:p>
        </w:tc>
        <w:tc>
          <w:tcPr>
            <w:tcW w:w="1020" w:type="dxa"/>
          </w:tcPr>
          <w:p>
            <w:pPr>
              <w:pStyle w:val="0"/>
              <w:jc w:val="center"/>
            </w:pPr>
            <w:r>
              <w:rPr>
                <w:sz w:val="20"/>
              </w:rPr>
              <w:t xml:space="preserve">1991</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440,00</w:t>
            </w:r>
          </w:p>
        </w:tc>
        <w:tc>
          <w:tcPr>
            <w:tcW w:w="1417" w:type="dxa"/>
          </w:tcPr>
          <w:p>
            <w:pPr>
              <w:pStyle w:val="0"/>
              <w:jc w:val="center"/>
            </w:pPr>
            <w:r>
              <w:rPr>
                <w:sz w:val="20"/>
              </w:rPr>
              <w:t xml:space="preserve">408,10</w:t>
            </w:r>
          </w:p>
        </w:tc>
        <w:tc>
          <w:tcPr>
            <w:tcW w:w="1361" w:type="dxa"/>
          </w:tcPr>
          <w:p>
            <w:pPr>
              <w:pStyle w:val="0"/>
              <w:jc w:val="center"/>
            </w:pPr>
            <w:r>
              <w:rPr>
                <w:sz w:val="20"/>
              </w:rPr>
              <w:t xml:space="preserve">315,60</w:t>
            </w:r>
          </w:p>
        </w:tc>
        <w:tc>
          <w:tcPr>
            <w:tcW w:w="794" w:type="dxa"/>
          </w:tcPr>
          <w:p>
            <w:pPr>
              <w:pStyle w:val="0"/>
              <w:jc w:val="center"/>
            </w:pPr>
            <w:r>
              <w:rPr>
                <w:sz w:val="20"/>
              </w:rPr>
              <w:t xml:space="preserve">16</w:t>
            </w:r>
          </w:p>
        </w:tc>
        <w:tc>
          <w:tcPr>
            <w:tcW w:w="1814" w:type="dxa"/>
          </w:tcPr>
          <w:p>
            <w:pPr>
              <w:pStyle w:val="0"/>
              <w:jc w:val="center"/>
            </w:pPr>
            <w:r>
              <w:rPr>
                <w:sz w:val="20"/>
              </w:rPr>
              <w:t xml:space="preserve">3 446 802,42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3 446 802,42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8445,98</w:t>
            </w:r>
          </w:p>
        </w:tc>
        <w:tc>
          <w:tcPr>
            <w:tcW w:w="1134" w:type="dxa"/>
          </w:tcPr>
          <w:p>
            <w:pPr>
              <w:pStyle w:val="0"/>
              <w:jc w:val="center"/>
            </w:pPr>
            <w:r>
              <w:rPr>
                <w:sz w:val="20"/>
              </w:rPr>
              <w:t xml:space="preserve">12469,9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Октябрьский, ул. Ленина, д. 48</w:t>
            </w:r>
          </w:p>
        </w:tc>
        <w:tc>
          <w:tcPr>
            <w:tcW w:w="624" w:type="dxa"/>
          </w:tcPr>
          <w:p>
            <w:pPr>
              <w:pStyle w:val="0"/>
              <w:jc w:val="center"/>
            </w:pPr>
            <w:r>
              <w:rPr>
                <w:sz w:val="20"/>
              </w:rPr>
              <w:t xml:space="preserve">1962</w:t>
            </w:r>
          </w:p>
        </w:tc>
        <w:tc>
          <w:tcPr>
            <w:tcW w:w="1020" w:type="dxa"/>
          </w:tcPr>
          <w:p>
            <w:pPr>
              <w:pStyle w:val="0"/>
              <w:jc w:val="center"/>
            </w:pPr>
            <w:r>
              <w:rPr>
                <w:sz w:val="20"/>
              </w:rPr>
              <w:t xml:space="preserve">1983</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433,20</w:t>
            </w:r>
          </w:p>
        </w:tc>
        <w:tc>
          <w:tcPr>
            <w:tcW w:w="1417" w:type="dxa"/>
          </w:tcPr>
          <w:p>
            <w:pPr>
              <w:pStyle w:val="0"/>
              <w:jc w:val="center"/>
            </w:pPr>
            <w:r>
              <w:rPr>
                <w:sz w:val="20"/>
              </w:rPr>
              <w:t xml:space="preserve">401,20</w:t>
            </w:r>
          </w:p>
        </w:tc>
        <w:tc>
          <w:tcPr>
            <w:tcW w:w="1361" w:type="dxa"/>
          </w:tcPr>
          <w:p>
            <w:pPr>
              <w:pStyle w:val="0"/>
              <w:jc w:val="center"/>
            </w:pPr>
            <w:r>
              <w:rPr>
                <w:sz w:val="20"/>
              </w:rPr>
              <w:t xml:space="preserve">157,90</w:t>
            </w:r>
          </w:p>
        </w:tc>
        <w:tc>
          <w:tcPr>
            <w:tcW w:w="794" w:type="dxa"/>
          </w:tcPr>
          <w:p>
            <w:pPr>
              <w:pStyle w:val="0"/>
              <w:jc w:val="center"/>
            </w:pPr>
            <w:r>
              <w:rPr>
                <w:sz w:val="20"/>
              </w:rPr>
              <w:t xml:space="preserve">26</w:t>
            </w:r>
          </w:p>
        </w:tc>
        <w:tc>
          <w:tcPr>
            <w:tcW w:w="1814" w:type="dxa"/>
          </w:tcPr>
          <w:p>
            <w:pPr>
              <w:pStyle w:val="0"/>
              <w:jc w:val="center"/>
            </w:pPr>
            <w:r>
              <w:rPr>
                <w:sz w:val="20"/>
              </w:rPr>
              <w:t xml:space="preserve">2 882 609,60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2 882 609,60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7184,97</w:t>
            </w:r>
          </w:p>
        </w:tc>
        <w:tc>
          <w:tcPr>
            <w:tcW w:w="1134" w:type="dxa"/>
          </w:tcPr>
          <w:p>
            <w:pPr>
              <w:pStyle w:val="0"/>
              <w:jc w:val="center"/>
            </w:pPr>
            <w:r>
              <w:rPr>
                <w:sz w:val="20"/>
              </w:rPr>
              <w:t xml:space="preserve">14084,45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Октябрьский, ул. Заводская, д. 18</w:t>
            </w:r>
          </w:p>
        </w:tc>
        <w:tc>
          <w:tcPr>
            <w:tcW w:w="624" w:type="dxa"/>
          </w:tcPr>
          <w:p>
            <w:pPr>
              <w:pStyle w:val="0"/>
              <w:jc w:val="center"/>
            </w:pPr>
            <w:r>
              <w:rPr>
                <w:sz w:val="20"/>
              </w:rPr>
              <w:t xml:space="preserve">1958</w:t>
            </w:r>
          </w:p>
        </w:tc>
        <w:tc>
          <w:tcPr>
            <w:tcW w:w="1020" w:type="dxa"/>
          </w:tcPr>
          <w:p>
            <w:pPr>
              <w:pStyle w:val="0"/>
              <w:jc w:val="center"/>
            </w:pPr>
            <w:r>
              <w:rPr>
                <w:sz w:val="20"/>
              </w:rPr>
              <w:t xml:space="preserve">1990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474,11</w:t>
            </w:r>
          </w:p>
        </w:tc>
        <w:tc>
          <w:tcPr>
            <w:tcW w:w="1417" w:type="dxa"/>
          </w:tcPr>
          <w:p>
            <w:pPr>
              <w:pStyle w:val="0"/>
              <w:jc w:val="center"/>
            </w:pPr>
            <w:r>
              <w:rPr>
                <w:sz w:val="20"/>
              </w:rPr>
              <w:t xml:space="preserve">383,10</w:t>
            </w:r>
          </w:p>
        </w:tc>
        <w:tc>
          <w:tcPr>
            <w:tcW w:w="1361" w:type="dxa"/>
          </w:tcPr>
          <w:p>
            <w:pPr>
              <w:pStyle w:val="0"/>
              <w:jc w:val="center"/>
            </w:pPr>
            <w:r>
              <w:rPr>
                <w:sz w:val="20"/>
              </w:rPr>
              <w:t xml:space="preserve">380,00</w:t>
            </w:r>
          </w:p>
        </w:tc>
        <w:tc>
          <w:tcPr>
            <w:tcW w:w="794" w:type="dxa"/>
          </w:tcPr>
          <w:p>
            <w:pPr>
              <w:pStyle w:val="0"/>
              <w:jc w:val="center"/>
            </w:pPr>
            <w:r>
              <w:rPr>
                <w:sz w:val="20"/>
              </w:rPr>
              <w:t xml:space="preserve">21</w:t>
            </w:r>
          </w:p>
        </w:tc>
        <w:tc>
          <w:tcPr>
            <w:tcW w:w="1814" w:type="dxa"/>
          </w:tcPr>
          <w:p>
            <w:pPr>
              <w:pStyle w:val="0"/>
              <w:jc w:val="center"/>
            </w:pPr>
            <w:r>
              <w:rPr>
                <w:sz w:val="20"/>
              </w:rPr>
              <w:t xml:space="preserve">1 839 380,30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1 839 380,30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фасада, ремонт крыши</w:t>
            </w:r>
          </w:p>
        </w:tc>
        <w:tc>
          <w:tcPr>
            <w:tcW w:w="1134" w:type="dxa"/>
          </w:tcPr>
          <w:p>
            <w:pPr>
              <w:pStyle w:val="0"/>
              <w:jc w:val="center"/>
            </w:pPr>
            <w:r>
              <w:rPr>
                <w:sz w:val="20"/>
              </w:rPr>
              <w:t xml:space="preserve">4801,31</w:t>
            </w:r>
          </w:p>
        </w:tc>
        <w:tc>
          <w:tcPr>
            <w:tcW w:w="1134" w:type="dxa"/>
          </w:tcPr>
          <w:p>
            <w:pPr>
              <w:pStyle w:val="0"/>
              <w:jc w:val="center"/>
            </w:pPr>
            <w:r>
              <w:rPr>
                <w:sz w:val="20"/>
              </w:rPr>
              <w:t xml:space="preserve">5580,34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рп Октябрьский, ул. Ленина, д. 28</w:t>
            </w:r>
          </w:p>
        </w:tc>
        <w:tc>
          <w:tcPr>
            <w:tcW w:w="624" w:type="dxa"/>
          </w:tcPr>
          <w:p>
            <w:pPr>
              <w:pStyle w:val="0"/>
              <w:jc w:val="center"/>
            </w:pPr>
            <w:r>
              <w:rPr>
                <w:sz w:val="20"/>
              </w:rPr>
              <w:t xml:space="preserve">1959</w:t>
            </w:r>
          </w:p>
        </w:tc>
        <w:tc>
          <w:tcPr>
            <w:tcW w:w="1020" w:type="dxa"/>
          </w:tcPr>
          <w:p>
            <w:pPr>
              <w:pStyle w:val="0"/>
              <w:jc w:val="center"/>
            </w:pPr>
            <w:r>
              <w:rPr>
                <w:sz w:val="20"/>
              </w:rPr>
              <w:t xml:space="preserve">1994</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520,60</w:t>
            </w:r>
          </w:p>
        </w:tc>
        <w:tc>
          <w:tcPr>
            <w:tcW w:w="1417" w:type="dxa"/>
          </w:tcPr>
          <w:p>
            <w:pPr>
              <w:pStyle w:val="0"/>
              <w:jc w:val="center"/>
            </w:pPr>
            <w:r>
              <w:rPr>
                <w:sz w:val="20"/>
              </w:rPr>
              <w:t xml:space="preserve">440,60</w:t>
            </w:r>
          </w:p>
        </w:tc>
        <w:tc>
          <w:tcPr>
            <w:tcW w:w="1361" w:type="dxa"/>
          </w:tcPr>
          <w:p>
            <w:pPr>
              <w:pStyle w:val="0"/>
              <w:jc w:val="center"/>
            </w:pPr>
            <w:r>
              <w:rPr>
                <w:sz w:val="20"/>
              </w:rPr>
              <w:t xml:space="preserve">380,20</w:t>
            </w:r>
          </w:p>
        </w:tc>
        <w:tc>
          <w:tcPr>
            <w:tcW w:w="794" w:type="dxa"/>
          </w:tcPr>
          <w:p>
            <w:pPr>
              <w:pStyle w:val="0"/>
              <w:jc w:val="center"/>
            </w:pPr>
            <w:r>
              <w:rPr>
                <w:sz w:val="20"/>
              </w:rPr>
              <w:t xml:space="preserve">13</w:t>
            </w:r>
          </w:p>
        </w:tc>
        <w:tc>
          <w:tcPr>
            <w:tcW w:w="1814" w:type="dxa"/>
          </w:tcPr>
          <w:p>
            <w:pPr>
              <w:pStyle w:val="0"/>
              <w:jc w:val="center"/>
            </w:pPr>
            <w:r>
              <w:rPr>
                <w:sz w:val="20"/>
              </w:rPr>
              <w:t xml:space="preserve">172 768,07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172 768,07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рп Октябрьский, ул. Просторная, д. 7а</w:t>
            </w:r>
          </w:p>
        </w:tc>
        <w:tc>
          <w:tcPr>
            <w:tcW w:w="624" w:type="dxa"/>
          </w:tcPr>
          <w:p>
            <w:pPr>
              <w:pStyle w:val="0"/>
              <w:jc w:val="center"/>
            </w:pPr>
            <w:r>
              <w:rPr>
                <w:sz w:val="20"/>
              </w:rPr>
              <w:t xml:space="preserve">1985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820,00</w:t>
            </w:r>
          </w:p>
        </w:tc>
        <w:tc>
          <w:tcPr>
            <w:tcW w:w="1417" w:type="dxa"/>
          </w:tcPr>
          <w:p>
            <w:pPr>
              <w:pStyle w:val="0"/>
              <w:jc w:val="center"/>
            </w:pPr>
            <w:r>
              <w:rPr>
                <w:sz w:val="20"/>
              </w:rPr>
              <w:t xml:space="preserve">730,90</w:t>
            </w:r>
          </w:p>
        </w:tc>
        <w:tc>
          <w:tcPr>
            <w:tcW w:w="1361" w:type="dxa"/>
          </w:tcPr>
          <w:p>
            <w:pPr>
              <w:pStyle w:val="0"/>
              <w:jc w:val="center"/>
            </w:pPr>
            <w:r>
              <w:rPr>
                <w:sz w:val="20"/>
              </w:rPr>
              <w:t xml:space="preserve">304,80</w:t>
            </w:r>
          </w:p>
        </w:tc>
        <w:tc>
          <w:tcPr>
            <w:tcW w:w="794" w:type="dxa"/>
          </w:tcPr>
          <w:p>
            <w:pPr>
              <w:pStyle w:val="0"/>
              <w:jc w:val="center"/>
            </w:pPr>
            <w:r>
              <w:rPr>
                <w:sz w:val="20"/>
              </w:rPr>
              <w:t xml:space="preserve">37</w:t>
            </w:r>
          </w:p>
        </w:tc>
        <w:tc>
          <w:tcPr>
            <w:tcW w:w="1814" w:type="dxa"/>
          </w:tcPr>
          <w:p>
            <w:pPr>
              <w:pStyle w:val="0"/>
              <w:jc w:val="center"/>
            </w:pPr>
            <w:r>
              <w:rPr>
                <w:sz w:val="20"/>
              </w:rPr>
              <w:t xml:space="preserve">286 600,51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286 600,51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"Устьянский муниципальный район"</w:t>
            </w:r>
          </w:p>
        </w:tc>
        <w:tc>
          <w:tcPr>
            <w:tcW w:w="1531" w:type="dxa"/>
          </w:tcPr>
          <w:p>
            <w:pPr>
              <w:pStyle w:val="0"/>
              <w:jc w:val="center"/>
            </w:pPr>
            <w:r>
              <w:rPr>
                <w:sz w:val="20"/>
              </w:rPr>
              <w:t xml:space="preserve">2 687,91</w:t>
            </w:r>
          </w:p>
        </w:tc>
        <w:tc>
          <w:tcPr>
            <w:tcW w:w="1417" w:type="dxa"/>
          </w:tcPr>
          <w:p>
            <w:pPr>
              <w:pStyle w:val="0"/>
              <w:jc w:val="center"/>
            </w:pPr>
            <w:r>
              <w:rPr>
                <w:sz w:val="20"/>
              </w:rPr>
              <w:t xml:space="preserve">2 363,90</w:t>
            </w:r>
          </w:p>
        </w:tc>
        <w:tc>
          <w:tcPr>
            <w:tcW w:w="1361" w:type="dxa"/>
          </w:tcPr>
          <w:p>
            <w:pPr>
              <w:pStyle w:val="0"/>
              <w:jc w:val="center"/>
            </w:pPr>
            <w:r>
              <w:rPr>
                <w:sz w:val="20"/>
              </w:rPr>
              <w:t xml:space="preserve">1 538,50</w:t>
            </w:r>
          </w:p>
        </w:tc>
        <w:tc>
          <w:tcPr>
            <w:tcW w:w="794" w:type="dxa"/>
          </w:tcPr>
          <w:p>
            <w:pPr>
              <w:pStyle w:val="0"/>
              <w:jc w:val="center"/>
            </w:pPr>
            <w:r>
              <w:rPr>
                <w:sz w:val="20"/>
              </w:rPr>
              <w:t xml:space="preserve">113</w:t>
            </w:r>
          </w:p>
        </w:tc>
        <w:tc>
          <w:tcPr>
            <w:tcW w:w="1814" w:type="dxa"/>
          </w:tcPr>
          <w:p>
            <w:pPr>
              <w:pStyle w:val="0"/>
              <w:jc w:val="center"/>
            </w:pPr>
            <w:r>
              <w:rPr>
                <w:sz w:val="20"/>
              </w:rPr>
              <w:t xml:space="preserve">8 628 160,90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8 628 160,90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"Холмогорский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"Холмогорское", с. Холмогоры, ул. Племзаводская, д. 4</w:t>
            </w:r>
          </w:p>
        </w:tc>
        <w:tc>
          <w:tcPr>
            <w:tcW w:w="624" w:type="dxa"/>
          </w:tcPr>
          <w:p>
            <w:pPr>
              <w:pStyle w:val="0"/>
              <w:jc w:val="center"/>
            </w:pPr>
            <w:r>
              <w:rPr>
                <w:sz w:val="20"/>
              </w:rPr>
              <w:t xml:space="preserve">1879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567,2</w:t>
            </w:r>
          </w:p>
        </w:tc>
        <w:tc>
          <w:tcPr>
            <w:tcW w:w="1417" w:type="dxa"/>
          </w:tcPr>
          <w:p>
            <w:pPr>
              <w:pStyle w:val="0"/>
              <w:jc w:val="center"/>
            </w:pPr>
            <w:r>
              <w:rPr>
                <w:sz w:val="20"/>
              </w:rPr>
              <w:t xml:space="preserve">504</w:t>
            </w:r>
          </w:p>
        </w:tc>
        <w:tc>
          <w:tcPr>
            <w:tcW w:w="1361" w:type="dxa"/>
          </w:tcPr>
          <w:p>
            <w:pPr>
              <w:pStyle w:val="0"/>
              <w:jc w:val="center"/>
            </w:pPr>
            <w:r>
              <w:rPr>
                <w:sz w:val="20"/>
              </w:rPr>
              <w:t xml:space="preserve">170,3</w:t>
            </w:r>
          </w:p>
        </w:tc>
        <w:tc>
          <w:tcPr>
            <w:tcW w:w="794" w:type="dxa"/>
          </w:tcPr>
          <w:p>
            <w:pPr>
              <w:pStyle w:val="0"/>
              <w:jc w:val="center"/>
            </w:pPr>
            <w:r>
              <w:rPr>
                <w:sz w:val="20"/>
              </w:rPr>
              <w:t xml:space="preserve">25</w:t>
            </w:r>
          </w:p>
        </w:tc>
        <w:tc>
          <w:tcPr>
            <w:tcW w:w="1814" w:type="dxa"/>
          </w:tcPr>
          <w:p>
            <w:pPr>
              <w:pStyle w:val="0"/>
              <w:jc w:val="center"/>
            </w:pPr>
            <w:r>
              <w:rPr>
                <w:sz w:val="20"/>
              </w:rPr>
              <w:t xml:space="preserve">1457147,09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1457147,09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2891,16</w:t>
            </w:r>
          </w:p>
        </w:tc>
        <w:tc>
          <w:tcPr>
            <w:tcW w:w="1134" w:type="dxa"/>
          </w:tcPr>
          <w:p>
            <w:pPr>
              <w:pStyle w:val="0"/>
              <w:jc w:val="center"/>
            </w:pPr>
            <w:r>
              <w:rPr>
                <w:sz w:val="20"/>
              </w:rPr>
              <w:t xml:space="preserve">4096,37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с. Холмогоры, ул. Набережная имени Горончаровского, д. 42</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561,2</w:t>
            </w:r>
          </w:p>
        </w:tc>
        <w:tc>
          <w:tcPr>
            <w:tcW w:w="1417" w:type="dxa"/>
          </w:tcPr>
          <w:p>
            <w:pPr>
              <w:pStyle w:val="0"/>
              <w:jc w:val="center"/>
            </w:pPr>
            <w:r>
              <w:rPr>
                <w:sz w:val="20"/>
              </w:rPr>
              <w:t xml:space="preserve">561,2</w:t>
            </w:r>
          </w:p>
        </w:tc>
        <w:tc>
          <w:tcPr>
            <w:tcW w:w="1361" w:type="dxa"/>
          </w:tcPr>
          <w:p>
            <w:pPr>
              <w:pStyle w:val="0"/>
              <w:jc w:val="center"/>
            </w:pPr>
            <w:r>
              <w:rPr>
                <w:sz w:val="20"/>
              </w:rPr>
              <w:t xml:space="preserve">542,8</w:t>
            </w:r>
          </w:p>
        </w:tc>
        <w:tc>
          <w:tcPr>
            <w:tcW w:w="794" w:type="dxa"/>
          </w:tcPr>
          <w:p>
            <w:pPr>
              <w:pStyle w:val="0"/>
              <w:jc w:val="center"/>
            </w:pPr>
            <w:r>
              <w:rPr>
                <w:sz w:val="20"/>
              </w:rPr>
              <w:t xml:space="preserve">34</w:t>
            </w:r>
          </w:p>
        </w:tc>
        <w:tc>
          <w:tcPr>
            <w:tcW w:w="1814" w:type="dxa"/>
          </w:tcPr>
          <w:p>
            <w:pPr>
              <w:pStyle w:val="0"/>
              <w:jc w:val="center"/>
            </w:pPr>
            <w:r>
              <w:rPr>
                <w:sz w:val="20"/>
              </w:rPr>
              <w:t xml:space="preserve">3465287,63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3465287,63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6174,78</w:t>
            </w:r>
          </w:p>
        </w:tc>
        <w:tc>
          <w:tcPr>
            <w:tcW w:w="1134" w:type="dxa"/>
          </w:tcPr>
          <w:p>
            <w:pPr>
              <w:pStyle w:val="0"/>
              <w:jc w:val="center"/>
            </w:pPr>
            <w:r>
              <w:rPr>
                <w:sz w:val="20"/>
              </w:rPr>
              <w:t xml:space="preserve">9200,83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с. Холмогоры, ул. Набережная имени Горончаровского, д. 46</w:t>
            </w:r>
          </w:p>
        </w:tc>
        <w:tc>
          <w:tcPr>
            <w:tcW w:w="624" w:type="dxa"/>
          </w:tcPr>
          <w:p>
            <w:pPr>
              <w:pStyle w:val="0"/>
              <w:jc w:val="center"/>
            </w:pPr>
            <w:r>
              <w:rPr>
                <w:sz w:val="20"/>
              </w:rPr>
              <w:t xml:space="preserve">1976</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808,7</w:t>
            </w:r>
          </w:p>
        </w:tc>
        <w:tc>
          <w:tcPr>
            <w:tcW w:w="1417" w:type="dxa"/>
          </w:tcPr>
          <w:p>
            <w:pPr>
              <w:pStyle w:val="0"/>
              <w:jc w:val="center"/>
            </w:pPr>
            <w:r>
              <w:rPr>
                <w:sz w:val="20"/>
              </w:rPr>
              <w:t xml:space="preserve">808,7</w:t>
            </w:r>
          </w:p>
        </w:tc>
        <w:tc>
          <w:tcPr>
            <w:tcW w:w="1361" w:type="dxa"/>
          </w:tcPr>
          <w:p>
            <w:pPr>
              <w:pStyle w:val="0"/>
              <w:jc w:val="center"/>
            </w:pPr>
            <w:r>
              <w:rPr>
                <w:sz w:val="20"/>
              </w:rPr>
              <w:t xml:space="preserve">557,3</w:t>
            </w:r>
          </w:p>
        </w:tc>
        <w:tc>
          <w:tcPr>
            <w:tcW w:w="794" w:type="dxa"/>
          </w:tcPr>
          <w:p>
            <w:pPr>
              <w:pStyle w:val="0"/>
              <w:jc w:val="center"/>
            </w:pPr>
            <w:r>
              <w:rPr>
                <w:sz w:val="20"/>
              </w:rPr>
              <w:t xml:space="preserve">34</w:t>
            </w:r>
          </w:p>
        </w:tc>
        <w:tc>
          <w:tcPr>
            <w:tcW w:w="1814" w:type="dxa"/>
          </w:tcPr>
          <w:p>
            <w:pPr>
              <w:pStyle w:val="0"/>
              <w:jc w:val="center"/>
            </w:pPr>
            <w:r>
              <w:rPr>
                <w:sz w:val="20"/>
              </w:rPr>
              <w:t xml:space="preserve">4783531,66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4783531,66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5915,09</w:t>
            </w:r>
          </w:p>
        </w:tc>
        <w:tc>
          <w:tcPr>
            <w:tcW w:w="1134" w:type="dxa"/>
          </w:tcPr>
          <w:p>
            <w:pPr>
              <w:pStyle w:val="0"/>
              <w:jc w:val="center"/>
            </w:pPr>
            <w:r>
              <w:rPr>
                <w:sz w:val="20"/>
              </w:rPr>
              <w:t xml:space="preserve">14535,29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с. Холмогоры, ул. Шубина, 14а</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565,2</w:t>
            </w:r>
          </w:p>
        </w:tc>
        <w:tc>
          <w:tcPr>
            <w:tcW w:w="1417" w:type="dxa"/>
          </w:tcPr>
          <w:p>
            <w:pPr>
              <w:pStyle w:val="0"/>
              <w:jc w:val="center"/>
            </w:pPr>
            <w:r>
              <w:rPr>
                <w:sz w:val="20"/>
              </w:rPr>
              <w:t xml:space="preserve">499,1</w:t>
            </w:r>
          </w:p>
        </w:tc>
        <w:tc>
          <w:tcPr>
            <w:tcW w:w="1361" w:type="dxa"/>
          </w:tcPr>
          <w:p>
            <w:pPr>
              <w:pStyle w:val="0"/>
              <w:jc w:val="center"/>
            </w:pPr>
            <w:r>
              <w:rPr>
                <w:sz w:val="20"/>
              </w:rPr>
              <w:t xml:space="preserve">308,8</w:t>
            </w:r>
          </w:p>
        </w:tc>
        <w:tc>
          <w:tcPr>
            <w:tcW w:w="794" w:type="dxa"/>
          </w:tcPr>
          <w:p>
            <w:pPr>
              <w:pStyle w:val="0"/>
              <w:jc w:val="center"/>
            </w:pPr>
            <w:r>
              <w:rPr>
                <w:sz w:val="20"/>
              </w:rPr>
              <w:t xml:space="preserve">9</w:t>
            </w:r>
          </w:p>
        </w:tc>
        <w:tc>
          <w:tcPr>
            <w:tcW w:w="1814" w:type="dxa"/>
          </w:tcPr>
          <w:p>
            <w:pPr>
              <w:pStyle w:val="0"/>
              <w:jc w:val="center"/>
            </w:pPr>
            <w:r>
              <w:rPr>
                <w:sz w:val="20"/>
              </w:rPr>
              <w:t xml:space="preserve">195707,09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195707,09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392,119996</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"Холмогорский муниципальный район"</w:t>
            </w:r>
          </w:p>
        </w:tc>
        <w:tc>
          <w:tcPr>
            <w:tcW w:w="1531" w:type="dxa"/>
          </w:tcPr>
          <w:p>
            <w:pPr>
              <w:pStyle w:val="0"/>
              <w:jc w:val="center"/>
            </w:pPr>
            <w:r>
              <w:rPr>
                <w:sz w:val="20"/>
              </w:rPr>
              <w:t xml:space="preserve">2502,3</w:t>
            </w:r>
          </w:p>
        </w:tc>
        <w:tc>
          <w:tcPr>
            <w:tcW w:w="1417" w:type="dxa"/>
          </w:tcPr>
          <w:p>
            <w:pPr>
              <w:pStyle w:val="0"/>
              <w:jc w:val="center"/>
            </w:pPr>
            <w:r>
              <w:rPr>
                <w:sz w:val="20"/>
              </w:rPr>
              <w:t xml:space="preserve">2373</w:t>
            </w:r>
          </w:p>
        </w:tc>
        <w:tc>
          <w:tcPr>
            <w:tcW w:w="1361" w:type="dxa"/>
          </w:tcPr>
          <w:p>
            <w:pPr>
              <w:pStyle w:val="0"/>
              <w:jc w:val="center"/>
            </w:pPr>
            <w:r>
              <w:rPr>
                <w:sz w:val="20"/>
              </w:rPr>
              <w:t xml:space="preserve">1579,2</w:t>
            </w:r>
          </w:p>
        </w:tc>
        <w:tc>
          <w:tcPr>
            <w:tcW w:w="794" w:type="dxa"/>
          </w:tcPr>
          <w:p>
            <w:pPr>
              <w:pStyle w:val="0"/>
              <w:jc w:val="center"/>
            </w:pPr>
            <w:r>
              <w:rPr>
                <w:sz w:val="20"/>
              </w:rPr>
              <w:t xml:space="preserve">25</w:t>
            </w:r>
          </w:p>
        </w:tc>
        <w:tc>
          <w:tcPr>
            <w:tcW w:w="1814" w:type="dxa"/>
          </w:tcPr>
          <w:p>
            <w:pPr>
              <w:pStyle w:val="0"/>
              <w:jc w:val="center"/>
            </w:pPr>
            <w:r>
              <w:rPr>
                <w:sz w:val="20"/>
              </w:rPr>
              <w:t xml:space="preserve">9901673,47</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9901673,47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"Шенкурский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Шенкурск, ул. Х.-Мурата, д. 48, корп. а</w:t>
            </w:r>
          </w:p>
        </w:tc>
        <w:tc>
          <w:tcPr>
            <w:tcW w:w="624" w:type="dxa"/>
          </w:tcPr>
          <w:p>
            <w:pPr>
              <w:pStyle w:val="0"/>
              <w:jc w:val="center"/>
            </w:pPr>
            <w:r>
              <w:rPr>
                <w:sz w:val="20"/>
              </w:rPr>
              <w:t xml:space="preserve">1977</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800,00</w:t>
            </w:r>
          </w:p>
        </w:tc>
        <w:tc>
          <w:tcPr>
            <w:tcW w:w="1417" w:type="dxa"/>
          </w:tcPr>
          <w:p>
            <w:pPr>
              <w:pStyle w:val="0"/>
              <w:jc w:val="center"/>
            </w:pPr>
            <w:r>
              <w:rPr>
                <w:sz w:val="20"/>
              </w:rPr>
              <w:t xml:space="preserve">730,20</w:t>
            </w:r>
          </w:p>
        </w:tc>
        <w:tc>
          <w:tcPr>
            <w:tcW w:w="1361" w:type="dxa"/>
          </w:tcPr>
          <w:p>
            <w:pPr>
              <w:pStyle w:val="0"/>
              <w:jc w:val="center"/>
            </w:pPr>
            <w:r>
              <w:rPr>
                <w:sz w:val="20"/>
              </w:rPr>
              <w:t xml:space="preserve">728,10</w:t>
            </w:r>
          </w:p>
        </w:tc>
        <w:tc>
          <w:tcPr>
            <w:tcW w:w="794" w:type="dxa"/>
          </w:tcPr>
          <w:p>
            <w:pPr>
              <w:pStyle w:val="0"/>
              <w:jc w:val="center"/>
            </w:pPr>
            <w:r>
              <w:rPr>
                <w:sz w:val="20"/>
              </w:rPr>
              <w:t xml:space="preserve">23</w:t>
            </w:r>
          </w:p>
        </w:tc>
        <w:tc>
          <w:tcPr>
            <w:tcW w:w="1814" w:type="dxa"/>
          </w:tcPr>
          <w:p>
            <w:pPr>
              <w:pStyle w:val="0"/>
              <w:jc w:val="center"/>
            </w:pPr>
            <w:r>
              <w:rPr>
                <w:sz w:val="20"/>
              </w:rPr>
              <w:t xml:space="preserve">10 628 363,82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10 628 363,82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фасада, ремонт печей, проект на ремонт фундамента, проект на ремонт выгребных ям, ремонт выгребных ям</w:t>
            </w:r>
          </w:p>
        </w:tc>
        <w:tc>
          <w:tcPr>
            <w:tcW w:w="1134" w:type="dxa"/>
          </w:tcPr>
          <w:p>
            <w:pPr>
              <w:pStyle w:val="0"/>
              <w:jc w:val="center"/>
            </w:pPr>
            <w:r>
              <w:rPr>
                <w:sz w:val="20"/>
              </w:rPr>
              <w:t xml:space="preserve">14 555,41</w:t>
            </w:r>
          </w:p>
        </w:tc>
        <w:tc>
          <w:tcPr>
            <w:tcW w:w="1134" w:type="dxa"/>
          </w:tcPr>
          <w:p>
            <w:pPr>
              <w:pStyle w:val="0"/>
              <w:jc w:val="center"/>
            </w:pPr>
            <w:r>
              <w:rPr>
                <w:sz w:val="20"/>
              </w:rPr>
              <w:t xml:space="preserve">15 836,35</w:t>
            </w:r>
          </w:p>
        </w:tc>
        <w:tc>
          <w:tcPr>
            <w:tcW w:w="1361" w:type="dxa"/>
          </w:tcPr>
          <w:p>
            <w:pPr>
              <w:pStyle w:val="0"/>
              <w:jc w:val="center"/>
            </w:pPr>
            <w:r>
              <w:rPr>
                <w:sz w:val="20"/>
              </w:rPr>
              <w:t xml:space="preserve">2 016,00</w:t>
            </w:r>
          </w:p>
        </w:tc>
      </w:tr>
      <w:tr>
        <w:tc>
          <w:tcPr>
            <w:gridSpan w:val="7"/>
            <w:tcW w:w="6150" w:type="dxa"/>
          </w:tcPr>
          <w:p>
            <w:pPr>
              <w:pStyle w:val="0"/>
              <w:jc w:val="center"/>
            </w:pPr>
            <w:r>
              <w:rPr>
                <w:sz w:val="20"/>
              </w:rPr>
              <w:t xml:space="preserve">ИТОГО по муниципальному образованию "Шенкурский муниципальный район"</w:t>
            </w:r>
          </w:p>
        </w:tc>
        <w:tc>
          <w:tcPr>
            <w:tcW w:w="1531" w:type="dxa"/>
          </w:tcPr>
          <w:p>
            <w:pPr>
              <w:pStyle w:val="0"/>
              <w:jc w:val="center"/>
            </w:pPr>
            <w:r>
              <w:rPr>
                <w:sz w:val="20"/>
              </w:rPr>
              <w:t xml:space="preserve">800</w:t>
            </w:r>
          </w:p>
        </w:tc>
        <w:tc>
          <w:tcPr>
            <w:tcW w:w="1417" w:type="dxa"/>
          </w:tcPr>
          <w:p>
            <w:pPr>
              <w:pStyle w:val="0"/>
              <w:jc w:val="center"/>
            </w:pPr>
            <w:r>
              <w:rPr>
                <w:sz w:val="20"/>
              </w:rPr>
              <w:t xml:space="preserve">730,2</w:t>
            </w:r>
          </w:p>
        </w:tc>
        <w:tc>
          <w:tcPr>
            <w:tcW w:w="1361" w:type="dxa"/>
          </w:tcPr>
          <w:p>
            <w:pPr>
              <w:pStyle w:val="0"/>
              <w:jc w:val="center"/>
            </w:pPr>
            <w:r>
              <w:rPr>
                <w:sz w:val="20"/>
              </w:rPr>
              <w:t xml:space="preserve">728,1</w:t>
            </w:r>
          </w:p>
        </w:tc>
        <w:tc>
          <w:tcPr>
            <w:tcW w:w="794" w:type="dxa"/>
          </w:tcPr>
          <w:p>
            <w:pPr>
              <w:pStyle w:val="0"/>
              <w:jc w:val="center"/>
            </w:pPr>
            <w:r>
              <w:rPr>
                <w:sz w:val="20"/>
              </w:rPr>
              <w:t xml:space="preserve">23</w:t>
            </w:r>
          </w:p>
        </w:tc>
        <w:tc>
          <w:tcPr>
            <w:tcW w:w="1814" w:type="dxa"/>
          </w:tcPr>
          <w:p>
            <w:pPr>
              <w:pStyle w:val="0"/>
              <w:jc w:val="center"/>
            </w:pPr>
            <w:r>
              <w:rPr>
                <w:sz w:val="20"/>
              </w:rPr>
              <w:t xml:space="preserve">10628363,82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10628363,82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разделу "2016 год"</w:t>
            </w:r>
          </w:p>
        </w:tc>
        <w:tc>
          <w:tcPr>
            <w:tcW w:w="1531" w:type="dxa"/>
          </w:tcPr>
          <w:p>
            <w:pPr>
              <w:pStyle w:val="0"/>
              <w:jc w:val="center"/>
            </w:pPr>
            <w:r>
              <w:rPr>
                <w:sz w:val="20"/>
              </w:rPr>
              <w:t xml:space="preserve">315 118,80</w:t>
            </w:r>
          </w:p>
        </w:tc>
        <w:tc>
          <w:tcPr>
            <w:tcW w:w="1417" w:type="dxa"/>
          </w:tcPr>
          <w:p>
            <w:pPr>
              <w:pStyle w:val="0"/>
              <w:jc w:val="center"/>
            </w:pPr>
            <w:r>
              <w:rPr>
                <w:sz w:val="20"/>
              </w:rPr>
              <w:t xml:space="preserve">282 575,08</w:t>
            </w:r>
          </w:p>
        </w:tc>
        <w:tc>
          <w:tcPr>
            <w:tcW w:w="1361" w:type="dxa"/>
          </w:tcPr>
          <w:p>
            <w:pPr>
              <w:pStyle w:val="0"/>
              <w:jc w:val="center"/>
            </w:pPr>
            <w:r>
              <w:rPr>
                <w:sz w:val="20"/>
              </w:rPr>
              <w:t xml:space="preserve">209 672,51</w:t>
            </w:r>
          </w:p>
        </w:tc>
        <w:tc>
          <w:tcPr>
            <w:tcW w:w="794" w:type="dxa"/>
          </w:tcPr>
          <w:p>
            <w:pPr>
              <w:pStyle w:val="0"/>
              <w:jc w:val="center"/>
            </w:pPr>
            <w:r>
              <w:rPr>
                <w:sz w:val="20"/>
              </w:rPr>
              <w:t xml:space="preserve">12166</w:t>
            </w:r>
          </w:p>
        </w:tc>
        <w:tc>
          <w:tcPr>
            <w:tcW w:w="1814" w:type="dxa"/>
          </w:tcPr>
          <w:p>
            <w:pPr>
              <w:pStyle w:val="0"/>
              <w:jc w:val="center"/>
            </w:pPr>
            <w:r>
              <w:rPr>
                <w:sz w:val="20"/>
              </w:rPr>
              <w:t xml:space="preserve">857 693 253,81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851 080 517,64</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right w:val="nil"/>
          </w:tblBorders>
        </w:tblPrEx>
        <w:tc>
          <w:tcPr>
            <w:gridSpan w:val="7"/>
            <w:tcW w:w="6150" w:type="dxa"/>
          </w:tcPr>
          <w:p>
            <w:pPr>
              <w:pStyle w:val="0"/>
              <w:jc w:val="center"/>
            </w:pPr>
            <w:r>
              <w:rPr>
                <w:sz w:val="20"/>
              </w:rPr>
              <w:t xml:space="preserve">ИТОГО по разделу II</w:t>
            </w:r>
          </w:p>
        </w:tc>
        <w:tc>
          <w:tcPr>
            <w:tcW w:w="1531" w:type="dxa"/>
          </w:tcPr>
          <w:p>
            <w:pPr>
              <w:pStyle w:val="0"/>
              <w:jc w:val="center"/>
            </w:pPr>
            <w:r>
              <w:rPr>
                <w:sz w:val="20"/>
              </w:rPr>
              <w:t xml:space="preserve">448 164,14</w:t>
            </w:r>
          </w:p>
        </w:tc>
        <w:tc>
          <w:tcPr>
            <w:tcW w:w="1417" w:type="dxa"/>
          </w:tcPr>
          <w:p>
            <w:pPr>
              <w:pStyle w:val="0"/>
              <w:jc w:val="center"/>
            </w:pPr>
            <w:r>
              <w:rPr>
                <w:sz w:val="20"/>
              </w:rPr>
              <w:t xml:space="preserve">398 394,72</w:t>
            </w:r>
          </w:p>
        </w:tc>
        <w:tc>
          <w:tcPr>
            <w:tcW w:w="1361" w:type="dxa"/>
          </w:tcPr>
          <w:p>
            <w:pPr>
              <w:pStyle w:val="0"/>
              <w:jc w:val="center"/>
            </w:pPr>
            <w:r>
              <w:rPr>
                <w:sz w:val="20"/>
              </w:rPr>
              <w:t xml:space="preserve">287 664,76</w:t>
            </w:r>
          </w:p>
        </w:tc>
        <w:tc>
          <w:tcPr>
            <w:tcW w:w="794" w:type="dxa"/>
          </w:tcPr>
          <w:p>
            <w:pPr>
              <w:pStyle w:val="0"/>
              <w:jc w:val="center"/>
            </w:pPr>
            <w:r>
              <w:rPr>
                <w:sz w:val="20"/>
              </w:rPr>
              <w:t xml:space="preserve">17491</w:t>
            </w:r>
          </w:p>
        </w:tc>
        <w:tc>
          <w:tcPr>
            <w:tcW w:w="1814" w:type="dxa"/>
          </w:tcPr>
          <w:p>
            <w:pPr>
              <w:pStyle w:val="0"/>
              <w:jc w:val="center"/>
            </w:pPr>
            <w:r>
              <w:rPr>
                <w:sz w:val="20"/>
              </w:rPr>
              <w:t xml:space="preserve">973 658 450,52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967 045 714,35</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Borders>
              <w:right w:val="nil"/>
            </w:tcBorders>
          </w:tcPr>
          <w:p>
            <w:pPr>
              <w:pStyle w:val="0"/>
              <w:jc w:val="center"/>
            </w:pPr>
            <w:r>
              <w:rPr>
                <w:sz w:val="20"/>
              </w:rPr>
              <w:t xml:space="preserve">x</w:t>
            </w:r>
          </w:p>
        </w:tc>
      </w:tr>
      <w:tr>
        <w:tc>
          <w:tcPr>
            <w:gridSpan w:val="21"/>
            <w:tcW w:w="27638" w:type="dxa"/>
          </w:tcPr>
          <w:p>
            <w:pPr>
              <w:pStyle w:val="0"/>
              <w:outlineLvl w:val="1"/>
              <w:jc w:val="center"/>
            </w:pPr>
            <w:r>
              <w:rPr>
                <w:sz w:val="20"/>
              </w:rPr>
              <w:t xml:space="preserve">III. С предоставлением субсидий из областного бюджета</w:t>
            </w:r>
          </w:p>
        </w:tc>
      </w:tr>
      <w:tr>
        <w:tc>
          <w:tcPr>
            <w:gridSpan w:val="21"/>
            <w:tcW w:w="27638" w:type="dxa"/>
          </w:tcPr>
          <w:p>
            <w:pPr>
              <w:pStyle w:val="0"/>
              <w:outlineLvl w:val="2"/>
              <w:jc w:val="center"/>
            </w:pPr>
            <w:r>
              <w:rPr>
                <w:sz w:val="20"/>
              </w:rPr>
              <w:t xml:space="preserve">2016 год</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пр-кт Ленина, д. 16/1</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5/6</w:t>
            </w:r>
          </w:p>
        </w:tc>
        <w:tc>
          <w:tcPr>
            <w:tcW w:w="454" w:type="dxa"/>
          </w:tcPr>
          <w:p>
            <w:pPr>
              <w:pStyle w:val="0"/>
              <w:jc w:val="center"/>
            </w:pPr>
            <w:r>
              <w:rPr>
                <w:sz w:val="20"/>
              </w:rPr>
              <w:t xml:space="preserve">11</w:t>
            </w:r>
          </w:p>
        </w:tc>
        <w:tc>
          <w:tcPr>
            <w:tcW w:w="1531" w:type="dxa"/>
          </w:tcPr>
          <w:p>
            <w:pPr>
              <w:pStyle w:val="0"/>
              <w:jc w:val="center"/>
            </w:pPr>
            <w:r>
              <w:rPr>
                <w:sz w:val="20"/>
              </w:rPr>
              <w:t xml:space="preserve">12 658,20</w:t>
            </w:r>
          </w:p>
        </w:tc>
        <w:tc>
          <w:tcPr>
            <w:tcW w:w="1417" w:type="dxa"/>
          </w:tcPr>
          <w:p>
            <w:pPr>
              <w:pStyle w:val="0"/>
              <w:jc w:val="center"/>
            </w:pPr>
            <w:r>
              <w:rPr>
                <w:sz w:val="20"/>
              </w:rPr>
              <w:t xml:space="preserve">9 128,40</w:t>
            </w:r>
          </w:p>
        </w:tc>
        <w:tc>
          <w:tcPr>
            <w:tcW w:w="1361" w:type="dxa"/>
          </w:tcPr>
          <w:p>
            <w:pPr>
              <w:pStyle w:val="0"/>
              <w:jc w:val="center"/>
            </w:pPr>
            <w:r>
              <w:rPr>
                <w:sz w:val="20"/>
              </w:rPr>
              <w:t xml:space="preserve">8 425,60</w:t>
            </w:r>
          </w:p>
        </w:tc>
        <w:tc>
          <w:tcPr>
            <w:tcW w:w="794" w:type="dxa"/>
          </w:tcPr>
          <w:p>
            <w:pPr>
              <w:pStyle w:val="0"/>
              <w:jc w:val="center"/>
            </w:pPr>
            <w:r>
              <w:rPr>
                <w:sz w:val="20"/>
              </w:rPr>
              <w:t xml:space="preserve">321</w:t>
            </w:r>
          </w:p>
        </w:tc>
        <w:tc>
          <w:tcPr>
            <w:tcW w:w="1814" w:type="dxa"/>
          </w:tcPr>
          <w:p>
            <w:pPr>
              <w:pStyle w:val="0"/>
              <w:jc w:val="center"/>
            </w:pPr>
            <w:r>
              <w:rPr>
                <w:sz w:val="20"/>
              </w:rPr>
              <w:t xml:space="preserve">3 344 798,00</w:t>
            </w:r>
          </w:p>
        </w:tc>
        <w:tc>
          <w:tcPr>
            <w:tcW w:w="1871" w:type="dxa"/>
          </w:tcPr>
          <w:p>
            <w:pPr>
              <w:pStyle w:val="0"/>
              <w:jc w:val="center"/>
            </w:pPr>
            <w:r>
              <w:rPr>
                <w:sz w:val="20"/>
              </w:rPr>
              <w:t xml:space="preserve">-</w:t>
            </w:r>
          </w:p>
        </w:tc>
        <w:tc>
          <w:tcPr>
            <w:tcW w:w="1757" w:type="dxa"/>
          </w:tcPr>
          <w:p>
            <w:pPr>
              <w:pStyle w:val="0"/>
              <w:jc w:val="center"/>
            </w:pPr>
            <w:r>
              <w:rPr>
                <w:sz w:val="20"/>
              </w:rPr>
              <w:t xml:space="preserve">2 341 358,60</w:t>
            </w:r>
          </w:p>
        </w:tc>
        <w:tc>
          <w:tcPr>
            <w:tcW w:w="1701" w:type="dxa"/>
          </w:tcPr>
          <w:p>
            <w:pPr>
              <w:pStyle w:val="0"/>
              <w:jc w:val="center"/>
            </w:pPr>
            <w:r>
              <w:rPr>
                <w:sz w:val="20"/>
              </w:rPr>
              <w:t xml:space="preserve">1 003 439,40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366,42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4 885,50</w:t>
            </w:r>
          </w:p>
        </w:tc>
        <w:tc>
          <w:tcPr>
            <w:tcW w:w="1417" w:type="dxa"/>
          </w:tcPr>
          <w:p>
            <w:pPr>
              <w:pStyle w:val="0"/>
              <w:jc w:val="center"/>
            </w:pPr>
            <w:r>
              <w:rPr>
                <w:sz w:val="20"/>
              </w:rPr>
              <w:t xml:space="preserve">4 442,60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1 061 381,42</w:t>
            </w:r>
          </w:p>
        </w:tc>
        <w:tc>
          <w:tcPr>
            <w:tcW w:w="1871" w:type="dxa"/>
          </w:tcPr>
          <w:p>
            <w:pPr>
              <w:pStyle w:val="0"/>
              <w:jc w:val="center"/>
            </w:pPr>
            <w:r>
              <w:rPr>
                <w:sz w:val="20"/>
              </w:rPr>
              <w:t xml:space="preserve">-</w:t>
            </w:r>
          </w:p>
        </w:tc>
        <w:tc>
          <w:tcPr>
            <w:tcW w:w="1757" w:type="dxa"/>
          </w:tcPr>
          <w:p>
            <w:pPr>
              <w:pStyle w:val="0"/>
              <w:jc w:val="center"/>
            </w:pPr>
            <w:r>
              <w:rPr>
                <w:sz w:val="20"/>
              </w:rPr>
              <w:t xml:space="preserve">742 966,99</w:t>
            </w:r>
          </w:p>
        </w:tc>
        <w:tc>
          <w:tcPr>
            <w:tcW w:w="1701" w:type="dxa"/>
          </w:tcPr>
          <w:p>
            <w:pPr>
              <w:pStyle w:val="0"/>
              <w:jc w:val="center"/>
            </w:pPr>
            <w:r>
              <w:rPr>
                <w:sz w:val="20"/>
              </w:rPr>
              <w:t xml:space="preserve">318 414,43</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утепление чердачного помещения</w:t>
            </w:r>
          </w:p>
        </w:tc>
        <w:tc>
          <w:tcPr>
            <w:tcW w:w="1134" w:type="dxa"/>
          </w:tcPr>
          <w:p>
            <w:pPr>
              <w:pStyle w:val="0"/>
              <w:jc w:val="center"/>
            </w:pPr>
            <w:r>
              <w:rPr>
                <w:sz w:val="20"/>
              </w:rPr>
              <w:t xml:space="preserve">238,91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пр-кт Морской, д. 24</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5</w:t>
            </w:r>
          </w:p>
        </w:tc>
        <w:tc>
          <w:tcPr>
            <w:tcW w:w="1531" w:type="dxa"/>
          </w:tcPr>
          <w:p>
            <w:pPr>
              <w:pStyle w:val="0"/>
              <w:jc w:val="center"/>
            </w:pPr>
            <w:r>
              <w:rPr>
                <w:sz w:val="20"/>
              </w:rPr>
              <w:t xml:space="preserve">10 425,00</w:t>
            </w:r>
          </w:p>
        </w:tc>
        <w:tc>
          <w:tcPr>
            <w:tcW w:w="1417" w:type="dxa"/>
          </w:tcPr>
          <w:p>
            <w:pPr>
              <w:pStyle w:val="0"/>
              <w:jc w:val="center"/>
            </w:pPr>
            <w:r>
              <w:rPr>
                <w:sz w:val="20"/>
              </w:rPr>
              <w:t xml:space="preserve">9 188,70</w:t>
            </w:r>
          </w:p>
        </w:tc>
        <w:tc>
          <w:tcPr>
            <w:tcW w:w="1361" w:type="dxa"/>
          </w:tcPr>
          <w:p>
            <w:pPr>
              <w:pStyle w:val="0"/>
              <w:jc w:val="center"/>
            </w:pPr>
            <w:r>
              <w:rPr>
                <w:sz w:val="20"/>
              </w:rPr>
              <w:t xml:space="preserve">8 284,10</w:t>
            </w:r>
          </w:p>
        </w:tc>
        <w:tc>
          <w:tcPr>
            <w:tcW w:w="794" w:type="dxa"/>
          </w:tcPr>
          <w:p>
            <w:pPr>
              <w:pStyle w:val="0"/>
              <w:jc w:val="center"/>
            </w:pPr>
            <w:r>
              <w:rPr>
                <w:sz w:val="20"/>
              </w:rPr>
              <w:t xml:space="preserve">390</w:t>
            </w:r>
          </w:p>
        </w:tc>
        <w:tc>
          <w:tcPr>
            <w:tcW w:w="1814" w:type="dxa"/>
          </w:tcPr>
          <w:p>
            <w:pPr>
              <w:pStyle w:val="0"/>
              <w:jc w:val="center"/>
            </w:pPr>
            <w:r>
              <w:rPr>
                <w:sz w:val="20"/>
              </w:rPr>
              <w:t xml:space="preserve">9 256 838,82</w:t>
            </w:r>
          </w:p>
        </w:tc>
        <w:tc>
          <w:tcPr>
            <w:tcW w:w="1871" w:type="dxa"/>
          </w:tcPr>
          <w:p>
            <w:pPr>
              <w:pStyle w:val="0"/>
              <w:jc w:val="center"/>
            </w:pPr>
            <w:r>
              <w:rPr>
                <w:sz w:val="20"/>
              </w:rPr>
              <w:t xml:space="preserve">-</w:t>
            </w:r>
          </w:p>
        </w:tc>
        <w:tc>
          <w:tcPr>
            <w:tcW w:w="1757" w:type="dxa"/>
          </w:tcPr>
          <w:p>
            <w:pPr>
              <w:pStyle w:val="0"/>
              <w:jc w:val="center"/>
            </w:pPr>
            <w:r>
              <w:rPr>
                <w:sz w:val="20"/>
              </w:rPr>
              <w:t xml:space="preserve">6 479 787,17</w:t>
            </w:r>
          </w:p>
        </w:tc>
        <w:tc>
          <w:tcPr>
            <w:tcW w:w="1701" w:type="dxa"/>
          </w:tcPr>
          <w:p>
            <w:pPr>
              <w:pStyle w:val="0"/>
              <w:jc w:val="center"/>
            </w:pPr>
            <w:r>
              <w:rPr>
                <w:sz w:val="20"/>
              </w:rPr>
              <w:t xml:space="preserve">2 777 051,65</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замена лифтов</w:t>
            </w:r>
          </w:p>
        </w:tc>
        <w:tc>
          <w:tcPr>
            <w:tcW w:w="1134" w:type="dxa"/>
          </w:tcPr>
          <w:p>
            <w:pPr>
              <w:pStyle w:val="0"/>
              <w:jc w:val="center"/>
            </w:pPr>
            <w:r>
              <w:rPr>
                <w:sz w:val="20"/>
              </w:rPr>
              <w:t xml:space="preserve">1 007,42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пр-кт Ленина, д. 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2 783,40</w:t>
            </w:r>
          </w:p>
        </w:tc>
        <w:tc>
          <w:tcPr>
            <w:tcW w:w="1417" w:type="dxa"/>
          </w:tcPr>
          <w:p>
            <w:pPr>
              <w:pStyle w:val="0"/>
              <w:jc w:val="center"/>
            </w:pPr>
            <w:r>
              <w:rPr>
                <w:sz w:val="20"/>
              </w:rPr>
              <w:t xml:space="preserve">2 438,50</w:t>
            </w:r>
          </w:p>
        </w:tc>
        <w:tc>
          <w:tcPr>
            <w:tcW w:w="1361" w:type="dxa"/>
          </w:tcPr>
          <w:p>
            <w:pPr>
              <w:pStyle w:val="0"/>
              <w:jc w:val="center"/>
            </w:pPr>
            <w:r>
              <w:rPr>
                <w:sz w:val="20"/>
              </w:rPr>
              <w:t xml:space="preserve">1 903,35</w:t>
            </w:r>
          </w:p>
        </w:tc>
        <w:tc>
          <w:tcPr>
            <w:tcW w:w="794" w:type="dxa"/>
          </w:tcPr>
          <w:p>
            <w:pPr>
              <w:pStyle w:val="0"/>
              <w:jc w:val="center"/>
            </w:pPr>
            <w:r>
              <w:rPr>
                <w:sz w:val="20"/>
              </w:rPr>
              <w:t xml:space="preserve">113</w:t>
            </w:r>
          </w:p>
        </w:tc>
        <w:tc>
          <w:tcPr>
            <w:tcW w:w="1814" w:type="dxa"/>
          </w:tcPr>
          <w:p>
            <w:pPr>
              <w:pStyle w:val="0"/>
              <w:jc w:val="center"/>
            </w:pPr>
            <w:r>
              <w:rPr>
                <w:sz w:val="20"/>
              </w:rPr>
              <w:t xml:space="preserve">935 723,19</w:t>
            </w:r>
          </w:p>
        </w:tc>
        <w:tc>
          <w:tcPr>
            <w:tcW w:w="1871" w:type="dxa"/>
          </w:tcPr>
          <w:p>
            <w:pPr>
              <w:pStyle w:val="0"/>
              <w:jc w:val="center"/>
            </w:pPr>
            <w:r>
              <w:rPr>
                <w:sz w:val="20"/>
              </w:rPr>
              <w:t xml:space="preserve">-</w:t>
            </w:r>
          </w:p>
        </w:tc>
        <w:tc>
          <w:tcPr>
            <w:tcW w:w="1757" w:type="dxa"/>
          </w:tcPr>
          <w:p>
            <w:pPr>
              <w:pStyle w:val="0"/>
              <w:jc w:val="center"/>
            </w:pPr>
            <w:r>
              <w:rPr>
                <w:sz w:val="20"/>
              </w:rPr>
              <w:t xml:space="preserve">655 006,23</w:t>
            </w:r>
          </w:p>
        </w:tc>
        <w:tc>
          <w:tcPr>
            <w:tcW w:w="1701" w:type="dxa"/>
          </w:tcPr>
          <w:p>
            <w:pPr>
              <w:pStyle w:val="0"/>
              <w:jc w:val="center"/>
            </w:pPr>
            <w:r>
              <w:rPr>
                <w:sz w:val="20"/>
              </w:rPr>
              <w:t xml:space="preserve">280 716,96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383,73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3 494,00</w:t>
            </w:r>
          </w:p>
        </w:tc>
        <w:tc>
          <w:tcPr>
            <w:tcW w:w="1417" w:type="dxa"/>
          </w:tcPr>
          <w:p>
            <w:pPr>
              <w:pStyle w:val="0"/>
              <w:jc w:val="center"/>
            </w:pPr>
            <w:r>
              <w:rPr>
                <w:sz w:val="20"/>
              </w:rPr>
              <w:t xml:space="preserve">3 135,60</w:t>
            </w:r>
          </w:p>
        </w:tc>
        <w:tc>
          <w:tcPr>
            <w:tcW w:w="1361" w:type="dxa"/>
          </w:tcPr>
          <w:p>
            <w:pPr>
              <w:pStyle w:val="0"/>
              <w:jc w:val="center"/>
            </w:pPr>
            <w:r>
              <w:rPr>
                <w:sz w:val="20"/>
              </w:rPr>
              <w:t xml:space="preserve">3 646,02</w:t>
            </w:r>
          </w:p>
        </w:tc>
        <w:tc>
          <w:tcPr>
            <w:tcW w:w="794" w:type="dxa"/>
          </w:tcPr>
          <w:p>
            <w:pPr>
              <w:pStyle w:val="0"/>
              <w:jc w:val="center"/>
            </w:pPr>
            <w:r>
              <w:rPr>
                <w:sz w:val="20"/>
              </w:rPr>
              <w:t xml:space="preserve">145</w:t>
            </w:r>
          </w:p>
        </w:tc>
        <w:tc>
          <w:tcPr>
            <w:tcW w:w="1814" w:type="dxa"/>
          </w:tcPr>
          <w:p>
            <w:pPr>
              <w:pStyle w:val="0"/>
              <w:jc w:val="center"/>
            </w:pPr>
            <w:r>
              <w:rPr>
                <w:sz w:val="20"/>
              </w:rPr>
              <w:t xml:space="preserve">1 284 541,55</w:t>
            </w:r>
          </w:p>
        </w:tc>
        <w:tc>
          <w:tcPr>
            <w:tcW w:w="1871" w:type="dxa"/>
          </w:tcPr>
          <w:p>
            <w:pPr>
              <w:pStyle w:val="0"/>
              <w:jc w:val="center"/>
            </w:pPr>
            <w:r>
              <w:rPr>
                <w:sz w:val="20"/>
              </w:rPr>
              <w:t xml:space="preserve">-</w:t>
            </w:r>
          </w:p>
        </w:tc>
        <w:tc>
          <w:tcPr>
            <w:tcW w:w="1757" w:type="dxa"/>
          </w:tcPr>
          <w:p>
            <w:pPr>
              <w:pStyle w:val="0"/>
              <w:jc w:val="center"/>
            </w:pPr>
            <w:r>
              <w:rPr>
                <w:sz w:val="20"/>
              </w:rPr>
              <w:t xml:space="preserve">899 179,09</w:t>
            </w:r>
          </w:p>
        </w:tc>
        <w:tc>
          <w:tcPr>
            <w:tcW w:w="1701" w:type="dxa"/>
          </w:tcPr>
          <w:p>
            <w:pPr>
              <w:pStyle w:val="0"/>
              <w:jc w:val="center"/>
            </w:pPr>
            <w:r>
              <w:rPr>
                <w:sz w:val="20"/>
              </w:rPr>
              <w:t xml:space="preserve">385 362,46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409,66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пр-кт Труда,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3 851,80</w:t>
            </w:r>
          </w:p>
        </w:tc>
        <w:tc>
          <w:tcPr>
            <w:tcW w:w="1417" w:type="dxa"/>
          </w:tcPr>
          <w:p>
            <w:pPr>
              <w:pStyle w:val="0"/>
              <w:jc w:val="center"/>
            </w:pPr>
            <w:r>
              <w:rPr>
                <w:sz w:val="20"/>
              </w:rPr>
              <w:t xml:space="preserve">3 499,20</w:t>
            </w:r>
          </w:p>
        </w:tc>
        <w:tc>
          <w:tcPr>
            <w:tcW w:w="1361" w:type="dxa"/>
          </w:tcPr>
          <w:p>
            <w:pPr>
              <w:pStyle w:val="0"/>
              <w:jc w:val="center"/>
            </w:pPr>
            <w:r>
              <w:rPr>
                <w:sz w:val="20"/>
              </w:rPr>
              <w:t xml:space="preserve">2 535,00</w:t>
            </w:r>
          </w:p>
        </w:tc>
        <w:tc>
          <w:tcPr>
            <w:tcW w:w="794" w:type="dxa"/>
          </w:tcPr>
          <w:p>
            <w:pPr>
              <w:pStyle w:val="0"/>
              <w:jc w:val="center"/>
            </w:pPr>
            <w:r>
              <w:rPr>
                <w:sz w:val="20"/>
              </w:rPr>
              <w:t xml:space="preserve">160</w:t>
            </w:r>
          </w:p>
        </w:tc>
        <w:tc>
          <w:tcPr>
            <w:tcW w:w="1814" w:type="dxa"/>
          </w:tcPr>
          <w:p>
            <w:pPr>
              <w:pStyle w:val="0"/>
              <w:jc w:val="center"/>
            </w:pPr>
            <w:r>
              <w:rPr>
                <w:sz w:val="20"/>
              </w:rPr>
              <w:t xml:space="preserve">1 188 478,20</w:t>
            </w:r>
          </w:p>
        </w:tc>
        <w:tc>
          <w:tcPr>
            <w:tcW w:w="1871" w:type="dxa"/>
          </w:tcPr>
          <w:p>
            <w:pPr>
              <w:pStyle w:val="0"/>
              <w:jc w:val="center"/>
            </w:pPr>
            <w:r>
              <w:rPr>
                <w:sz w:val="20"/>
              </w:rPr>
              <w:t xml:space="preserve">-</w:t>
            </w:r>
          </w:p>
        </w:tc>
        <w:tc>
          <w:tcPr>
            <w:tcW w:w="1757" w:type="dxa"/>
          </w:tcPr>
          <w:p>
            <w:pPr>
              <w:pStyle w:val="0"/>
              <w:jc w:val="center"/>
            </w:pPr>
            <w:r>
              <w:rPr>
                <w:sz w:val="20"/>
              </w:rPr>
              <w:t xml:space="preserve">831 934,74</w:t>
            </w:r>
          </w:p>
        </w:tc>
        <w:tc>
          <w:tcPr>
            <w:tcW w:w="1701" w:type="dxa"/>
          </w:tcPr>
          <w:p>
            <w:pPr>
              <w:pStyle w:val="0"/>
              <w:jc w:val="center"/>
            </w:pPr>
            <w:r>
              <w:rPr>
                <w:sz w:val="20"/>
              </w:rPr>
              <w:t xml:space="preserve">356 543,46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339,64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ул. Капитана Воронина, д. 11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3 487,70</w:t>
            </w:r>
          </w:p>
        </w:tc>
        <w:tc>
          <w:tcPr>
            <w:tcW w:w="1417" w:type="dxa"/>
          </w:tcPr>
          <w:p>
            <w:pPr>
              <w:pStyle w:val="0"/>
              <w:jc w:val="center"/>
            </w:pPr>
            <w:r>
              <w:rPr>
                <w:sz w:val="20"/>
              </w:rPr>
              <w:t xml:space="preserve">3 198,20</w:t>
            </w:r>
          </w:p>
        </w:tc>
        <w:tc>
          <w:tcPr>
            <w:tcW w:w="1361" w:type="dxa"/>
          </w:tcPr>
          <w:p>
            <w:pPr>
              <w:pStyle w:val="0"/>
              <w:jc w:val="center"/>
            </w:pPr>
            <w:r>
              <w:rPr>
                <w:sz w:val="20"/>
              </w:rPr>
              <w:t xml:space="preserve">2 501,86</w:t>
            </w:r>
          </w:p>
        </w:tc>
        <w:tc>
          <w:tcPr>
            <w:tcW w:w="794" w:type="dxa"/>
          </w:tcPr>
          <w:p>
            <w:pPr>
              <w:pStyle w:val="0"/>
              <w:jc w:val="center"/>
            </w:pPr>
            <w:r>
              <w:rPr>
                <w:sz w:val="20"/>
              </w:rPr>
              <w:t xml:space="preserve">167</w:t>
            </w:r>
          </w:p>
        </w:tc>
        <w:tc>
          <w:tcPr>
            <w:tcW w:w="1814" w:type="dxa"/>
          </w:tcPr>
          <w:p>
            <w:pPr>
              <w:pStyle w:val="0"/>
              <w:jc w:val="center"/>
            </w:pPr>
            <w:r>
              <w:rPr>
                <w:sz w:val="20"/>
              </w:rPr>
              <w:t xml:space="preserve">1 240 618,40</w:t>
            </w:r>
          </w:p>
        </w:tc>
        <w:tc>
          <w:tcPr>
            <w:tcW w:w="1871" w:type="dxa"/>
          </w:tcPr>
          <w:p>
            <w:pPr>
              <w:pStyle w:val="0"/>
              <w:jc w:val="center"/>
            </w:pPr>
            <w:r>
              <w:rPr>
                <w:sz w:val="20"/>
              </w:rPr>
              <w:t xml:space="preserve">-</w:t>
            </w:r>
          </w:p>
        </w:tc>
        <w:tc>
          <w:tcPr>
            <w:tcW w:w="1757" w:type="dxa"/>
          </w:tcPr>
          <w:p>
            <w:pPr>
              <w:pStyle w:val="0"/>
              <w:jc w:val="center"/>
            </w:pPr>
            <w:r>
              <w:rPr>
                <w:sz w:val="20"/>
              </w:rPr>
              <w:t xml:space="preserve">868 432,88</w:t>
            </w:r>
          </w:p>
        </w:tc>
        <w:tc>
          <w:tcPr>
            <w:tcW w:w="1701" w:type="dxa"/>
          </w:tcPr>
          <w:p>
            <w:pPr>
              <w:pStyle w:val="0"/>
              <w:jc w:val="center"/>
            </w:pPr>
            <w:r>
              <w:rPr>
                <w:sz w:val="20"/>
              </w:rPr>
              <w:t xml:space="preserve">372 185,52</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387,91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ул. Капитана Воронина, д. 18</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3 841,80</w:t>
            </w:r>
          </w:p>
        </w:tc>
        <w:tc>
          <w:tcPr>
            <w:tcW w:w="1417" w:type="dxa"/>
          </w:tcPr>
          <w:p>
            <w:pPr>
              <w:pStyle w:val="0"/>
              <w:jc w:val="center"/>
            </w:pPr>
            <w:r>
              <w:rPr>
                <w:sz w:val="20"/>
              </w:rPr>
              <w:t xml:space="preserve">3 500,80</w:t>
            </w:r>
          </w:p>
        </w:tc>
        <w:tc>
          <w:tcPr>
            <w:tcW w:w="1361" w:type="dxa"/>
          </w:tcPr>
          <w:p>
            <w:pPr>
              <w:pStyle w:val="0"/>
              <w:jc w:val="center"/>
            </w:pPr>
            <w:r>
              <w:rPr>
                <w:sz w:val="20"/>
              </w:rPr>
              <w:t xml:space="preserve">2 693,93</w:t>
            </w:r>
          </w:p>
        </w:tc>
        <w:tc>
          <w:tcPr>
            <w:tcW w:w="794" w:type="dxa"/>
          </w:tcPr>
          <w:p>
            <w:pPr>
              <w:pStyle w:val="0"/>
              <w:jc w:val="center"/>
            </w:pPr>
            <w:r>
              <w:rPr>
                <w:sz w:val="20"/>
              </w:rPr>
              <w:t xml:space="preserve">171</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346,53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ул. Капитана Воронина, д. 22</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3 839,90</w:t>
            </w:r>
          </w:p>
        </w:tc>
        <w:tc>
          <w:tcPr>
            <w:tcW w:w="1417" w:type="dxa"/>
          </w:tcPr>
          <w:p>
            <w:pPr>
              <w:pStyle w:val="0"/>
              <w:jc w:val="center"/>
            </w:pPr>
            <w:r>
              <w:rPr>
                <w:sz w:val="20"/>
              </w:rPr>
              <w:t xml:space="preserve">3 500,10</w:t>
            </w:r>
          </w:p>
        </w:tc>
        <w:tc>
          <w:tcPr>
            <w:tcW w:w="1361" w:type="dxa"/>
          </w:tcPr>
          <w:p>
            <w:pPr>
              <w:pStyle w:val="0"/>
              <w:jc w:val="center"/>
            </w:pPr>
            <w:r>
              <w:rPr>
                <w:sz w:val="20"/>
              </w:rPr>
              <w:t xml:space="preserve">2 800,80</w:t>
            </w:r>
          </w:p>
        </w:tc>
        <w:tc>
          <w:tcPr>
            <w:tcW w:w="794" w:type="dxa"/>
          </w:tcPr>
          <w:p>
            <w:pPr>
              <w:pStyle w:val="0"/>
              <w:jc w:val="center"/>
            </w:pPr>
            <w:r>
              <w:rPr>
                <w:sz w:val="20"/>
              </w:rPr>
              <w:t xml:space="preserve">171</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346,59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345,92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3 485,50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1 192 760,03</w:t>
            </w:r>
          </w:p>
        </w:tc>
        <w:tc>
          <w:tcPr>
            <w:tcW w:w="1871" w:type="dxa"/>
          </w:tcPr>
          <w:p>
            <w:pPr>
              <w:pStyle w:val="0"/>
              <w:jc w:val="center"/>
            </w:pPr>
            <w:r>
              <w:rPr>
                <w:sz w:val="20"/>
              </w:rPr>
              <w:t xml:space="preserve">-</w:t>
            </w:r>
          </w:p>
        </w:tc>
        <w:tc>
          <w:tcPr>
            <w:tcW w:w="1757" w:type="dxa"/>
          </w:tcPr>
          <w:p>
            <w:pPr>
              <w:pStyle w:val="0"/>
              <w:jc w:val="center"/>
            </w:pPr>
            <w:r>
              <w:rPr>
                <w:sz w:val="20"/>
              </w:rPr>
              <w:t xml:space="preserve">834 932,02</w:t>
            </w:r>
          </w:p>
        </w:tc>
        <w:tc>
          <w:tcPr>
            <w:tcW w:w="1701" w:type="dxa"/>
          </w:tcPr>
          <w:p>
            <w:pPr>
              <w:pStyle w:val="0"/>
              <w:jc w:val="center"/>
            </w:pPr>
            <w:r>
              <w:rPr>
                <w:sz w:val="20"/>
              </w:rPr>
              <w:t xml:space="preserve">357 828,01</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342,21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ул. Торцева, д. 79/7</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2 604,50</w:t>
            </w:r>
          </w:p>
        </w:tc>
        <w:tc>
          <w:tcPr>
            <w:tcW w:w="1417" w:type="dxa"/>
          </w:tcPr>
          <w:p>
            <w:pPr>
              <w:pStyle w:val="0"/>
              <w:jc w:val="center"/>
            </w:pPr>
            <w:r>
              <w:rPr>
                <w:sz w:val="20"/>
              </w:rPr>
              <w:t xml:space="preserve">2 228,00</w:t>
            </w:r>
          </w:p>
        </w:tc>
        <w:tc>
          <w:tcPr>
            <w:tcW w:w="1361" w:type="dxa"/>
          </w:tcPr>
          <w:p>
            <w:pPr>
              <w:pStyle w:val="0"/>
              <w:jc w:val="center"/>
            </w:pPr>
            <w:r>
              <w:rPr>
                <w:sz w:val="20"/>
              </w:rPr>
              <w:t xml:space="preserve">1 867,90</w:t>
            </w:r>
          </w:p>
        </w:tc>
        <w:tc>
          <w:tcPr>
            <w:tcW w:w="794" w:type="dxa"/>
          </w:tcPr>
          <w:p>
            <w:pPr>
              <w:pStyle w:val="0"/>
              <w:jc w:val="center"/>
            </w:pPr>
            <w:r>
              <w:rPr>
                <w:sz w:val="20"/>
              </w:rPr>
              <w:t xml:space="preserve">77</w:t>
            </w:r>
          </w:p>
        </w:tc>
        <w:tc>
          <w:tcPr>
            <w:tcW w:w="1814" w:type="dxa"/>
          </w:tcPr>
          <w:p>
            <w:pPr>
              <w:pStyle w:val="0"/>
              <w:jc w:val="center"/>
            </w:pPr>
            <w:r>
              <w:rPr>
                <w:sz w:val="20"/>
              </w:rPr>
              <w:t xml:space="preserve">1 050 195,81</w:t>
            </w:r>
          </w:p>
        </w:tc>
        <w:tc>
          <w:tcPr>
            <w:tcW w:w="1871" w:type="dxa"/>
          </w:tcPr>
          <w:p>
            <w:pPr>
              <w:pStyle w:val="0"/>
              <w:jc w:val="center"/>
            </w:pPr>
            <w:r>
              <w:rPr>
                <w:sz w:val="20"/>
              </w:rPr>
              <w:t xml:space="preserve">-</w:t>
            </w:r>
          </w:p>
        </w:tc>
        <w:tc>
          <w:tcPr>
            <w:tcW w:w="1757" w:type="dxa"/>
          </w:tcPr>
          <w:p>
            <w:pPr>
              <w:pStyle w:val="0"/>
              <w:jc w:val="center"/>
            </w:pPr>
            <w:r>
              <w:rPr>
                <w:sz w:val="20"/>
              </w:rPr>
              <w:t xml:space="preserve">735 137,07</w:t>
            </w:r>
          </w:p>
        </w:tc>
        <w:tc>
          <w:tcPr>
            <w:tcW w:w="1701" w:type="dxa"/>
          </w:tcPr>
          <w:p>
            <w:pPr>
              <w:pStyle w:val="0"/>
              <w:jc w:val="center"/>
            </w:pPr>
            <w:r>
              <w:rPr>
                <w:sz w:val="20"/>
              </w:rPr>
              <w:t xml:space="preserve">315 058,74</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471,36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13</w:t>
            </w:r>
          </w:p>
        </w:tc>
        <w:tc>
          <w:tcPr>
            <w:tcW w:w="2211" w:type="dxa"/>
          </w:tcPr>
          <w:p>
            <w:pPr>
              <w:pStyle w:val="0"/>
            </w:pPr>
            <w:r>
              <w:rPr>
                <w:sz w:val="20"/>
              </w:rPr>
              <w:t xml:space="preserve">ул. Профсоюзная, д. 29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345,90</w:t>
            </w:r>
          </w:p>
        </w:tc>
        <w:tc>
          <w:tcPr>
            <w:tcW w:w="1417" w:type="dxa"/>
          </w:tcPr>
          <w:p>
            <w:pPr>
              <w:pStyle w:val="0"/>
              <w:jc w:val="center"/>
            </w:pPr>
            <w:r>
              <w:rPr>
                <w:sz w:val="20"/>
              </w:rPr>
              <w:t xml:space="preserve">322,70</w:t>
            </w:r>
          </w:p>
        </w:tc>
        <w:tc>
          <w:tcPr>
            <w:tcW w:w="1361" w:type="dxa"/>
          </w:tcPr>
          <w:p>
            <w:pPr>
              <w:pStyle w:val="0"/>
              <w:jc w:val="center"/>
            </w:pPr>
            <w:r>
              <w:rPr>
                <w:sz w:val="20"/>
              </w:rPr>
              <w:t xml:space="preserve">198,60</w:t>
            </w:r>
          </w:p>
        </w:tc>
        <w:tc>
          <w:tcPr>
            <w:tcW w:w="794" w:type="dxa"/>
          </w:tcPr>
          <w:p>
            <w:pPr>
              <w:pStyle w:val="0"/>
              <w:jc w:val="center"/>
            </w:pPr>
            <w:r>
              <w:rPr>
                <w:sz w:val="20"/>
              </w:rPr>
              <w:t xml:space="preserve">29</w:t>
            </w:r>
          </w:p>
        </w:tc>
        <w:tc>
          <w:tcPr>
            <w:tcW w:w="1814" w:type="dxa"/>
          </w:tcPr>
          <w:p>
            <w:pPr>
              <w:pStyle w:val="0"/>
              <w:jc w:val="center"/>
            </w:pPr>
            <w:r>
              <w:rPr>
                <w:sz w:val="20"/>
              </w:rPr>
              <w:t xml:space="preserve">843 649,19</w:t>
            </w:r>
          </w:p>
        </w:tc>
        <w:tc>
          <w:tcPr>
            <w:tcW w:w="1871" w:type="dxa"/>
          </w:tcPr>
          <w:p>
            <w:pPr>
              <w:pStyle w:val="0"/>
              <w:jc w:val="center"/>
            </w:pPr>
            <w:r>
              <w:rPr>
                <w:sz w:val="20"/>
              </w:rPr>
              <w:t xml:space="preserve">-</w:t>
            </w:r>
          </w:p>
        </w:tc>
        <w:tc>
          <w:tcPr>
            <w:tcW w:w="1757" w:type="dxa"/>
          </w:tcPr>
          <w:p>
            <w:pPr>
              <w:pStyle w:val="0"/>
              <w:jc w:val="center"/>
            </w:pPr>
            <w:r>
              <w:rPr>
                <w:sz w:val="20"/>
              </w:rPr>
              <w:t xml:space="preserve">590 554,43</w:t>
            </w:r>
          </w:p>
        </w:tc>
        <w:tc>
          <w:tcPr>
            <w:tcW w:w="1701" w:type="dxa"/>
          </w:tcPr>
          <w:p>
            <w:pPr>
              <w:pStyle w:val="0"/>
              <w:jc w:val="center"/>
            </w:pPr>
            <w:r>
              <w:rPr>
                <w:sz w:val="20"/>
              </w:rPr>
              <w:t xml:space="preserve">253 094,76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2 614,35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14</w:t>
            </w:r>
          </w:p>
        </w:tc>
        <w:tc>
          <w:tcPr>
            <w:tcW w:w="2211" w:type="dxa"/>
          </w:tcPr>
          <w:p>
            <w:pPr>
              <w:pStyle w:val="0"/>
            </w:pPr>
            <w:r>
              <w:rPr>
                <w:sz w:val="20"/>
              </w:rPr>
              <w:t xml:space="preserve">пр-кт Беломорский, д. 11</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1 349,30</w:t>
            </w:r>
          </w:p>
        </w:tc>
        <w:tc>
          <w:tcPr>
            <w:tcW w:w="1417" w:type="dxa"/>
          </w:tcPr>
          <w:p>
            <w:pPr>
              <w:pStyle w:val="0"/>
              <w:jc w:val="center"/>
            </w:pPr>
            <w:r>
              <w:rPr>
                <w:sz w:val="20"/>
              </w:rPr>
              <w:t xml:space="preserve">1 085,40</w:t>
            </w:r>
          </w:p>
        </w:tc>
        <w:tc>
          <w:tcPr>
            <w:tcW w:w="1361" w:type="dxa"/>
          </w:tcPr>
          <w:p>
            <w:pPr>
              <w:pStyle w:val="0"/>
              <w:jc w:val="center"/>
            </w:pPr>
            <w:r>
              <w:rPr>
                <w:sz w:val="20"/>
              </w:rPr>
              <w:t xml:space="preserve">823,30</w:t>
            </w:r>
          </w:p>
        </w:tc>
        <w:tc>
          <w:tcPr>
            <w:tcW w:w="794" w:type="dxa"/>
          </w:tcPr>
          <w:p>
            <w:pPr>
              <w:pStyle w:val="0"/>
              <w:jc w:val="center"/>
            </w:pPr>
            <w:r>
              <w:rPr>
                <w:sz w:val="20"/>
              </w:rPr>
              <w:t xml:space="preserve">54</w:t>
            </w:r>
          </w:p>
        </w:tc>
        <w:tc>
          <w:tcPr>
            <w:tcW w:w="1814" w:type="dxa"/>
          </w:tcPr>
          <w:p>
            <w:pPr>
              <w:pStyle w:val="0"/>
              <w:jc w:val="center"/>
            </w:pPr>
            <w:r>
              <w:rPr>
                <w:sz w:val="20"/>
              </w:rPr>
              <w:t xml:space="preserve">647 797,61</w:t>
            </w:r>
          </w:p>
        </w:tc>
        <w:tc>
          <w:tcPr>
            <w:tcW w:w="1871" w:type="dxa"/>
          </w:tcPr>
          <w:p>
            <w:pPr>
              <w:pStyle w:val="0"/>
              <w:jc w:val="center"/>
            </w:pPr>
            <w:r>
              <w:rPr>
                <w:sz w:val="20"/>
              </w:rPr>
              <w:t xml:space="preserve">-</w:t>
            </w:r>
          </w:p>
        </w:tc>
        <w:tc>
          <w:tcPr>
            <w:tcW w:w="1757" w:type="dxa"/>
          </w:tcPr>
          <w:p>
            <w:pPr>
              <w:pStyle w:val="0"/>
              <w:jc w:val="center"/>
            </w:pPr>
            <w:r>
              <w:rPr>
                <w:sz w:val="20"/>
              </w:rPr>
              <w:t xml:space="preserve">453 458,33</w:t>
            </w:r>
          </w:p>
        </w:tc>
        <w:tc>
          <w:tcPr>
            <w:tcW w:w="1701" w:type="dxa"/>
          </w:tcPr>
          <w:p>
            <w:pPr>
              <w:pStyle w:val="0"/>
              <w:jc w:val="center"/>
            </w:pPr>
            <w:r>
              <w:rPr>
                <w:sz w:val="20"/>
              </w:rPr>
              <w:t xml:space="preserve">194 339,28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596,83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61 265,10</w:t>
            </w:r>
          </w:p>
        </w:tc>
        <w:tc>
          <w:tcPr>
            <w:tcW w:w="1417" w:type="dxa"/>
          </w:tcPr>
          <w:p>
            <w:pPr>
              <w:pStyle w:val="0"/>
              <w:jc w:val="center"/>
            </w:pPr>
            <w:r>
              <w:rPr>
                <w:sz w:val="20"/>
              </w:rPr>
              <w:t xml:space="preserve">52 660,60</w:t>
            </w:r>
          </w:p>
        </w:tc>
        <w:tc>
          <w:tcPr>
            <w:tcW w:w="1361" w:type="dxa"/>
          </w:tcPr>
          <w:p>
            <w:pPr>
              <w:pStyle w:val="0"/>
              <w:jc w:val="center"/>
            </w:pPr>
            <w:r>
              <w:rPr>
                <w:sz w:val="20"/>
              </w:rPr>
              <w:t xml:space="preserve">45 644,31</w:t>
            </w:r>
          </w:p>
        </w:tc>
        <w:tc>
          <w:tcPr>
            <w:tcW w:w="794" w:type="dxa"/>
          </w:tcPr>
          <w:p>
            <w:pPr>
              <w:pStyle w:val="0"/>
              <w:jc w:val="center"/>
            </w:pPr>
            <w:r>
              <w:rPr>
                <w:sz w:val="20"/>
              </w:rPr>
              <w:t xml:space="preserve">2375</w:t>
            </w:r>
          </w:p>
        </w:tc>
        <w:tc>
          <w:tcPr>
            <w:tcW w:w="1814" w:type="dxa"/>
          </w:tcPr>
          <w:p>
            <w:pPr>
              <w:pStyle w:val="0"/>
              <w:jc w:val="center"/>
            </w:pPr>
            <w:r>
              <w:rPr>
                <w:sz w:val="20"/>
              </w:rPr>
              <w:t xml:space="preserve">25 686 127,10</w:t>
            </w:r>
          </w:p>
        </w:tc>
        <w:tc>
          <w:tcPr>
            <w:tcW w:w="1871" w:type="dxa"/>
          </w:tcPr>
          <w:p>
            <w:pPr>
              <w:pStyle w:val="0"/>
              <w:jc w:val="center"/>
            </w:pPr>
            <w:r>
              <w:rPr>
                <w:sz w:val="20"/>
              </w:rPr>
              <w:t xml:space="preserve">0,00</w:t>
            </w:r>
          </w:p>
        </w:tc>
        <w:tc>
          <w:tcPr>
            <w:tcW w:w="1757" w:type="dxa"/>
          </w:tcPr>
          <w:p>
            <w:pPr>
              <w:pStyle w:val="0"/>
              <w:jc w:val="center"/>
            </w:pPr>
            <w:r>
              <w:rPr>
                <w:sz w:val="20"/>
              </w:rPr>
              <w:t xml:space="preserve">17 980 288,96</w:t>
            </w:r>
          </w:p>
        </w:tc>
        <w:tc>
          <w:tcPr>
            <w:tcW w:w="1701" w:type="dxa"/>
          </w:tcPr>
          <w:p>
            <w:pPr>
              <w:pStyle w:val="0"/>
              <w:jc w:val="center"/>
            </w:pPr>
            <w:r>
              <w:rPr>
                <w:sz w:val="20"/>
              </w:rPr>
              <w:t xml:space="preserve">7 705 838,14</w:t>
            </w:r>
          </w:p>
        </w:tc>
        <w:tc>
          <w:tcPr>
            <w:tcW w:w="1928" w:type="dxa"/>
          </w:tcPr>
          <w:p>
            <w:pPr>
              <w:pStyle w:val="0"/>
              <w:jc w:val="center"/>
            </w:pPr>
            <w:r>
              <w:rPr>
                <w:sz w:val="20"/>
              </w:rPr>
              <w:t xml:space="preserve">0,00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ул. Восьмое Марта, д. 12 корп. 1</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569,40</w:t>
            </w:r>
          </w:p>
        </w:tc>
        <w:tc>
          <w:tcPr>
            <w:tcW w:w="1417" w:type="dxa"/>
          </w:tcPr>
          <w:p>
            <w:pPr>
              <w:pStyle w:val="0"/>
              <w:jc w:val="center"/>
            </w:pPr>
            <w:r>
              <w:rPr>
                <w:sz w:val="20"/>
              </w:rPr>
              <w:t xml:space="preserve">498,90</w:t>
            </w:r>
          </w:p>
        </w:tc>
        <w:tc>
          <w:tcPr>
            <w:tcW w:w="1361" w:type="dxa"/>
          </w:tcPr>
          <w:p>
            <w:pPr>
              <w:pStyle w:val="0"/>
              <w:jc w:val="center"/>
            </w:pPr>
            <w:r>
              <w:rPr>
                <w:sz w:val="20"/>
              </w:rPr>
              <w:t xml:space="preserve">210,40</w:t>
            </w:r>
          </w:p>
        </w:tc>
        <w:tc>
          <w:tcPr>
            <w:tcW w:w="794" w:type="dxa"/>
          </w:tcPr>
          <w:p>
            <w:pPr>
              <w:pStyle w:val="0"/>
              <w:jc w:val="center"/>
            </w:pPr>
            <w:r>
              <w:rPr>
                <w:sz w:val="20"/>
              </w:rPr>
              <w:t xml:space="preserve">23</w:t>
            </w:r>
          </w:p>
        </w:tc>
        <w:tc>
          <w:tcPr>
            <w:tcW w:w="1814" w:type="dxa"/>
          </w:tcPr>
          <w:p>
            <w:pPr>
              <w:pStyle w:val="0"/>
              <w:jc w:val="center"/>
            </w:pPr>
            <w:r>
              <w:rPr>
                <w:sz w:val="20"/>
              </w:rPr>
              <w:t xml:space="preserve">3 885 371,76</w:t>
            </w:r>
          </w:p>
        </w:tc>
        <w:tc>
          <w:tcPr>
            <w:tcW w:w="1871" w:type="dxa"/>
          </w:tcPr>
          <w:p>
            <w:pPr>
              <w:pStyle w:val="0"/>
              <w:jc w:val="center"/>
            </w:pPr>
            <w:r>
              <w:rPr>
                <w:sz w:val="20"/>
              </w:rPr>
              <w:t xml:space="preserve">-</w:t>
            </w:r>
          </w:p>
        </w:tc>
        <w:tc>
          <w:tcPr>
            <w:tcW w:w="1757" w:type="dxa"/>
          </w:tcPr>
          <w:p>
            <w:pPr>
              <w:pStyle w:val="0"/>
              <w:jc w:val="center"/>
            </w:pPr>
            <w:r>
              <w:rPr>
                <w:sz w:val="20"/>
              </w:rPr>
              <w:t xml:space="preserve">2 719 760,23</w:t>
            </w:r>
          </w:p>
        </w:tc>
        <w:tc>
          <w:tcPr>
            <w:tcW w:w="1701" w:type="dxa"/>
          </w:tcPr>
          <w:p>
            <w:pPr>
              <w:pStyle w:val="0"/>
              <w:jc w:val="center"/>
            </w:pPr>
            <w:r>
              <w:rPr>
                <w:sz w:val="20"/>
              </w:rPr>
              <w:t xml:space="preserve">1 165 611,53</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кровли</w:t>
            </w:r>
          </w:p>
        </w:tc>
        <w:tc>
          <w:tcPr>
            <w:tcW w:w="1134" w:type="dxa"/>
          </w:tcPr>
          <w:p>
            <w:pPr>
              <w:pStyle w:val="0"/>
              <w:jc w:val="center"/>
            </w:pPr>
            <w:r>
              <w:rPr>
                <w:sz w:val="20"/>
              </w:rPr>
              <w:t xml:space="preserve">7 787,88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ул. Гвардейская, д. 3</w:t>
            </w:r>
          </w:p>
        </w:tc>
        <w:tc>
          <w:tcPr>
            <w:tcW w:w="624" w:type="dxa"/>
          </w:tcPr>
          <w:p>
            <w:pPr>
              <w:pStyle w:val="0"/>
              <w:jc w:val="center"/>
            </w:pPr>
            <w:r>
              <w:rPr>
                <w:sz w:val="20"/>
              </w:rPr>
              <w:t xml:space="preserve">1939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515,20</w:t>
            </w:r>
          </w:p>
        </w:tc>
        <w:tc>
          <w:tcPr>
            <w:tcW w:w="1417" w:type="dxa"/>
          </w:tcPr>
          <w:p>
            <w:pPr>
              <w:pStyle w:val="0"/>
              <w:jc w:val="center"/>
            </w:pPr>
            <w:r>
              <w:rPr>
                <w:sz w:val="20"/>
              </w:rPr>
              <w:t xml:space="preserve">587,90</w:t>
            </w:r>
          </w:p>
        </w:tc>
        <w:tc>
          <w:tcPr>
            <w:tcW w:w="1361" w:type="dxa"/>
          </w:tcPr>
          <w:p>
            <w:pPr>
              <w:pStyle w:val="0"/>
              <w:jc w:val="center"/>
            </w:pPr>
            <w:r>
              <w:rPr>
                <w:sz w:val="20"/>
              </w:rPr>
              <w:t xml:space="preserve">140,50</w:t>
            </w:r>
          </w:p>
        </w:tc>
        <w:tc>
          <w:tcPr>
            <w:tcW w:w="794" w:type="dxa"/>
          </w:tcPr>
          <w:p>
            <w:pPr>
              <w:pStyle w:val="0"/>
              <w:jc w:val="center"/>
            </w:pPr>
            <w:r>
              <w:rPr>
                <w:sz w:val="20"/>
              </w:rPr>
              <w:t xml:space="preserve">31</w:t>
            </w:r>
          </w:p>
        </w:tc>
        <w:tc>
          <w:tcPr>
            <w:tcW w:w="1814" w:type="dxa"/>
          </w:tcPr>
          <w:p>
            <w:pPr>
              <w:pStyle w:val="0"/>
              <w:jc w:val="center"/>
            </w:pPr>
            <w:r>
              <w:rPr>
                <w:sz w:val="20"/>
              </w:rPr>
              <w:t xml:space="preserve">2 798 704,30</w:t>
            </w:r>
          </w:p>
        </w:tc>
        <w:tc>
          <w:tcPr>
            <w:tcW w:w="1871" w:type="dxa"/>
          </w:tcPr>
          <w:p>
            <w:pPr>
              <w:pStyle w:val="0"/>
              <w:jc w:val="center"/>
            </w:pPr>
            <w:r>
              <w:rPr>
                <w:sz w:val="20"/>
              </w:rPr>
              <w:t xml:space="preserve">-</w:t>
            </w:r>
          </w:p>
        </w:tc>
        <w:tc>
          <w:tcPr>
            <w:tcW w:w="1757" w:type="dxa"/>
          </w:tcPr>
          <w:p>
            <w:pPr>
              <w:pStyle w:val="0"/>
              <w:jc w:val="center"/>
            </w:pPr>
            <w:r>
              <w:rPr>
                <w:sz w:val="20"/>
              </w:rPr>
              <w:t xml:space="preserve">1 959 093,01</w:t>
            </w:r>
          </w:p>
        </w:tc>
        <w:tc>
          <w:tcPr>
            <w:tcW w:w="1701" w:type="dxa"/>
          </w:tcPr>
          <w:p>
            <w:pPr>
              <w:pStyle w:val="0"/>
              <w:jc w:val="center"/>
            </w:pPr>
            <w:r>
              <w:rPr>
                <w:sz w:val="20"/>
              </w:rPr>
              <w:t xml:space="preserve">839 611,29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4 760,51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ул. Дружбы, 10</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770,10</w:t>
            </w:r>
          </w:p>
        </w:tc>
        <w:tc>
          <w:tcPr>
            <w:tcW w:w="1417" w:type="dxa"/>
          </w:tcPr>
          <w:p>
            <w:pPr>
              <w:pStyle w:val="0"/>
              <w:jc w:val="center"/>
            </w:pPr>
            <w:r>
              <w:rPr>
                <w:sz w:val="20"/>
              </w:rPr>
              <w:t xml:space="preserve">699,70</w:t>
            </w:r>
          </w:p>
        </w:tc>
        <w:tc>
          <w:tcPr>
            <w:tcW w:w="1361" w:type="dxa"/>
          </w:tcPr>
          <w:p>
            <w:pPr>
              <w:pStyle w:val="0"/>
              <w:jc w:val="center"/>
            </w:pPr>
            <w:r>
              <w:rPr>
                <w:sz w:val="20"/>
              </w:rPr>
              <w:t xml:space="preserve">521,10</w:t>
            </w:r>
          </w:p>
        </w:tc>
        <w:tc>
          <w:tcPr>
            <w:tcW w:w="794" w:type="dxa"/>
          </w:tcPr>
          <w:p>
            <w:pPr>
              <w:pStyle w:val="0"/>
              <w:jc w:val="center"/>
            </w:pPr>
            <w:r>
              <w:rPr>
                <w:sz w:val="20"/>
              </w:rPr>
              <w:t xml:space="preserve">29</w:t>
            </w:r>
          </w:p>
        </w:tc>
        <w:tc>
          <w:tcPr>
            <w:tcW w:w="1814" w:type="dxa"/>
          </w:tcPr>
          <w:p>
            <w:pPr>
              <w:pStyle w:val="0"/>
              <w:jc w:val="center"/>
            </w:pPr>
            <w:r>
              <w:rPr>
                <w:sz w:val="20"/>
              </w:rPr>
              <w:t xml:space="preserve">1 510 073,99</w:t>
            </w:r>
          </w:p>
        </w:tc>
        <w:tc>
          <w:tcPr>
            <w:tcW w:w="1871" w:type="dxa"/>
          </w:tcPr>
          <w:p>
            <w:pPr>
              <w:pStyle w:val="0"/>
              <w:jc w:val="center"/>
            </w:pPr>
            <w:r>
              <w:rPr>
                <w:sz w:val="20"/>
              </w:rPr>
              <w:t xml:space="preserve">-</w:t>
            </w:r>
          </w:p>
        </w:tc>
        <w:tc>
          <w:tcPr>
            <w:tcW w:w="1757" w:type="dxa"/>
          </w:tcPr>
          <w:p>
            <w:pPr>
              <w:pStyle w:val="0"/>
              <w:jc w:val="center"/>
            </w:pPr>
            <w:r>
              <w:rPr>
                <w:sz w:val="20"/>
              </w:rPr>
              <w:t xml:space="preserve">1 057 051,79</w:t>
            </w:r>
          </w:p>
        </w:tc>
        <w:tc>
          <w:tcPr>
            <w:tcW w:w="1701" w:type="dxa"/>
          </w:tcPr>
          <w:p>
            <w:pPr>
              <w:pStyle w:val="0"/>
              <w:jc w:val="center"/>
            </w:pPr>
            <w:r>
              <w:rPr>
                <w:sz w:val="20"/>
              </w:rPr>
              <w:t xml:space="preserve">453 022,20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выгребных ям</w:t>
            </w:r>
          </w:p>
        </w:tc>
        <w:tc>
          <w:tcPr>
            <w:tcW w:w="1134" w:type="dxa"/>
          </w:tcPr>
          <w:p>
            <w:pPr>
              <w:pStyle w:val="0"/>
              <w:jc w:val="center"/>
            </w:pPr>
            <w:r>
              <w:rPr>
                <w:sz w:val="20"/>
              </w:rPr>
              <w:t xml:space="preserve">2 158,17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ул. Чкалова, д. 15</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711,70</w:t>
            </w:r>
          </w:p>
        </w:tc>
        <w:tc>
          <w:tcPr>
            <w:tcW w:w="1417" w:type="dxa"/>
          </w:tcPr>
          <w:p>
            <w:pPr>
              <w:pStyle w:val="0"/>
              <w:jc w:val="center"/>
            </w:pPr>
            <w:r>
              <w:rPr>
                <w:sz w:val="20"/>
              </w:rPr>
              <w:t xml:space="preserve">711,70</w:t>
            </w:r>
          </w:p>
        </w:tc>
        <w:tc>
          <w:tcPr>
            <w:tcW w:w="1361" w:type="dxa"/>
          </w:tcPr>
          <w:p>
            <w:pPr>
              <w:pStyle w:val="0"/>
              <w:jc w:val="center"/>
            </w:pPr>
            <w:r>
              <w:rPr>
                <w:sz w:val="20"/>
              </w:rPr>
              <w:t xml:space="preserve">292,50</w:t>
            </w:r>
          </w:p>
        </w:tc>
        <w:tc>
          <w:tcPr>
            <w:tcW w:w="794" w:type="dxa"/>
          </w:tcPr>
          <w:p>
            <w:pPr>
              <w:pStyle w:val="0"/>
              <w:jc w:val="center"/>
            </w:pPr>
            <w:r>
              <w:rPr>
                <w:sz w:val="20"/>
              </w:rPr>
              <w:t xml:space="preserve">41</w:t>
            </w:r>
          </w:p>
        </w:tc>
        <w:tc>
          <w:tcPr>
            <w:tcW w:w="1814" w:type="dxa"/>
          </w:tcPr>
          <w:p>
            <w:pPr>
              <w:pStyle w:val="0"/>
              <w:jc w:val="center"/>
            </w:pPr>
            <w:r>
              <w:rPr>
                <w:sz w:val="20"/>
              </w:rPr>
              <w:t xml:space="preserve">2 105 267,19</w:t>
            </w:r>
          </w:p>
        </w:tc>
        <w:tc>
          <w:tcPr>
            <w:tcW w:w="1871" w:type="dxa"/>
          </w:tcPr>
          <w:p>
            <w:pPr>
              <w:pStyle w:val="0"/>
              <w:jc w:val="center"/>
            </w:pPr>
            <w:r>
              <w:rPr>
                <w:sz w:val="20"/>
              </w:rPr>
              <w:t xml:space="preserve">-</w:t>
            </w:r>
          </w:p>
        </w:tc>
        <w:tc>
          <w:tcPr>
            <w:tcW w:w="1757" w:type="dxa"/>
          </w:tcPr>
          <w:p>
            <w:pPr>
              <w:pStyle w:val="0"/>
              <w:jc w:val="center"/>
            </w:pPr>
            <w:r>
              <w:rPr>
                <w:sz w:val="20"/>
              </w:rPr>
              <w:t xml:space="preserve">1 473 687,03</w:t>
            </w:r>
          </w:p>
        </w:tc>
        <w:tc>
          <w:tcPr>
            <w:tcW w:w="1701" w:type="dxa"/>
          </w:tcPr>
          <w:p>
            <w:pPr>
              <w:pStyle w:val="0"/>
              <w:jc w:val="center"/>
            </w:pPr>
            <w:r>
              <w:rPr>
                <w:sz w:val="20"/>
              </w:rPr>
              <w:t xml:space="preserve">631 580,16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2 958,08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ул. Чкалова, д. 7, корп. 1</w:t>
            </w:r>
          </w:p>
        </w:tc>
        <w:tc>
          <w:tcPr>
            <w:tcW w:w="624" w:type="dxa"/>
          </w:tcPr>
          <w:p>
            <w:pPr>
              <w:pStyle w:val="0"/>
              <w:jc w:val="center"/>
            </w:pPr>
            <w:r>
              <w:rPr>
                <w:sz w:val="20"/>
              </w:rPr>
              <w:t xml:space="preserve">1940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467,80</w:t>
            </w:r>
          </w:p>
        </w:tc>
        <w:tc>
          <w:tcPr>
            <w:tcW w:w="1417" w:type="dxa"/>
          </w:tcPr>
          <w:p>
            <w:pPr>
              <w:pStyle w:val="0"/>
              <w:jc w:val="center"/>
            </w:pPr>
            <w:r>
              <w:rPr>
                <w:sz w:val="20"/>
              </w:rPr>
              <w:t xml:space="preserve">467,80</w:t>
            </w:r>
          </w:p>
        </w:tc>
        <w:tc>
          <w:tcPr>
            <w:tcW w:w="1361" w:type="dxa"/>
          </w:tcPr>
          <w:p>
            <w:pPr>
              <w:pStyle w:val="0"/>
              <w:jc w:val="center"/>
            </w:pPr>
            <w:r>
              <w:rPr>
                <w:sz w:val="20"/>
              </w:rPr>
              <w:t xml:space="preserve">181,40</w:t>
            </w:r>
          </w:p>
        </w:tc>
        <w:tc>
          <w:tcPr>
            <w:tcW w:w="794" w:type="dxa"/>
          </w:tcPr>
          <w:p>
            <w:pPr>
              <w:pStyle w:val="0"/>
              <w:jc w:val="center"/>
            </w:pPr>
            <w:r>
              <w:rPr>
                <w:sz w:val="20"/>
              </w:rPr>
              <w:t xml:space="preserve">24</w:t>
            </w:r>
          </w:p>
        </w:tc>
        <w:tc>
          <w:tcPr>
            <w:tcW w:w="1814" w:type="dxa"/>
          </w:tcPr>
          <w:p>
            <w:pPr>
              <w:pStyle w:val="0"/>
              <w:jc w:val="center"/>
            </w:pPr>
            <w:r>
              <w:rPr>
                <w:sz w:val="20"/>
              </w:rPr>
              <w:t xml:space="preserve">1 392 589,98</w:t>
            </w:r>
          </w:p>
        </w:tc>
        <w:tc>
          <w:tcPr>
            <w:tcW w:w="1871" w:type="dxa"/>
          </w:tcPr>
          <w:p>
            <w:pPr>
              <w:pStyle w:val="0"/>
              <w:jc w:val="center"/>
            </w:pPr>
            <w:r>
              <w:rPr>
                <w:sz w:val="20"/>
              </w:rPr>
              <w:t xml:space="preserve">-</w:t>
            </w:r>
          </w:p>
        </w:tc>
        <w:tc>
          <w:tcPr>
            <w:tcW w:w="1757" w:type="dxa"/>
          </w:tcPr>
          <w:p>
            <w:pPr>
              <w:pStyle w:val="0"/>
              <w:jc w:val="center"/>
            </w:pPr>
            <w:r>
              <w:rPr>
                <w:sz w:val="20"/>
              </w:rPr>
              <w:t xml:space="preserve">974 812,98</w:t>
            </w:r>
          </w:p>
        </w:tc>
        <w:tc>
          <w:tcPr>
            <w:tcW w:w="1701" w:type="dxa"/>
          </w:tcPr>
          <w:p>
            <w:pPr>
              <w:pStyle w:val="0"/>
              <w:jc w:val="center"/>
            </w:pPr>
            <w:r>
              <w:rPr>
                <w:sz w:val="20"/>
              </w:rPr>
              <w:t xml:space="preserve">417 777,00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2 976,89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ул. Калинина, д. 8</w:t>
            </w:r>
          </w:p>
        </w:tc>
        <w:tc>
          <w:tcPr>
            <w:tcW w:w="624" w:type="dxa"/>
          </w:tcPr>
          <w:p>
            <w:pPr>
              <w:pStyle w:val="0"/>
              <w:jc w:val="center"/>
            </w:pPr>
            <w:r>
              <w:rPr>
                <w:sz w:val="20"/>
              </w:rPr>
              <w:t xml:space="preserve">1941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525,30</w:t>
            </w:r>
          </w:p>
        </w:tc>
        <w:tc>
          <w:tcPr>
            <w:tcW w:w="1417" w:type="dxa"/>
          </w:tcPr>
          <w:p>
            <w:pPr>
              <w:pStyle w:val="0"/>
              <w:jc w:val="center"/>
            </w:pPr>
            <w:r>
              <w:rPr>
                <w:sz w:val="20"/>
              </w:rPr>
              <w:t xml:space="preserve">473,70</w:t>
            </w:r>
          </w:p>
        </w:tc>
        <w:tc>
          <w:tcPr>
            <w:tcW w:w="1361" w:type="dxa"/>
          </w:tcPr>
          <w:p>
            <w:pPr>
              <w:pStyle w:val="0"/>
              <w:jc w:val="center"/>
            </w:pPr>
            <w:r>
              <w:rPr>
                <w:sz w:val="20"/>
              </w:rPr>
              <w:t xml:space="preserve">275,20</w:t>
            </w:r>
          </w:p>
        </w:tc>
        <w:tc>
          <w:tcPr>
            <w:tcW w:w="794" w:type="dxa"/>
          </w:tcPr>
          <w:p>
            <w:pPr>
              <w:pStyle w:val="0"/>
              <w:jc w:val="center"/>
            </w:pPr>
            <w:r>
              <w:rPr>
                <w:sz w:val="20"/>
              </w:rPr>
              <w:t xml:space="preserve">22</w:t>
            </w:r>
          </w:p>
        </w:tc>
        <w:tc>
          <w:tcPr>
            <w:tcW w:w="1814" w:type="dxa"/>
          </w:tcPr>
          <w:p>
            <w:pPr>
              <w:pStyle w:val="0"/>
              <w:jc w:val="center"/>
            </w:pPr>
            <w:r>
              <w:rPr>
                <w:sz w:val="20"/>
              </w:rPr>
              <w:t xml:space="preserve">1 612 601,65</w:t>
            </w:r>
          </w:p>
        </w:tc>
        <w:tc>
          <w:tcPr>
            <w:tcW w:w="1871" w:type="dxa"/>
          </w:tcPr>
          <w:p>
            <w:pPr>
              <w:pStyle w:val="0"/>
              <w:jc w:val="center"/>
            </w:pPr>
            <w:r>
              <w:rPr>
                <w:sz w:val="20"/>
              </w:rPr>
              <w:t xml:space="preserve">-</w:t>
            </w:r>
          </w:p>
        </w:tc>
        <w:tc>
          <w:tcPr>
            <w:tcW w:w="1757" w:type="dxa"/>
          </w:tcPr>
          <w:p>
            <w:pPr>
              <w:pStyle w:val="0"/>
              <w:jc w:val="center"/>
            </w:pPr>
            <w:r>
              <w:rPr>
                <w:sz w:val="20"/>
              </w:rPr>
              <w:t xml:space="preserve">1 128 821,16</w:t>
            </w:r>
          </w:p>
        </w:tc>
        <w:tc>
          <w:tcPr>
            <w:tcW w:w="1701" w:type="dxa"/>
          </w:tcPr>
          <w:p>
            <w:pPr>
              <w:pStyle w:val="0"/>
              <w:jc w:val="center"/>
            </w:pPr>
            <w:r>
              <w:rPr>
                <w:sz w:val="20"/>
              </w:rPr>
              <w:t xml:space="preserve">483 780,49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3 404,27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ул. Кирпичного завода, д. 17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793,30</w:t>
            </w:r>
          </w:p>
        </w:tc>
        <w:tc>
          <w:tcPr>
            <w:tcW w:w="1417" w:type="dxa"/>
          </w:tcPr>
          <w:p>
            <w:pPr>
              <w:pStyle w:val="0"/>
              <w:jc w:val="center"/>
            </w:pPr>
            <w:r>
              <w:rPr>
                <w:sz w:val="20"/>
              </w:rPr>
              <w:t xml:space="preserve">727,30</w:t>
            </w:r>
          </w:p>
        </w:tc>
        <w:tc>
          <w:tcPr>
            <w:tcW w:w="1361" w:type="dxa"/>
          </w:tcPr>
          <w:p>
            <w:pPr>
              <w:pStyle w:val="0"/>
              <w:jc w:val="center"/>
            </w:pPr>
            <w:r>
              <w:rPr>
                <w:sz w:val="20"/>
              </w:rPr>
              <w:t xml:space="preserve">393,40</w:t>
            </w:r>
          </w:p>
        </w:tc>
        <w:tc>
          <w:tcPr>
            <w:tcW w:w="794" w:type="dxa"/>
          </w:tcPr>
          <w:p>
            <w:pPr>
              <w:pStyle w:val="0"/>
              <w:jc w:val="center"/>
            </w:pPr>
            <w:r>
              <w:rPr>
                <w:sz w:val="20"/>
              </w:rPr>
              <w:t xml:space="preserve">37</w:t>
            </w:r>
          </w:p>
        </w:tc>
        <w:tc>
          <w:tcPr>
            <w:tcW w:w="1814" w:type="dxa"/>
          </w:tcPr>
          <w:p>
            <w:pPr>
              <w:pStyle w:val="0"/>
              <w:jc w:val="center"/>
            </w:pPr>
            <w:r>
              <w:rPr>
                <w:sz w:val="20"/>
              </w:rPr>
              <w:t xml:space="preserve">1 617 298,72</w:t>
            </w:r>
          </w:p>
        </w:tc>
        <w:tc>
          <w:tcPr>
            <w:tcW w:w="1871" w:type="dxa"/>
          </w:tcPr>
          <w:p>
            <w:pPr>
              <w:pStyle w:val="0"/>
              <w:jc w:val="center"/>
            </w:pPr>
            <w:r>
              <w:rPr>
                <w:sz w:val="20"/>
              </w:rPr>
              <w:t xml:space="preserve">-</w:t>
            </w:r>
          </w:p>
        </w:tc>
        <w:tc>
          <w:tcPr>
            <w:tcW w:w="1757" w:type="dxa"/>
          </w:tcPr>
          <w:p>
            <w:pPr>
              <w:pStyle w:val="0"/>
              <w:jc w:val="center"/>
            </w:pPr>
            <w:r>
              <w:rPr>
                <w:sz w:val="20"/>
              </w:rPr>
              <w:t xml:space="preserve">1 002 414,46</w:t>
            </w:r>
          </w:p>
        </w:tc>
        <w:tc>
          <w:tcPr>
            <w:tcW w:w="1701" w:type="dxa"/>
          </w:tcPr>
          <w:p>
            <w:pPr>
              <w:pStyle w:val="0"/>
              <w:jc w:val="center"/>
            </w:pPr>
            <w:r>
              <w:rPr>
                <w:sz w:val="20"/>
              </w:rPr>
              <w:t xml:space="preserve">614 884,26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электроснабжения, ремонт фасада, ремонт кровли</w:t>
            </w:r>
          </w:p>
        </w:tc>
        <w:tc>
          <w:tcPr>
            <w:tcW w:w="1134" w:type="dxa"/>
          </w:tcPr>
          <w:p>
            <w:pPr>
              <w:pStyle w:val="0"/>
              <w:jc w:val="center"/>
            </w:pPr>
            <w:r>
              <w:rPr>
                <w:sz w:val="20"/>
              </w:rPr>
              <w:t xml:space="preserve">2 223,70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ул. Кочуринская, д. 29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780,00</w:t>
            </w:r>
          </w:p>
        </w:tc>
        <w:tc>
          <w:tcPr>
            <w:tcW w:w="1417" w:type="dxa"/>
          </w:tcPr>
          <w:p>
            <w:pPr>
              <w:pStyle w:val="0"/>
              <w:jc w:val="center"/>
            </w:pPr>
            <w:r>
              <w:rPr>
                <w:sz w:val="20"/>
              </w:rPr>
              <w:t xml:space="preserve">702,90</w:t>
            </w:r>
          </w:p>
        </w:tc>
        <w:tc>
          <w:tcPr>
            <w:tcW w:w="1361" w:type="dxa"/>
          </w:tcPr>
          <w:p>
            <w:pPr>
              <w:pStyle w:val="0"/>
              <w:jc w:val="center"/>
            </w:pPr>
            <w:r>
              <w:rPr>
                <w:sz w:val="20"/>
              </w:rPr>
              <w:t xml:space="preserve">430,60</w:t>
            </w:r>
          </w:p>
        </w:tc>
        <w:tc>
          <w:tcPr>
            <w:tcW w:w="794" w:type="dxa"/>
          </w:tcPr>
          <w:p>
            <w:pPr>
              <w:pStyle w:val="0"/>
              <w:jc w:val="center"/>
            </w:pPr>
            <w:r>
              <w:rPr>
                <w:sz w:val="20"/>
              </w:rPr>
              <w:t xml:space="preserve">32</w:t>
            </w:r>
          </w:p>
        </w:tc>
        <w:tc>
          <w:tcPr>
            <w:tcW w:w="1814" w:type="dxa"/>
          </w:tcPr>
          <w:p>
            <w:pPr>
              <w:pStyle w:val="0"/>
              <w:jc w:val="center"/>
            </w:pPr>
            <w:r>
              <w:rPr>
                <w:sz w:val="20"/>
              </w:rPr>
              <w:t xml:space="preserve">1 511 767,61</w:t>
            </w:r>
          </w:p>
        </w:tc>
        <w:tc>
          <w:tcPr>
            <w:tcW w:w="1871" w:type="dxa"/>
          </w:tcPr>
          <w:p>
            <w:pPr>
              <w:pStyle w:val="0"/>
              <w:jc w:val="center"/>
            </w:pPr>
            <w:r>
              <w:rPr>
                <w:sz w:val="20"/>
              </w:rPr>
              <w:t xml:space="preserve">-</w:t>
            </w:r>
          </w:p>
        </w:tc>
        <w:tc>
          <w:tcPr>
            <w:tcW w:w="1757" w:type="dxa"/>
          </w:tcPr>
          <w:p>
            <w:pPr>
              <w:pStyle w:val="0"/>
              <w:jc w:val="center"/>
            </w:pPr>
            <w:r>
              <w:rPr>
                <w:sz w:val="20"/>
              </w:rPr>
              <w:t xml:space="preserve">1 058 237,33</w:t>
            </w:r>
          </w:p>
        </w:tc>
        <w:tc>
          <w:tcPr>
            <w:tcW w:w="1701" w:type="dxa"/>
          </w:tcPr>
          <w:p>
            <w:pPr>
              <w:pStyle w:val="0"/>
              <w:jc w:val="center"/>
            </w:pPr>
            <w:r>
              <w:rPr>
                <w:sz w:val="20"/>
              </w:rPr>
              <w:t xml:space="preserve">453 530,28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2 150,76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ул. Пограничная, д. 18</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550,50</w:t>
            </w:r>
          </w:p>
        </w:tc>
        <w:tc>
          <w:tcPr>
            <w:tcW w:w="1417" w:type="dxa"/>
          </w:tcPr>
          <w:p>
            <w:pPr>
              <w:pStyle w:val="0"/>
              <w:jc w:val="center"/>
            </w:pPr>
            <w:r>
              <w:rPr>
                <w:sz w:val="20"/>
              </w:rPr>
              <w:t xml:space="preserve">495,80</w:t>
            </w:r>
          </w:p>
        </w:tc>
        <w:tc>
          <w:tcPr>
            <w:tcW w:w="1361" w:type="dxa"/>
          </w:tcPr>
          <w:p>
            <w:pPr>
              <w:pStyle w:val="0"/>
              <w:jc w:val="center"/>
            </w:pPr>
            <w:r>
              <w:rPr>
                <w:sz w:val="20"/>
              </w:rPr>
              <w:t xml:space="preserve">236,20</w:t>
            </w:r>
          </w:p>
        </w:tc>
        <w:tc>
          <w:tcPr>
            <w:tcW w:w="794" w:type="dxa"/>
          </w:tcPr>
          <w:p>
            <w:pPr>
              <w:pStyle w:val="0"/>
              <w:jc w:val="center"/>
            </w:pPr>
            <w:r>
              <w:rPr>
                <w:sz w:val="20"/>
              </w:rPr>
              <w:t xml:space="preserve">26</w:t>
            </w:r>
          </w:p>
        </w:tc>
        <w:tc>
          <w:tcPr>
            <w:tcW w:w="1814" w:type="dxa"/>
          </w:tcPr>
          <w:p>
            <w:pPr>
              <w:pStyle w:val="0"/>
              <w:jc w:val="center"/>
            </w:pPr>
            <w:r>
              <w:rPr>
                <w:sz w:val="20"/>
              </w:rPr>
              <w:t xml:space="preserve">689 817,92</w:t>
            </w:r>
          </w:p>
        </w:tc>
        <w:tc>
          <w:tcPr>
            <w:tcW w:w="1871" w:type="dxa"/>
          </w:tcPr>
          <w:p>
            <w:pPr>
              <w:pStyle w:val="0"/>
              <w:jc w:val="center"/>
            </w:pPr>
            <w:r>
              <w:rPr>
                <w:sz w:val="20"/>
              </w:rPr>
              <w:t xml:space="preserve">-</w:t>
            </w:r>
          </w:p>
        </w:tc>
        <w:tc>
          <w:tcPr>
            <w:tcW w:w="1757" w:type="dxa"/>
          </w:tcPr>
          <w:p>
            <w:pPr>
              <w:pStyle w:val="0"/>
              <w:jc w:val="center"/>
            </w:pPr>
            <w:r>
              <w:rPr>
                <w:sz w:val="20"/>
              </w:rPr>
              <w:t xml:space="preserve">482 872,54</w:t>
            </w:r>
          </w:p>
        </w:tc>
        <w:tc>
          <w:tcPr>
            <w:tcW w:w="1701" w:type="dxa"/>
          </w:tcPr>
          <w:p>
            <w:pPr>
              <w:pStyle w:val="0"/>
              <w:jc w:val="center"/>
            </w:pPr>
            <w:r>
              <w:rPr>
                <w:sz w:val="20"/>
              </w:rPr>
              <w:t xml:space="preserve">206 945,38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1 391,32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ул. Адм. Макарова, д. 19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773,90</w:t>
            </w:r>
          </w:p>
        </w:tc>
        <w:tc>
          <w:tcPr>
            <w:tcW w:w="1417" w:type="dxa"/>
          </w:tcPr>
          <w:p>
            <w:pPr>
              <w:pStyle w:val="0"/>
              <w:jc w:val="center"/>
            </w:pPr>
            <w:r>
              <w:rPr>
                <w:sz w:val="20"/>
              </w:rPr>
              <w:t xml:space="preserve">766,10</w:t>
            </w:r>
          </w:p>
        </w:tc>
        <w:tc>
          <w:tcPr>
            <w:tcW w:w="1361" w:type="dxa"/>
          </w:tcPr>
          <w:p>
            <w:pPr>
              <w:pStyle w:val="0"/>
              <w:jc w:val="center"/>
            </w:pPr>
            <w:r>
              <w:rPr>
                <w:sz w:val="20"/>
              </w:rPr>
              <w:t xml:space="preserve">289,80</w:t>
            </w:r>
          </w:p>
        </w:tc>
        <w:tc>
          <w:tcPr>
            <w:tcW w:w="794" w:type="dxa"/>
          </w:tcPr>
          <w:p>
            <w:pPr>
              <w:pStyle w:val="0"/>
              <w:jc w:val="center"/>
            </w:pPr>
            <w:r>
              <w:rPr>
                <w:sz w:val="20"/>
              </w:rPr>
              <w:t xml:space="preserve">37</w:t>
            </w:r>
          </w:p>
        </w:tc>
        <w:tc>
          <w:tcPr>
            <w:tcW w:w="1814" w:type="dxa"/>
          </w:tcPr>
          <w:p>
            <w:pPr>
              <w:pStyle w:val="0"/>
              <w:jc w:val="center"/>
            </w:pPr>
            <w:r>
              <w:rPr>
                <w:sz w:val="20"/>
              </w:rPr>
              <w:t xml:space="preserve">2 704 847,69</w:t>
            </w:r>
          </w:p>
        </w:tc>
        <w:tc>
          <w:tcPr>
            <w:tcW w:w="1871" w:type="dxa"/>
          </w:tcPr>
          <w:p>
            <w:pPr>
              <w:pStyle w:val="0"/>
              <w:jc w:val="center"/>
            </w:pPr>
            <w:r>
              <w:rPr>
                <w:sz w:val="20"/>
              </w:rPr>
              <w:t xml:space="preserve">-</w:t>
            </w:r>
          </w:p>
        </w:tc>
        <w:tc>
          <w:tcPr>
            <w:tcW w:w="1757" w:type="dxa"/>
          </w:tcPr>
          <w:p>
            <w:pPr>
              <w:pStyle w:val="0"/>
              <w:jc w:val="center"/>
            </w:pPr>
            <w:r>
              <w:rPr>
                <w:sz w:val="20"/>
              </w:rPr>
              <w:t xml:space="preserve">1 893 393,38</w:t>
            </w:r>
          </w:p>
        </w:tc>
        <w:tc>
          <w:tcPr>
            <w:tcW w:w="1701" w:type="dxa"/>
          </w:tcPr>
          <w:p>
            <w:pPr>
              <w:pStyle w:val="0"/>
              <w:jc w:val="center"/>
            </w:pPr>
            <w:r>
              <w:rPr>
                <w:sz w:val="20"/>
              </w:rPr>
              <w:t xml:space="preserve">811 454,31</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3 530,67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ул. Зеньковича, д. 34</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572,60</w:t>
            </w:r>
          </w:p>
        </w:tc>
        <w:tc>
          <w:tcPr>
            <w:tcW w:w="1417" w:type="dxa"/>
          </w:tcPr>
          <w:p>
            <w:pPr>
              <w:pStyle w:val="0"/>
              <w:jc w:val="center"/>
            </w:pPr>
            <w:r>
              <w:rPr>
                <w:sz w:val="20"/>
              </w:rPr>
              <w:t xml:space="preserve">572,60</w:t>
            </w:r>
          </w:p>
        </w:tc>
        <w:tc>
          <w:tcPr>
            <w:tcW w:w="1361" w:type="dxa"/>
          </w:tcPr>
          <w:p>
            <w:pPr>
              <w:pStyle w:val="0"/>
              <w:jc w:val="center"/>
            </w:pPr>
            <w:r>
              <w:rPr>
                <w:sz w:val="20"/>
              </w:rPr>
              <w:t xml:space="preserve">282,90</w:t>
            </w:r>
          </w:p>
        </w:tc>
        <w:tc>
          <w:tcPr>
            <w:tcW w:w="794" w:type="dxa"/>
          </w:tcPr>
          <w:p>
            <w:pPr>
              <w:pStyle w:val="0"/>
              <w:jc w:val="center"/>
            </w:pPr>
            <w:r>
              <w:rPr>
                <w:sz w:val="20"/>
              </w:rPr>
              <w:t xml:space="preserve">30</w:t>
            </w:r>
          </w:p>
        </w:tc>
        <w:tc>
          <w:tcPr>
            <w:tcW w:w="1814" w:type="dxa"/>
          </w:tcPr>
          <w:p>
            <w:pPr>
              <w:pStyle w:val="0"/>
              <w:jc w:val="center"/>
            </w:pPr>
            <w:r>
              <w:rPr>
                <w:sz w:val="20"/>
              </w:rPr>
              <w:t xml:space="preserve">1 904 371,95</w:t>
            </w:r>
          </w:p>
        </w:tc>
        <w:tc>
          <w:tcPr>
            <w:tcW w:w="1871" w:type="dxa"/>
          </w:tcPr>
          <w:p>
            <w:pPr>
              <w:pStyle w:val="0"/>
              <w:jc w:val="center"/>
            </w:pPr>
            <w:r>
              <w:rPr>
                <w:sz w:val="20"/>
              </w:rPr>
              <w:t xml:space="preserve">-</w:t>
            </w:r>
          </w:p>
        </w:tc>
        <w:tc>
          <w:tcPr>
            <w:tcW w:w="1757" w:type="dxa"/>
          </w:tcPr>
          <w:p>
            <w:pPr>
              <w:pStyle w:val="0"/>
              <w:jc w:val="center"/>
            </w:pPr>
            <w:r>
              <w:rPr>
                <w:sz w:val="20"/>
              </w:rPr>
              <w:t xml:space="preserve">1 333 060,36</w:t>
            </w:r>
          </w:p>
        </w:tc>
        <w:tc>
          <w:tcPr>
            <w:tcW w:w="1701" w:type="dxa"/>
          </w:tcPr>
          <w:p>
            <w:pPr>
              <w:pStyle w:val="0"/>
              <w:jc w:val="center"/>
            </w:pPr>
            <w:r>
              <w:rPr>
                <w:sz w:val="20"/>
              </w:rPr>
              <w:t xml:space="preserve">571 311,59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3 325,83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ул. Пограничная, д. 16</w:t>
            </w:r>
          </w:p>
        </w:tc>
        <w:tc>
          <w:tcPr>
            <w:tcW w:w="624" w:type="dxa"/>
          </w:tcPr>
          <w:p>
            <w:pPr>
              <w:pStyle w:val="0"/>
              <w:jc w:val="center"/>
            </w:pPr>
            <w:r>
              <w:rPr>
                <w:sz w:val="20"/>
              </w:rPr>
              <w:t xml:space="preserve">1952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540,00</w:t>
            </w:r>
          </w:p>
        </w:tc>
        <w:tc>
          <w:tcPr>
            <w:tcW w:w="1417" w:type="dxa"/>
          </w:tcPr>
          <w:p>
            <w:pPr>
              <w:pStyle w:val="0"/>
              <w:jc w:val="center"/>
            </w:pPr>
            <w:r>
              <w:rPr>
                <w:sz w:val="20"/>
              </w:rPr>
              <w:t xml:space="preserve">486,80</w:t>
            </w:r>
          </w:p>
        </w:tc>
        <w:tc>
          <w:tcPr>
            <w:tcW w:w="1361" w:type="dxa"/>
          </w:tcPr>
          <w:p>
            <w:pPr>
              <w:pStyle w:val="0"/>
              <w:jc w:val="center"/>
            </w:pPr>
            <w:r>
              <w:rPr>
                <w:sz w:val="20"/>
              </w:rPr>
              <w:t xml:space="preserve">232,00</w:t>
            </w:r>
          </w:p>
        </w:tc>
        <w:tc>
          <w:tcPr>
            <w:tcW w:w="794" w:type="dxa"/>
          </w:tcPr>
          <w:p>
            <w:pPr>
              <w:pStyle w:val="0"/>
              <w:jc w:val="center"/>
            </w:pPr>
            <w:r>
              <w:rPr>
                <w:sz w:val="20"/>
              </w:rPr>
              <w:t xml:space="preserve">20</w:t>
            </w:r>
          </w:p>
        </w:tc>
        <w:tc>
          <w:tcPr>
            <w:tcW w:w="1814" w:type="dxa"/>
          </w:tcPr>
          <w:p>
            <w:pPr>
              <w:pStyle w:val="0"/>
              <w:jc w:val="center"/>
            </w:pPr>
            <w:r>
              <w:rPr>
                <w:sz w:val="20"/>
              </w:rPr>
              <w:t xml:space="preserve">655 391,67</w:t>
            </w:r>
          </w:p>
        </w:tc>
        <w:tc>
          <w:tcPr>
            <w:tcW w:w="1871" w:type="dxa"/>
          </w:tcPr>
          <w:p>
            <w:pPr>
              <w:pStyle w:val="0"/>
              <w:jc w:val="center"/>
            </w:pPr>
            <w:r>
              <w:rPr>
                <w:sz w:val="20"/>
              </w:rPr>
              <w:t xml:space="preserve">-</w:t>
            </w:r>
          </w:p>
        </w:tc>
        <w:tc>
          <w:tcPr>
            <w:tcW w:w="1757" w:type="dxa"/>
          </w:tcPr>
          <w:p>
            <w:pPr>
              <w:pStyle w:val="0"/>
              <w:jc w:val="center"/>
            </w:pPr>
            <w:r>
              <w:rPr>
                <w:sz w:val="20"/>
              </w:rPr>
              <w:t xml:space="preserve">458 774,17</w:t>
            </w:r>
          </w:p>
        </w:tc>
        <w:tc>
          <w:tcPr>
            <w:tcW w:w="1701" w:type="dxa"/>
          </w:tcPr>
          <w:p>
            <w:pPr>
              <w:pStyle w:val="0"/>
              <w:jc w:val="center"/>
            </w:pPr>
            <w:r>
              <w:rPr>
                <w:sz w:val="20"/>
              </w:rPr>
              <w:t xml:space="preserve">196 617,50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1 346,33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7 569,80</w:t>
            </w:r>
          </w:p>
        </w:tc>
        <w:tc>
          <w:tcPr>
            <w:tcW w:w="1417" w:type="dxa"/>
          </w:tcPr>
          <w:p>
            <w:pPr>
              <w:pStyle w:val="0"/>
              <w:jc w:val="center"/>
            </w:pPr>
            <w:r>
              <w:rPr>
                <w:sz w:val="20"/>
              </w:rPr>
              <w:t xml:space="preserve">7 191,20</w:t>
            </w:r>
          </w:p>
        </w:tc>
        <w:tc>
          <w:tcPr>
            <w:tcW w:w="1361" w:type="dxa"/>
          </w:tcPr>
          <w:p>
            <w:pPr>
              <w:pStyle w:val="0"/>
              <w:jc w:val="center"/>
            </w:pPr>
            <w:r>
              <w:rPr>
                <w:sz w:val="20"/>
              </w:rPr>
              <w:t xml:space="preserve">3 486,00</w:t>
            </w:r>
          </w:p>
        </w:tc>
        <w:tc>
          <w:tcPr>
            <w:tcW w:w="794" w:type="dxa"/>
          </w:tcPr>
          <w:p>
            <w:pPr>
              <w:pStyle w:val="0"/>
              <w:jc w:val="center"/>
            </w:pPr>
            <w:r>
              <w:rPr>
                <w:sz w:val="20"/>
              </w:rPr>
              <w:t xml:space="preserve">352</w:t>
            </w:r>
          </w:p>
        </w:tc>
        <w:tc>
          <w:tcPr>
            <w:tcW w:w="1814" w:type="dxa"/>
          </w:tcPr>
          <w:p>
            <w:pPr>
              <w:pStyle w:val="0"/>
              <w:jc w:val="center"/>
            </w:pPr>
            <w:r>
              <w:rPr>
                <w:sz w:val="20"/>
              </w:rPr>
              <w:t xml:space="preserve">22 388 104,43</w:t>
            </w:r>
          </w:p>
        </w:tc>
        <w:tc>
          <w:tcPr>
            <w:tcW w:w="1871" w:type="dxa"/>
          </w:tcPr>
          <w:p>
            <w:pPr>
              <w:pStyle w:val="0"/>
              <w:jc w:val="center"/>
            </w:pPr>
            <w:r>
              <w:rPr>
                <w:sz w:val="20"/>
              </w:rPr>
              <w:t xml:space="preserve">0,00</w:t>
            </w:r>
          </w:p>
        </w:tc>
        <w:tc>
          <w:tcPr>
            <w:tcW w:w="1757" w:type="dxa"/>
          </w:tcPr>
          <w:p>
            <w:pPr>
              <w:pStyle w:val="0"/>
              <w:jc w:val="center"/>
            </w:pPr>
            <w:r>
              <w:rPr>
                <w:sz w:val="20"/>
              </w:rPr>
              <w:t xml:space="preserve">15 541 978,44</w:t>
            </w:r>
          </w:p>
        </w:tc>
        <w:tc>
          <w:tcPr>
            <w:tcW w:w="1701" w:type="dxa"/>
          </w:tcPr>
          <w:p>
            <w:pPr>
              <w:pStyle w:val="0"/>
              <w:jc w:val="center"/>
            </w:pPr>
            <w:r>
              <w:rPr>
                <w:sz w:val="20"/>
              </w:rPr>
              <w:t xml:space="preserve">6 846 125,99</w:t>
            </w:r>
          </w:p>
        </w:tc>
        <w:tc>
          <w:tcPr>
            <w:tcW w:w="1928" w:type="dxa"/>
          </w:tcPr>
          <w:p>
            <w:pPr>
              <w:pStyle w:val="0"/>
              <w:jc w:val="center"/>
            </w:pPr>
            <w:r>
              <w:rPr>
                <w:sz w:val="20"/>
              </w:rPr>
              <w:t xml:space="preserve">0,00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Плесецк, ул. Дзержинского, д. 21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599,20</w:t>
            </w:r>
          </w:p>
        </w:tc>
        <w:tc>
          <w:tcPr>
            <w:tcW w:w="1417" w:type="dxa"/>
          </w:tcPr>
          <w:p>
            <w:pPr>
              <w:pStyle w:val="0"/>
              <w:jc w:val="center"/>
            </w:pPr>
            <w:r>
              <w:rPr>
                <w:sz w:val="20"/>
              </w:rPr>
              <w:t xml:space="preserve">532,10</w:t>
            </w:r>
          </w:p>
        </w:tc>
        <w:tc>
          <w:tcPr>
            <w:tcW w:w="1361" w:type="dxa"/>
          </w:tcPr>
          <w:p>
            <w:pPr>
              <w:pStyle w:val="0"/>
              <w:jc w:val="center"/>
            </w:pPr>
            <w:r>
              <w:rPr>
                <w:sz w:val="20"/>
              </w:rPr>
              <w:t xml:space="preserve">436,20</w:t>
            </w:r>
          </w:p>
        </w:tc>
        <w:tc>
          <w:tcPr>
            <w:tcW w:w="794" w:type="dxa"/>
          </w:tcPr>
          <w:p>
            <w:pPr>
              <w:pStyle w:val="0"/>
              <w:jc w:val="center"/>
            </w:pPr>
            <w:r>
              <w:rPr>
                <w:sz w:val="20"/>
              </w:rPr>
              <w:t xml:space="preserve">21</w:t>
            </w:r>
          </w:p>
        </w:tc>
        <w:tc>
          <w:tcPr>
            <w:tcW w:w="1814" w:type="dxa"/>
          </w:tcPr>
          <w:p>
            <w:pPr>
              <w:pStyle w:val="0"/>
              <w:jc w:val="center"/>
            </w:pPr>
            <w:r>
              <w:rPr>
                <w:sz w:val="20"/>
              </w:rPr>
              <w:t xml:space="preserve">460 467,00</w:t>
            </w:r>
          </w:p>
        </w:tc>
        <w:tc>
          <w:tcPr>
            <w:tcW w:w="1871" w:type="dxa"/>
          </w:tcPr>
          <w:p>
            <w:pPr>
              <w:pStyle w:val="0"/>
              <w:jc w:val="center"/>
            </w:pPr>
            <w:r>
              <w:rPr>
                <w:sz w:val="20"/>
              </w:rPr>
              <w:t xml:space="preserve">-</w:t>
            </w:r>
          </w:p>
        </w:tc>
        <w:tc>
          <w:tcPr>
            <w:tcW w:w="1757" w:type="dxa"/>
          </w:tcPr>
          <w:p>
            <w:pPr>
              <w:pStyle w:val="0"/>
              <w:jc w:val="center"/>
            </w:pPr>
            <w:r>
              <w:rPr>
                <w:sz w:val="20"/>
              </w:rPr>
              <w:t xml:space="preserve">345 350,24</w:t>
            </w:r>
          </w:p>
        </w:tc>
        <w:tc>
          <w:tcPr>
            <w:tcW w:w="1701" w:type="dxa"/>
          </w:tcPr>
          <w:p>
            <w:pPr>
              <w:pStyle w:val="0"/>
              <w:jc w:val="center"/>
            </w:pPr>
            <w:r>
              <w:rPr>
                <w:sz w:val="20"/>
              </w:rPr>
              <w:t xml:space="preserve">92 093,41</w:t>
            </w:r>
          </w:p>
        </w:tc>
        <w:tc>
          <w:tcPr>
            <w:tcW w:w="1928" w:type="dxa"/>
          </w:tcPr>
          <w:p>
            <w:pPr>
              <w:pStyle w:val="0"/>
              <w:jc w:val="center"/>
            </w:pPr>
            <w:r>
              <w:rPr>
                <w:sz w:val="20"/>
              </w:rPr>
              <w:t xml:space="preserve">23 023,35</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865,38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Плесецк, ул. Стахановская, д. 5</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569,80</w:t>
            </w:r>
          </w:p>
        </w:tc>
        <w:tc>
          <w:tcPr>
            <w:tcW w:w="1417" w:type="dxa"/>
          </w:tcPr>
          <w:p>
            <w:pPr>
              <w:pStyle w:val="0"/>
              <w:jc w:val="center"/>
            </w:pPr>
            <w:r>
              <w:rPr>
                <w:sz w:val="20"/>
              </w:rPr>
              <w:t xml:space="preserve">505,40</w:t>
            </w:r>
          </w:p>
        </w:tc>
        <w:tc>
          <w:tcPr>
            <w:tcW w:w="1361" w:type="dxa"/>
          </w:tcPr>
          <w:p>
            <w:pPr>
              <w:pStyle w:val="0"/>
              <w:jc w:val="center"/>
            </w:pPr>
            <w:r>
              <w:rPr>
                <w:sz w:val="20"/>
              </w:rPr>
              <w:t xml:space="preserve">400,90</w:t>
            </w:r>
          </w:p>
        </w:tc>
        <w:tc>
          <w:tcPr>
            <w:tcW w:w="794" w:type="dxa"/>
          </w:tcPr>
          <w:p>
            <w:pPr>
              <w:pStyle w:val="0"/>
              <w:jc w:val="center"/>
            </w:pPr>
            <w:r>
              <w:rPr>
                <w:sz w:val="20"/>
              </w:rPr>
              <w:t xml:space="preserve">29</w:t>
            </w:r>
          </w:p>
        </w:tc>
        <w:tc>
          <w:tcPr>
            <w:tcW w:w="1814" w:type="dxa"/>
          </w:tcPr>
          <w:p>
            <w:pPr>
              <w:pStyle w:val="0"/>
              <w:jc w:val="center"/>
            </w:pPr>
            <w:r>
              <w:rPr>
                <w:sz w:val="20"/>
              </w:rPr>
              <w:t xml:space="preserve">460 500,00</w:t>
            </w:r>
          </w:p>
        </w:tc>
        <w:tc>
          <w:tcPr>
            <w:tcW w:w="1871" w:type="dxa"/>
          </w:tcPr>
          <w:p>
            <w:pPr>
              <w:pStyle w:val="0"/>
              <w:jc w:val="center"/>
            </w:pPr>
            <w:r>
              <w:rPr>
                <w:sz w:val="20"/>
              </w:rPr>
              <w:t xml:space="preserve">-</w:t>
            </w:r>
          </w:p>
        </w:tc>
        <w:tc>
          <w:tcPr>
            <w:tcW w:w="1757" w:type="dxa"/>
          </w:tcPr>
          <w:p>
            <w:pPr>
              <w:pStyle w:val="0"/>
              <w:jc w:val="center"/>
            </w:pPr>
            <w:r>
              <w:rPr>
                <w:sz w:val="20"/>
              </w:rPr>
              <w:t xml:space="preserve">345 375,00</w:t>
            </w:r>
          </w:p>
        </w:tc>
        <w:tc>
          <w:tcPr>
            <w:tcW w:w="1701" w:type="dxa"/>
          </w:tcPr>
          <w:p>
            <w:pPr>
              <w:pStyle w:val="0"/>
              <w:jc w:val="center"/>
            </w:pPr>
            <w:r>
              <w:rPr>
                <w:sz w:val="20"/>
              </w:rPr>
              <w:t xml:space="preserve">92 100,00</w:t>
            </w:r>
          </w:p>
        </w:tc>
        <w:tc>
          <w:tcPr>
            <w:tcW w:w="1928" w:type="dxa"/>
          </w:tcPr>
          <w:p>
            <w:pPr>
              <w:pStyle w:val="0"/>
              <w:jc w:val="center"/>
            </w:pPr>
            <w:r>
              <w:rPr>
                <w:sz w:val="20"/>
              </w:rPr>
              <w:t xml:space="preserve">23 025,00</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911,16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1 169,00</w:t>
            </w:r>
          </w:p>
        </w:tc>
        <w:tc>
          <w:tcPr>
            <w:tcW w:w="1417" w:type="dxa"/>
          </w:tcPr>
          <w:p>
            <w:pPr>
              <w:pStyle w:val="0"/>
              <w:jc w:val="center"/>
            </w:pPr>
            <w:r>
              <w:rPr>
                <w:sz w:val="20"/>
              </w:rPr>
              <w:t xml:space="preserve">1 037,50</w:t>
            </w:r>
          </w:p>
        </w:tc>
        <w:tc>
          <w:tcPr>
            <w:tcW w:w="1361" w:type="dxa"/>
          </w:tcPr>
          <w:p>
            <w:pPr>
              <w:pStyle w:val="0"/>
              <w:jc w:val="center"/>
            </w:pPr>
            <w:r>
              <w:rPr>
                <w:sz w:val="20"/>
              </w:rPr>
              <w:t xml:space="preserve">837,10</w:t>
            </w:r>
          </w:p>
        </w:tc>
        <w:tc>
          <w:tcPr>
            <w:tcW w:w="794" w:type="dxa"/>
          </w:tcPr>
          <w:p>
            <w:pPr>
              <w:pStyle w:val="0"/>
              <w:jc w:val="center"/>
            </w:pPr>
            <w:r>
              <w:rPr>
                <w:sz w:val="20"/>
              </w:rPr>
              <w:t xml:space="preserve">50</w:t>
            </w:r>
          </w:p>
        </w:tc>
        <w:tc>
          <w:tcPr>
            <w:tcW w:w="1814" w:type="dxa"/>
          </w:tcPr>
          <w:p>
            <w:pPr>
              <w:pStyle w:val="0"/>
              <w:jc w:val="center"/>
            </w:pPr>
            <w:r>
              <w:rPr>
                <w:sz w:val="20"/>
              </w:rPr>
              <w:t xml:space="preserve">920 967,00</w:t>
            </w:r>
          </w:p>
        </w:tc>
        <w:tc>
          <w:tcPr>
            <w:tcW w:w="1871" w:type="dxa"/>
          </w:tcPr>
          <w:p>
            <w:pPr>
              <w:pStyle w:val="0"/>
              <w:jc w:val="center"/>
            </w:pPr>
            <w:r>
              <w:rPr>
                <w:sz w:val="20"/>
              </w:rPr>
              <w:t xml:space="preserve">0,00</w:t>
            </w:r>
          </w:p>
        </w:tc>
        <w:tc>
          <w:tcPr>
            <w:tcW w:w="1757" w:type="dxa"/>
          </w:tcPr>
          <w:p>
            <w:pPr>
              <w:pStyle w:val="0"/>
              <w:jc w:val="center"/>
            </w:pPr>
            <w:r>
              <w:rPr>
                <w:sz w:val="20"/>
              </w:rPr>
              <w:t xml:space="preserve">690 725,24</w:t>
            </w:r>
          </w:p>
        </w:tc>
        <w:tc>
          <w:tcPr>
            <w:tcW w:w="1701" w:type="dxa"/>
          </w:tcPr>
          <w:p>
            <w:pPr>
              <w:pStyle w:val="0"/>
              <w:jc w:val="center"/>
            </w:pPr>
            <w:r>
              <w:rPr>
                <w:sz w:val="20"/>
              </w:rPr>
              <w:t xml:space="preserve">184 193,41</w:t>
            </w:r>
          </w:p>
        </w:tc>
        <w:tc>
          <w:tcPr>
            <w:tcW w:w="1928" w:type="dxa"/>
          </w:tcPr>
          <w:p>
            <w:pPr>
              <w:pStyle w:val="0"/>
              <w:jc w:val="center"/>
            </w:pPr>
            <w:r>
              <w:rPr>
                <w:sz w:val="20"/>
              </w:rPr>
              <w:t xml:space="preserve">46 048,35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"Вилегодский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Вилегодский район, с. Ильинско-Подомское, ул. Советская, д. 54, корп. б</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523,60</w:t>
            </w:r>
          </w:p>
        </w:tc>
        <w:tc>
          <w:tcPr>
            <w:tcW w:w="1417" w:type="dxa"/>
          </w:tcPr>
          <w:p>
            <w:pPr>
              <w:pStyle w:val="0"/>
              <w:jc w:val="center"/>
            </w:pPr>
            <w:r>
              <w:rPr>
                <w:sz w:val="20"/>
              </w:rPr>
              <w:t xml:space="preserve">519,15</w:t>
            </w:r>
          </w:p>
        </w:tc>
        <w:tc>
          <w:tcPr>
            <w:tcW w:w="1361" w:type="dxa"/>
          </w:tcPr>
          <w:p>
            <w:pPr>
              <w:pStyle w:val="0"/>
              <w:jc w:val="center"/>
            </w:pPr>
            <w:r>
              <w:rPr>
                <w:sz w:val="20"/>
              </w:rPr>
              <w:t xml:space="preserve">427,55</w:t>
            </w:r>
          </w:p>
        </w:tc>
        <w:tc>
          <w:tcPr>
            <w:tcW w:w="794" w:type="dxa"/>
          </w:tcPr>
          <w:p>
            <w:pPr>
              <w:pStyle w:val="0"/>
              <w:jc w:val="center"/>
            </w:pPr>
            <w:r>
              <w:rPr>
                <w:sz w:val="20"/>
              </w:rPr>
              <w:t xml:space="preserve">26</w:t>
            </w:r>
          </w:p>
        </w:tc>
        <w:tc>
          <w:tcPr>
            <w:tcW w:w="1814" w:type="dxa"/>
          </w:tcPr>
          <w:p>
            <w:pPr>
              <w:pStyle w:val="0"/>
              <w:jc w:val="center"/>
            </w:pPr>
            <w:r>
              <w:rPr>
                <w:sz w:val="20"/>
              </w:rPr>
              <w:t xml:space="preserve">1 119 943,00</w:t>
            </w:r>
          </w:p>
        </w:tc>
        <w:tc>
          <w:tcPr>
            <w:tcW w:w="1871" w:type="dxa"/>
          </w:tcPr>
          <w:p>
            <w:pPr>
              <w:pStyle w:val="0"/>
              <w:jc w:val="center"/>
            </w:pPr>
            <w:r>
              <w:rPr>
                <w:sz w:val="20"/>
              </w:rPr>
              <w:t xml:space="preserve">-</w:t>
            </w:r>
          </w:p>
        </w:tc>
        <w:tc>
          <w:tcPr>
            <w:tcW w:w="1757" w:type="dxa"/>
          </w:tcPr>
          <w:p>
            <w:pPr>
              <w:pStyle w:val="0"/>
              <w:jc w:val="center"/>
            </w:pPr>
            <w:r>
              <w:rPr>
                <w:sz w:val="20"/>
              </w:rPr>
              <w:t xml:space="preserve">895 934,50</w:t>
            </w:r>
          </w:p>
        </w:tc>
        <w:tc>
          <w:tcPr>
            <w:tcW w:w="1701" w:type="dxa"/>
          </w:tcPr>
          <w:p>
            <w:pPr>
              <w:pStyle w:val="0"/>
              <w:jc w:val="center"/>
            </w:pPr>
            <w:r>
              <w:rPr>
                <w:sz w:val="20"/>
              </w:rPr>
              <w:t xml:space="preserve">224 008,50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ремонт крыши</w:t>
            </w:r>
          </w:p>
        </w:tc>
        <w:tc>
          <w:tcPr>
            <w:tcW w:w="1134" w:type="dxa"/>
          </w:tcPr>
          <w:p>
            <w:pPr>
              <w:pStyle w:val="0"/>
              <w:jc w:val="center"/>
            </w:pPr>
            <w:r>
              <w:rPr>
                <w:sz w:val="20"/>
              </w:rPr>
              <w:t xml:space="preserve">2157,26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"Вилегодский муниципальный район"</w:t>
            </w:r>
          </w:p>
        </w:tc>
        <w:tc>
          <w:tcPr>
            <w:tcW w:w="1531" w:type="dxa"/>
          </w:tcPr>
          <w:p>
            <w:pPr>
              <w:pStyle w:val="0"/>
              <w:jc w:val="center"/>
            </w:pPr>
            <w:r>
              <w:rPr>
                <w:sz w:val="20"/>
              </w:rPr>
              <w:t xml:space="preserve">523,60</w:t>
            </w:r>
          </w:p>
        </w:tc>
        <w:tc>
          <w:tcPr>
            <w:tcW w:w="1417" w:type="dxa"/>
          </w:tcPr>
          <w:p>
            <w:pPr>
              <w:pStyle w:val="0"/>
              <w:jc w:val="center"/>
            </w:pPr>
            <w:r>
              <w:rPr>
                <w:sz w:val="20"/>
              </w:rPr>
              <w:t xml:space="preserve">519,15</w:t>
            </w:r>
          </w:p>
        </w:tc>
        <w:tc>
          <w:tcPr>
            <w:tcW w:w="1361" w:type="dxa"/>
          </w:tcPr>
          <w:p>
            <w:pPr>
              <w:pStyle w:val="0"/>
              <w:jc w:val="center"/>
            </w:pPr>
            <w:r>
              <w:rPr>
                <w:sz w:val="20"/>
              </w:rPr>
              <w:t xml:space="preserve">427,55</w:t>
            </w:r>
          </w:p>
        </w:tc>
        <w:tc>
          <w:tcPr>
            <w:tcW w:w="794" w:type="dxa"/>
          </w:tcPr>
          <w:p>
            <w:pPr>
              <w:pStyle w:val="0"/>
              <w:jc w:val="center"/>
            </w:pPr>
            <w:r>
              <w:rPr>
                <w:sz w:val="20"/>
              </w:rPr>
              <w:t xml:space="preserve">26</w:t>
            </w:r>
          </w:p>
        </w:tc>
        <w:tc>
          <w:tcPr>
            <w:tcW w:w="1814" w:type="dxa"/>
          </w:tcPr>
          <w:p>
            <w:pPr>
              <w:pStyle w:val="0"/>
              <w:jc w:val="center"/>
            </w:pPr>
            <w:r>
              <w:rPr>
                <w:sz w:val="20"/>
              </w:rPr>
              <w:t xml:space="preserve">1 119 943,00</w:t>
            </w:r>
          </w:p>
        </w:tc>
        <w:tc>
          <w:tcPr>
            <w:tcW w:w="1871" w:type="dxa"/>
          </w:tcPr>
          <w:p>
            <w:pPr>
              <w:pStyle w:val="0"/>
              <w:jc w:val="center"/>
            </w:pPr>
            <w:r>
              <w:rPr>
                <w:sz w:val="20"/>
              </w:rPr>
              <w:t xml:space="preserve">-</w:t>
            </w:r>
          </w:p>
        </w:tc>
        <w:tc>
          <w:tcPr>
            <w:tcW w:w="1757" w:type="dxa"/>
          </w:tcPr>
          <w:p>
            <w:pPr>
              <w:pStyle w:val="0"/>
              <w:jc w:val="center"/>
            </w:pPr>
            <w:r>
              <w:rPr>
                <w:sz w:val="20"/>
              </w:rPr>
              <w:t xml:space="preserve">895 934,50</w:t>
            </w:r>
          </w:p>
        </w:tc>
        <w:tc>
          <w:tcPr>
            <w:tcW w:w="1701" w:type="dxa"/>
          </w:tcPr>
          <w:p>
            <w:pPr>
              <w:pStyle w:val="0"/>
              <w:jc w:val="center"/>
            </w:pPr>
            <w:r>
              <w:rPr>
                <w:sz w:val="20"/>
              </w:rPr>
              <w:t xml:space="preserve">224 008,50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разделу III</w:t>
            </w:r>
          </w:p>
        </w:tc>
        <w:tc>
          <w:tcPr>
            <w:tcW w:w="1531" w:type="dxa"/>
          </w:tcPr>
          <w:p>
            <w:pPr>
              <w:pStyle w:val="0"/>
              <w:jc w:val="center"/>
            </w:pPr>
            <w:r>
              <w:rPr>
                <w:sz w:val="20"/>
              </w:rPr>
              <w:t xml:space="preserve">70 527,50</w:t>
            </w:r>
          </w:p>
        </w:tc>
        <w:tc>
          <w:tcPr>
            <w:tcW w:w="1417" w:type="dxa"/>
          </w:tcPr>
          <w:p>
            <w:pPr>
              <w:pStyle w:val="0"/>
              <w:jc w:val="center"/>
            </w:pPr>
            <w:r>
              <w:rPr>
                <w:sz w:val="20"/>
              </w:rPr>
              <w:t xml:space="preserve">61 408,45</w:t>
            </w:r>
          </w:p>
        </w:tc>
        <w:tc>
          <w:tcPr>
            <w:tcW w:w="1361" w:type="dxa"/>
          </w:tcPr>
          <w:p>
            <w:pPr>
              <w:pStyle w:val="0"/>
              <w:jc w:val="center"/>
            </w:pPr>
            <w:r>
              <w:rPr>
                <w:sz w:val="20"/>
              </w:rPr>
              <w:t xml:space="preserve">50 394,96</w:t>
            </w:r>
          </w:p>
        </w:tc>
        <w:tc>
          <w:tcPr>
            <w:tcW w:w="794" w:type="dxa"/>
          </w:tcPr>
          <w:p>
            <w:pPr>
              <w:pStyle w:val="0"/>
              <w:jc w:val="center"/>
            </w:pPr>
            <w:r>
              <w:rPr>
                <w:sz w:val="20"/>
              </w:rPr>
              <w:t xml:space="preserve">2803</w:t>
            </w:r>
          </w:p>
        </w:tc>
        <w:tc>
          <w:tcPr>
            <w:tcW w:w="1814" w:type="dxa"/>
          </w:tcPr>
          <w:p>
            <w:pPr>
              <w:pStyle w:val="0"/>
              <w:jc w:val="center"/>
            </w:pPr>
            <w:r>
              <w:rPr>
                <w:sz w:val="20"/>
              </w:rPr>
              <w:t xml:space="preserve">50 115 141,53</w:t>
            </w:r>
          </w:p>
        </w:tc>
        <w:tc>
          <w:tcPr>
            <w:tcW w:w="1871" w:type="dxa"/>
          </w:tcPr>
          <w:p>
            <w:pPr>
              <w:pStyle w:val="0"/>
              <w:jc w:val="center"/>
            </w:pPr>
            <w:r>
              <w:rPr>
                <w:sz w:val="20"/>
              </w:rPr>
              <w:t xml:space="preserve">0,00</w:t>
            </w:r>
          </w:p>
        </w:tc>
        <w:tc>
          <w:tcPr>
            <w:tcW w:w="1757" w:type="dxa"/>
          </w:tcPr>
          <w:p>
            <w:pPr>
              <w:pStyle w:val="0"/>
              <w:jc w:val="center"/>
            </w:pPr>
            <w:r>
              <w:rPr>
                <w:sz w:val="20"/>
              </w:rPr>
              <w:t xml:space="preserve">35 108 927,14</w:t>
            </w:r>
          </w:p>
        </w:tc>
        <w:tc>
          <w:tcPr>
            <w:tcW w:w="1701" w:type="dxa"/>
          </w:tcPr>
          <w:p>
            <w:pPr>
              <w:pStyle w:val="0"/>
              <w:jc w:val="center"/>
            </w:pPr>
            <w:r>
              <w:rPr>
                <w:sz w:val="20"/>
              </w:rPr>
              <w:t xml:space="preserve">14 960 166,04</w:t>
            </w:r>
          </w:p>
        </w:tc>
        <w:tc>
          <w:tcPr>
            <w:tcW w:w="1928" w:type="dxa"/>
          </w:tcPr>
          <w:p>
            <w:pPr>
              <w:pStyle w:val="0"/>
              <w:jc w:val="center"/>
            </w:pPr>
            <w:r>
              <w:rPr>
                <w:sz w:val="20"/>
              </w:rPr>
              <w:t xml:space="preserve">46 048,35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insideH w:val="nil"/>
          </w:tblBorders>
        </w:tblPrEx>
        <w:tc>
          <w:tcPr>
            <w:gridSpan w:val="7"/>
            <w:tcW w:w="6150" w:type="dxa"/>
            <w:tcBorders>
              <w:bottom w:val="nil"/>
            </w:tcBorders>
          </w:tcPr>
          <w:p>
            <w:pPr>
              <w:pStyle w:val="0"/>
            </w:pPr>
            <w:r>
              <w:rPr>
                <w:sz w:val="20"/>
              </w:rPr>
              <w:t xml:space="preserve">ВСЕГО по трем разделам:</w:t>
            </w:r>
          </w:p>
        </w:tc>
        <w:tc>
          <w:tcPr>
            <w:tcW w:w="1531" w:type="dxa"/>
            <w:tcBorders>
              <w:bottom w:val="nil"/>
            </w:tcBorders>
          </w:tcPr>
          <w:p>
            <w:pPr>
              <w:pStyle w:val="0"/>
              <w:jc w:val="center"/>
            </w:pPr>
            <w:r>
              <w:rPr>
                <w:sz w:val="20"/>
              </w:rPr>
              <w:t xml:space="preserve">877 349,77</w:t>
            </w:r>
          </w:p>
        </w:tc>
        <w:tc>
          <w:tcPr>
            <w:tcW w:w="1417" w:type="dxa"/>
            <w:tcBorders>
              <w:bottom w:val="nil"/>
            </w:tcBorders>
          </w:tcPr>
          <w:p>
            <w:pPr>
              <w:pStyle w:val="0"/>
              <w:jc w:val="center"/>
            </w:pPr>
            <w:r>
              <w:rPr>
                <w:sz w:val="20"/>
              </w:rPr>
              <w:t xml:space="preserve">769 699,29</w:t>
            </w:r>
          </w:p>
        </w:tc>
        <w:tc>
          <w:tcPr>
            <w:tcW w:w="1361" w:type="dxa"/>
            <w:tcBorders>
              <w:bottom w:val="nil"/>
            </w:tcBorders>
          </w:tcPr>
          <w:p>
            <w:pPr>
              <w:pStyle w:val="0"/>
              <w:jc w:val="center"/>
            </w:pPr>
            <w:r>
              <w:rPr>
                <w:sz w:val="20"/>
              </w:rPr>
              <w:t xml:space="preserve">600 916,93</w:t>
            </w:r>
          </w:p>
        </w:tc>
        <w:tc>
          <w:tcPr>
            <w:tcW w:w="794" w:type="dxa"/>
            <w:tcBorders>
              <w:bottom w:val="nil"/>
            </w:tcBorders>
          </w:tcPr>
          <w:p>
            <w:pPr>
              <w:pStyle w:val="0"/>
              <w:jc w:val="center"/>
            </w:pPr>
            <w:r>
              <w:rPr>
                <w:sz w:val="20"/>
              </w:rPr>
              <w:t xml:space="preserve">34 727</w:t>
            </w:r>
          </w:p>
        </w:tc>
        <w:tc>
          <w:tcPr>
            <w:tcW w:w="1814" w:type="dxa"/>
            <w:tcBorders>
              <w:bottom w:val="nil"/>
            </w:tcBorders>
          </w:tcPr>
          <w:p>
            <w:pPr>
              <w:pStyle w:val="0"/>
              <w:jc w:val="center"/>
            </w:pPr>
            <w:r>
              <w:rPr>
                <w:sz w:val="20"/>
              </w:rPr>
              <w:t xml:space="preserve">1 241 611 818,69</w:t>
            </w:r>
          </w:p>
        </w:tc>
        <w:tc>
          <w:tcPr>
            <w:tcW w:w="1871" w:type="dxa"/>
            <w:tcBorders>
              <w:bottom w:val="nil"/>
            </w:tcBorders>
          </w:tcPr>
          <w:p>
            <w:pPr>
              <w:pStyle w:val="0"/>
              <w:jc w:val="center"/>
            </w:pPr>
            <w:r>
              <w:rPr>
                <w:sz w:val="20"/>
              </w:rPr>
              <w:t xml:space="preserve">72 482 495,60</w:t>
            </w:r>
          </w:p>
        </w:tc>
        <w:tc>
          <w:tcPr>
            <w:tcW w:w="1757" w:type="dxa"/>
            <w:tcBorders>
              <w:bottom w:val="nil"/>
            </w:tcBorders>
          </w:tcPr>
          <w:p>
            <w:pPr>
              <w:pStyle w:val="0"/>
              <w:jc w:val="center"/>
            </w:pPr>
            <w:r>
              <w:rPr>
                <w:sz w:val="20"/>
              </w:rPr>
              <w:t xml:space="preserve">109 375 435,79</w:t>
            </w:r>
          </w:p>
        </w:tc>
        <w:tc>
          <w:tcPr>
            <w:tcW w:w="1701" w:type="dxa"/>
            <w:tcBorders>
              <w:bottom w:val="nil"/>
            </w:tcBorders>
          </w:tcPr>
          <w:p>
            <w:pPr>
              <w:pStyle w:val="0"/>
              <w:jc w:val="center"/>
            </w:pPr>
            <w:r>
              <w:rPr>
                <w:sz w:val="20"/>
              </w:rPr>
              <w:t xml:space="preserve">52 942 721,18</w:t>
            </w:r>
          </w:p>
        </w:tc>
        <w:tc>
          <w:tcPr>
            <w:tcW w:w="1928" w:type="dxa"/>
            <w:tcBorders>
              <w:bottom w:val="nil"/>
            </w:tcBorders>
          </w:tcPr>
          <w:p>
            <w:pPr>
              <w:pStyle w:val="0"/>
              <w:jc w:val="center"/>
            </w:pPr>
            <w:r>
              <w:rPr>
                <w:sz w:val="20"/>
              </w:rPr>
              <w:t xml:space="preserve">1 000 198 429,95</w:t>
            </w:r>
          </w:p>
        </w:tc>
        <w:tc>
          <w:tcPr>
            <w:tcW w:w="1587" w:type="dxa"/>
            <w:tcBorders>
              <w:bottom w:val="nil"/>
            </w:tcBorders>
          </w:tcPr>
          <w:p>
            <w:pPr>
              <w:pStyle w:val="0"/>
              <w:jc w:val="center"/>
            </w:pPr>
            <w:r>
              <w:rPr>
                <w:sz w:val="20"/>
              </w:rPr>
              <w:t xml:space="preserve">6 612 736,17</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16.07.2014 N 37-п</w:t>
            <w:br/>
            <w:t>(ред. от 25.04.2017)</w:t>
            <w:br/>
            <w:t>"Об утверждении краткосрочного плана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16.07.2014 N 37-п</w:t>
            <w:br/>
            <w:t>(ред. от 25.04.2017)</w:t>
            <w:br/>
            <w:t>"Об утверждении краткосрочного плана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16.07.2014 N 37-п
(ред. от 25.04.2017)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Архангельской области, на 2014 - 2016 годы"</dc:title>
  <dcterms:created xsi:type="dcterms:W3CDTF">2026-07-03T12:01:35Z</dcterms:created>
</cp:coreProperties>
</file>