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Федеральный закон от 21.07.2014 N 209-ФЗ</w:t>
      </w:r>
    </w:p>
    <w:p>
      <w:pPr>
        <w:pStyle w:val="0"/>
        <w:jc w:val="both"/>
      </w:pPr>
      <w:r>
        <w:rPr>
          <w:sz w:val="20"/>
        </w:rPr>
        <w:t xml:space="preserve">(ред. от 24.06.2025)</w:t>
      </w:r>
    </w:p>
    <w:p>
      <w:pPr>
        <w:pStyle w:val="0"/>
        <w:jc w:val="both"/>
      </w:pPr>
      <w:r>
        <w:rPr>
          <w:sz w:val="20"/>
        </w:rPr>
        <w:t xml:space="preserve">"О государственной информационной системе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22.07.2014,</w:t>
      </w:r>
    </w:p>
    <w:p>
      <w:pPr>
        <w:pStyle w:val="0"/>
        <w:jc w:val="both"/>
      </w:pPr>
      <w:r>
        <w:rPr>
          <w:sz w:val="20"/>
        </w:rPr>
        <w:t xml:space="preserve">"Российская газета", N 163, 23.07.2014,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28.07.2014, N 30 (Часть I), ст. 4210.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- 01.03.2026.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- 31.08.2026.</w:t>
      </w:r>
    </w:p>
    <w:p>
      <w:pPr>
        <w:pStyle w:val="0"/>
        <w:jc w:val="both"/>
      </w:pPr>
      <w:r>
        <w:rPr>
          <w:sz w:val="20"/>
        </w:rPr>
        <w:t xml:space="preserve">Изменения, внесенные Федеральными законами от 24.06.2025 </w:t>
      </w:r>
      <w:r>
        <w:rPr>
          <w:sz w:val="20"/>
        </w:rPr>
        <w:t xml:space="preserve">N 177-ФЗ</w:t>
      </w:r>
      <w:r>
        <w:rPr>
          <w:sz w:val="20"/>
        </w:rPr>
        <w:t xml:space="preserve"> и </w:t>
      </w:r>
      <w:r>
        <w:rPr>
          <w:sz w:val="20"/>
        </w:rPr>
        <w:t xml:space="preserve">N 180-ФЗ</w:t>
      </w:r>
      <w:r>
        <w:rPr>
          <w:sz w:val="20"/>
        </w:rPr>
        <w:t xml:space="preserve">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1 марта 2026 года.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4 июля 2014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9 июля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28.12.2016 </w:t>
            </w:r>
            <w:r>
              <w:rPr>
                <w:sz w:val="20"/>
                <w:color w:val="392c69"/>
              </w:rPr>
              <w:t xml:space="preserve">N 469-ФЗ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31.12.2017 </w:t>
            </w:r>
            <w:r>
              <w:rPr>
                <w:sz w:val="20"/>
                <w:color w:val="392c69"/>
              </w:rPr>
              <w:t xml:space="preserve">N 485-ФЗ</w:t>
            </w:r>
            <w:r>
              <w:rPr>
                <w:sz w:val="20"/>
                <w:color w:val="392c69"/>
              </w:rPr>
              <w:t xml:space="preserve">, от 27.12.2019 </w:t>
            </w:r>
            <w:r>
              <w:rPr>
                <w:sz w:val="20"/>
                <w:color w:val="392c69"/>
              </w:rPr>
              <w:t xml:space="preserve">N 523-ФЗ</w:t>
            </w:r>
            <w:r>
              <w:rPr>
                <w:sz w:val="20"/>
                <w:color w:val="392c69"/>
              </w:rPr>
              <w:t xml:space="preserve">, от 24.02.2021 </w:t>
            </w:r>
            <w:r>
              <w:rPr>
                <w:sz w:val="20"/>
                <w:color w:val="392c69"/>
              </w:rPr>
              <w:t xml:space="preserve">N 20-ФЗ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30.04.2021 </w:t>
            </w:r>
            <w:r>
              <w:rPr>
                <w:sz w:val="20"/>
                <w:color w:val="392c69"/>
              </w:rPr>
              <w:t xml:space="preserve">N 121-ФЗ</w:t>
            </w:r>
            <w:r>
              <w:rPr>
                <w:sz w:val="20"/>
                <w:color w:val="392c69"/>
              </w:rPr>
              <w:t xml:space="preserve">, от 11.06.2021 </w:t>
            </w:r>
            <w:r>
              <w:rPr>
                <w:sz w:val="20"/>
                <w:color w:val="392c69"/>
              </w:rPr>
              <w:t xml:space="preserve">N 214-ФЗ</w:t>
            </w:r>
            <w:r>
              <w:rPr>
                <w:sz w:val="20"/>
                <w:color w:val="392c69"/>
              </w:rPr>
              <w:t xml:space="preserve">, от 30.12.2021 </w:t>
            </w:r>
            <w:r>
              <w:rPr>
                <w:sz w:val="20"/>
                <w:color w:val="392c69"/>
              </w:rPr>
              <w:t xml:space="preserve">N 436-ФЗ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28.12.2022 </w:t>
            </w:r>
            <w:r>
              <w:rPr>
                <w:sz w:val="20"/>
                <w:color w:val="392c69"/>
              </w:rPr>
              <w:t xml:space="preserve">N 569-ФЗ</w:t>
            </w:r>
            <w:r>
              <w:rPr>
                <w:sz w:val="20"/>
                <w:color w:val="392c69"/>
              </w:rPr>
              <w:t xml:space="preserve">, от 13.12.2024 </w:t>
            </w:r>
            <w:r>
              <w:rPr>
                <w:sz w:val="20"/>
                <w:color w:val="392c69"/>
              </w:rPr>
              <w:t xml:space="preserve">N 463-ФЗ</w:t>
            </w:r>
            <w:r>
              <w:rPr>
                <w:sz w:val="20"/>
                <w:color w:val="392c69"/>
              </w:rPr>
              <w:t xml:space="preserve">, от 24.06.2025 </w:t>
            </w:r>
            <w:r>
              <w:rPr>
                <w:sz w:val="20"/>
                <w:color w:val="392c69"/>
              </w:rPr>
              <w:t xml:space="preserve">N 177-ФЗ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24.06.2025 </w:t>
            </w:r>
            <w:r>
              <w:rPr>
                <w:sz w:val="20"/>
                <w:color w:val="392c69"/>
              </w:rPr>
              <w:t xml:space="preserve">N 180-ФЗ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действия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оператор системы - юридическое лицо, выполняющее работы по созданию, эксплуатации и модернизации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единые форматы - унифицированные структурированные открытые форматы для передачи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участники информационного взаимодействия - оператор системы, поставщики информации и пользователи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Правовая основа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создания, эксплуатации и модернизации системы являются </w:t>
      </w:r>
      <w:r>
        <w:rPr>
          <w:sz w:val="20"/>
        </w:rPr>
        <w:t xml:space="preserve">Конституция</w:t>
      </w:r>
      <w:r>
        <w:rPr>
          <w:sz w:val="20"/>
        </w:rPr>
        <w:t xml:space="preserve"> Российской Федерации, настоящий Федеральный закон,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27 июля 2006 года N 149-ФЗ "Об информации, информационных технологиях и о защите информации", Жилищный </w:t>
      </w:r>
      <w:r>
        <w:rPr>
          <w:sz w:val="20"/>
        </w:rPr>
        <w:t xml:space="preserve">кодекс</w:t>
      </w:r>
      <w:r>
        <w:rPr>
          <w:sz w:val="20"/>
        </w:rPr>
        <w:t xml:space="preserve"> Российской Федерации, другие федеральные законы, регулирующие указанные в </w:t>
      </w:r>
      <w:r>
        <w:rPr>
          <w:sz w:val="20"/>
        </w:rPr>
        <w:t xml:space="preserve">части 1 статьи 1</w:t>
      </w:r>
      <w:r>
        <w:rPr>
          <w:sz w:val="20"/>
        </w:rP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Принципы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Создание, эксплуатация и модернизация системы осуществляются на основе следующих принципов: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многократность использования информации, размещенной в системе, участниками информационного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непрерывность и бесперебойность функционирования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обязательность применения при размещении информации в системе справочников, классификаторов и реестров;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полнота, достоверность, актуальность информации и своевременность ее размещения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использование единых форматов для информационного взаимодействия иных информационных систем с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надежность программных и технических средств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обеспечение национальной безопасности при создании, эксплуатации и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Требования к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Система должна обеспечивать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сбора, хранения, обработки и анализа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доступа к информации, содержащейся в системе, предоставления такой информации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взаимодействия иных информационных систем с системой посредством использования единых форматов;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получения и использования достоверной и актуальной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осуществления контроля достоверности, полноты и своевременности размещения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взаимодействия оператора системы, поставщиков информации и пользователей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Виды информации, размещаемой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системе должны размещаться: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информация об уполномоченных органах или организациях, осуществляющих государственный учет жилищного фонда;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4 ч. 1 ст. 6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5" w:name="P95"/>
    <w:bookmarkEnd w:id="95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5 ч. 1 ст. 6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8" w:name="P98"/>
    <w:bookmarkEnd w:id="9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информация об объектах государственного учета жилищного фонда, включая их технические характеристики и состояние;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6.1) информация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полученная в соответствии с </w:t>
      </w:r>
      <w:r>
        <w:rPr>
          <w:sz w:val="20"/>
        </w:rPr>
        <w:t xml:space="preserve">пунктами 2</w:t>
      </w:r>
      <w:r>
        <w:rPr>
          <w:sz w:val="20"/>
        </w:rPr>
        <w:t xml:space="preserve"> и </w:t>
      </w:r>
      <w:r>
        <w:rPr>
          <w:sz w:val="20"/>
        </w:rPr>
        <w:t xml:space="preserve">3 части 6</w:t>
      </w:r>
      <w:r>
        <w:rPr>
          <w:sz w:val="20"/>
        </w:rPr>
        <w:t xml:space="preserve">, </w:t>
      </w:r>
      <w:r>
        <w:rPr>
          <w:sz w:val="20"/>
        </w:rPr>
        <w:t xml:space="preserve">частью 8 статьи 167</w:t>
      </w:r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6.1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6.2) информация о состоянии отдельных элементов строительных конструкций и систем инженерно-технического обеспечения многоквартирных домов, об изменении состава и состояния таких многоквартирных домов в период их эксплуатации;</w:t>
      </w:r>
    </w:p>
    <w:p>
      <w:pPr>
        <w:pStyle w:val="0"/>
        <w:jc w:val="both"/>
      </w:pPr>
      <w:r>
        <w:rPr>
          <w:sz w:val="20"/>
        </w:rPr>
        <w:t xml:space="preserve">(п. 6.2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информация о количестве зарегистрированных в жилых помещениях по месту пребывания и по месту жительства граждан;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bookmarkStart w:id="114" w:name="P114"/>
    <w:bookmarkEnd w:id="1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bookmarkStart w:id="115" w:name="P115"/>
    <w:bookmarkEnd w:id="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информация о совершенных операциях по списанию денежных средств со специального счета, открытого в целях формирования фонда капитального ремонта, и зачислению денежных средств на такой счет, а также об остатке денежных средств на счетах, открытых в целях формирования фонда капитального ремонта;</w:t>
      </w:r>
    </w:p>
    <w:p>
      <w:pPr>
        <w:pStyle w:val="0"/>
        <w:jc w:val="both"/>
      </w:pPr>
      <w:r>
        <w:rPr>
          <w:sz w:val="20"/>
        </w:rPr>
        <w:t xml:space="preserve">(п. 19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177-ФЗ)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информация о нормативах потребления коммунальных услуг;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bookmarkStart w:id="124" w:name="P124"/>
    <w:bookmarkEnd w:id="1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информация о ценах, тарифах, установленных на ресурсы, необходимые для предоставления коммунальных услуг;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информация о ценах, тарифах, установленных на предоставляемые коммунальные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информация о ценах на услуги по управлению в многоквартирном доме;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bookmarkStart w:id="132" w:name="P132"/>
    <w:bookmarkEnd w:id="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информация об установленных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информация о поступивших обращениях по вопросам жилищно-коммунального хозяйства и о результатах их рассмотрения;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41.1) информация об исполнительных производствах, возбужденных на основании исполнительных документов, содержащих требования о взыскании задолженности по оплате жилых помещений и коммунальных услуг;</w:t>
      </w:r>
    </w:p>
    <w:p>
      <w:pPr>
        <w:pStyle w:val="0"/>
        <w:jc w:val="both"/>
      </w:pPr>
      <w:r>
        <w:rPr>
          <w:sz w:val="20"/>
        </w:rPr>
        <w:t xml:space="preserve">(п. 41.1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Информация и документы, составляющие государственную тайну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о государственной тайне, не подлежат размещению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Права и обязанности участников информационного взаимодействия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8" w:name="P148"/>
    <w:bookmarkEnd w:id="148"/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27.12.2019 N 523-ФЗ)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Оператор</w:t>
      </w:r>
      <w:r>
        <w:rPr>
          <w:sz w:val="20"/>
        </w:rPr>
        <w:t xml:space="preserve"> системы определяется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31.12.2017 N 485-ФЗ)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30.04.2021 N 121-ФЗ)</w:t>
      </w:r>
    </w:p>
    <w:bookmarkStart w:id="154" w:name="P154"/>
    <w:bookmarkEnd w:id="1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функциональные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системе;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порядок, состав, способы, сроки и периодичность</w:t>
      </w:r>
      <w:r>
        <w:rPr>
          <w:sz w:val="20"/>
        </w:rPr>
        <w:t xml:space="preserve">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bookmarkStart w:id="156" w:name="P156"/>
    <w:bookmarkEnd w:id="1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r>
        <w:rPr>
          <w:sz w:val="20"/>
        </w:rPr>
        <w:t xml:space="preserve">формы</w:t>
      </w:r>
      <w:r>
        <w:rPr>
          <w:sz w:val="20"/>
        </w:rPr>
        <w:t xml:space="preserve"> и </w:t>
      </w:r>
      <w:r>
        <w:rPr>
          <w:sz w:val="20"/>
        </w:rPr>
        <w:t xml:space="preserve">форматы</w:t>
      </w:r>
      <w:r>
        <w:rPr>
          <w:sz w:val="20"/>
        </w:rP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3.1)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предоставления информации об объекте государственного учета жилищного фонда, содержащейся в электронном паспорте многоквартирного дома или электронном паспорте жилого дома, в том числе порядок и способы направления запросов о предоставлении такой информации, </w:t>
      </w:r>
      <w:r>
        <w:rPr>
          <w:sz w:val="20"/>
        </w:rPr>
        <w:t xml:space="preserve">форму</w:t>
      </w:r>
      <w:r>
        <w:rPr>
          <w:sz w:val="20"/>
        </w:rPr>
        <w:t xml:space="preserve"> и формат предоставления такой информации по запросам пользователей такой информации в системе;</w:t>
      </w:r>
    </w:p>
    <w:p>
      <w:pPr>
        <w:pStyle w:val="0"/>
        <w:jc w:val="both"/>
      </w:pPr>
      <w:r>
        <w:rPr>
          <w:sz w:val="20"/>
        </w:rPr>
        <w:t xml:space="preserve">(п. 3.1 введен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r>
        <w:rPr>
          <w:sz w:val="20"/>
        </w:rPr>
        <w:t xml:space="preserve">порядок</w:t>
      </w:r>
      <w:r>
        <w:rPr>
          <w:sz w:val="20"/>
        </w:rPr>
        <w:t xml:space="preserve"> хранения, обработки и предоставления информации, содержащейся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r>
        <w:rPr>
          <w:sz w:val="20"/>
        </w:rPr>
        <w:t xml:space="preserve">перечень</w:t>
      </w:r>
      <w:r>
        <w:rPr>
          <w:sz w:val="20"/>
        </w:rP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r>
        <w:rPr>
          <w:sz w:val="20"/>
        </w:rPr>
        <w:t xml:space="preserve">порядок</w:t>
      </w:r>
      <w:r>
        <w:rPr>
          <w:sz w:val="20"/>
        </w:rP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r>
        <w:rPr>
          <w:sz w:val="20"/>
        </w:rPr>
        <w:t xml:space="preserve">порядок</w:t>
      </w:r>
      <w:r>
        <w:rPr>
          <w:sz w:val="20"/>
        </w:rP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</w:t>
      </w:r>
      <w:r>
        <w:rPr>
          <w:sz w:val="20"/>
        </w:rPr>
        <w:t xml:space="preserve">требования</w:t>
      </w:r>
      <w:r>
        <w:rPr>
          <w:sz w:val="20"/>
        </w:rP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</w:t>
      </w:r>
      <w:r>
        <w:rPr>
          <w:sz w:val="20"/>
        </w:rPr>
        <w:t xml:space="preserve">порядок</w:t>
      </w:r>
      <w:r>
        <w:rPr>
          <w:sz w:val="20"/>
        </w:rP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bookmarkStart w:id="165" w:name="P165"/>
    <w:bookmarkEnd w:id="1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r>
        <w:rPr>
          <w:sz w:val="20"/>
        </w:rPr>
        <w:t xml:space="preserve">порядок</w:t>
      </w:r>
      <w:r>
        <w:rPr>
          <w:sz w:val="20"/>
        </w:rP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адрес официального </w:t>
      </w:r>
      <w:r>
        <w:rPr>
          <w:sz w:val="20"/>
        </w:rPr>
        <w:t xml:space="preserve">сайта</w:t>
      </w:r>
      <w:r>
        <w:rPr>
          <w:sz w:val="20"/>
        </w:rPr>
        <w:t xml:space="preserve"> системы в информационно-телекоммуникационной сети "Интернет".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3</w:t>
      </w:r>
      <w:r>
        <w:rPr>
          <w:sz w:val="20"/>
        </w:rPr>
        <w:t xml:space="preserve"> - </w:t>
      </w:r>
      <w:r>
        <w:rPr>
          <w:sz w:val="20"/>
        </w:rPr>
        <w:t xml:space="preserve">10 части 3</w:t>
      </w:r>
      <w:r>
        <w:rPr>
          <w:sz w:val="20"/>
        </w:rP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r>
        <w:rPr>
          <w:sz w:val="20"/>
        </w:rPr>
        <w:t xml:space="preserve">частью 2</w:t>
      </w:r>
      <w:r>
        <w:rPr>
          <w:sz w:val="20"/>
        </w:rPr>
        <w:t xml:space="preserve"> настоящей статьи. Внесение изменений в указанное соглашение осуществляется по соглашению сторон.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права и обязанности сторон по использованию государственного информационного ресурса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порядок планирования, осуществления и приемки результатов выполнения мероприятий по эксплуатации и модернизации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порядок осуществления федеральным органом исполнительной власти, указанным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контроля за исполнением оператором системы обязанностей, предусмотренных </w:t>
      </w:r>
      <w:r>
        <w:rPr>
          <w:sz w:val="20"/>
        </w:rPr>
        <w:t xml:space="preserve">частью 4</w:t>
      </w:r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состав целевых показателей бесперебойного функционирования системы и условия, необходимые для их достижения;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срок действия такого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условия прекращения такого соглашения, в том числе в случае определения в соответствии с </w:t>
      </w:r>
      <w:r>
        <w:rPr>
          <w:sz w:val="20"/>
        </w:rPr>
        <w:t xml:space="preserve">частью 2</w:t>
      </w:r>
      <w:r>
        <w:rPr>
          <w:sz w:val="20"/>
        </w:rPr>
        <w:t xml:space="preserve"> настоящей статьи нового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bookmarkStart w:id="179" w:name="P179"/>
    <w:bookmarkEnd w:id="1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24.02.2021 N 20-ФЗ)</w:t>
      </w:r>
    </w:p>
    <w:bookmarkStart w:id="181" w:name="P181"/>
    <w:bookmarkEnd w:id="1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его территориальные органы размещают в системе информацию из Единого государственного реестра недвижимости об объектах, указанных в </w:t>
      </w:r>
      <w:r>
        <w:rPr>
          <w:sz w:val="20"/>
        </w:rPr>
        <w:t xml:space="preserve">пунктах 6</w:t>
      </w:r>
      <w:r>
        <w:rPr>
          <w:sz w:val="20"/>
        </w:rPr>
        <w:t xml:space="preserve"> и </w:t>
      </w:r>
      <w:r>
        <w:rPr>
          <w:sz w:val="20"/>
        </w:rPr>
        <w:t xml:space="preserve">7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6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bookmarkStart w:id="183" w:name="P183"/>
    <w:bookmarkEnd w:id="1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r>
        <w:rPr>
          <w:sz w:val="20"/>
        </w:rPr>
        <w:t xml:space="preserve">пунктах 11</w:t>
      </w:r>
      <w:r>
        <w:rPr>
          <w:sz w:val="20"/>
        </w:rPr>
        <w:t xml:space="preserve">, </w:t>
      </w:r>
      <w:r>
        <w:rPr>
          <w:sz w:val="20"/>
        </w:rPr>
        <w:t xml:space="preserve">27</w:t>
      </w:r>
      <w:r>
        <w:rPr>
          <w:sz w:val="20"/>
        </w:rPr>
        <w:t xml:space="preserve"> и </w:t>
      </w:r>
      <w:r>
        <w:rPr>
          <w:sz w:val="20"/>
        </w:rPr>
        <w:t xml:space="preserve">41 части 1 статьи 6</w:t>
      </w:r>
      <w:r>
        <w:rPr>
          <w:sz w:val="20"/>
        </w:rPr>
        <w:t xml:space="preserve"> настоящего Федерального закона, а также информацию о лицах, указанных в </w:t>
      </w:r>
      <w:r>
        <w:rPr>
          <w:sz w:val="20"/>
        </w:rPr>
        <w:t xml:space="preserve">пункте 1 части 1 статьи 6</w:t>
      </w:r>
      <w:r>
        <w:rPr>
          <w:sz w:val="20"/>
        </w:rPr>
        <w:t xml:space="preserve"> настоящего Федерального закона.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r>
        <w:rPr>
          <w:sz w:val="20"/>
        </w:rPr>
        <w:t xml:space="preserve">пунктом 8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r>
        <w:rPr>
          <w:sz w:val="20"/>
        </w:rPr>
        <w:t xml:space="preserve">пунктах 1</w:t>
      </w:r>
      <w:r>
        <w:rPr>
          <w:sz w:val="20"/>
        </w:rPr>
        <w:t xml:space="preserve"> и </w:t>
      </w:r>
      <w:r>
        <w:rPr>
          <w:sz w:val="20"/>
        </w:rPr>
        <w:t xml:space="preserve">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pStyle w:val="0"/>
        <w:jc w:val="both"/>
      </w:pPr>
      <w:r>
        <w:rPr>
          <w:sz w:val="20"/>
        </w:rPr>
        <w:t xml:space="preserve">(часть 10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28.12.2022 N 569-ФЗ)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Публично-правовая компания "Фонд развития территорий" размещает в системе информацию, указанную в </w:t>
      </w:r>
      <w:r>
        <w:rPr>
          <w:sz w:val="20"/>
        </w:rPr>
        <w:t xml:space="preserve">пункте 15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30.12.2021 N 436-ФЗ)</w:t>
      </w:r>
    </w:p>
    <w:bookmarkStart w:id="190" w:name="P190"/>
    <w:bookmarkEnd w:id="1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r>
        <w:rPr>
          <w:sz w:val="20"/>
        </w:rPr>
        <w:t xml:space="preserve">пункте 16 части 1 статьи 6</w:t>
      </w:r>
      <w:r>
        <w:rPr>
          <w:sz w:val="20"/>
        </w:rPr>
        <w:t xml:space="preserve"> настоящего Федерального закона.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Органы государственной власти субъектов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осуществляют ведение в системе реестра организаций, указанных в </w:t>
      </w:r>
      <w:r>
        <w:rPr>
          <w:sz w:val="20"/>
        </w:rPr>
        <w:t xml:space="preserve">пункте 16 части 1 статьи 6</w:t>
      </w:r>
      <w:r>
        <w:rPr>
          <w:sz w:val="20"/>
        </w:rP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размещают в системе информацию, предусмотренную </w:t>
      </w:r>
      <w:r>
        <w:rPr>
          <w:sz w:val="20"/>
        </w:rPr>
        <w:t xml:space="preserve">пунктами 3</w:t>
      </w:r>
      <w:r>
        <w:rPr>
          <w:sz w:val="20"/>
        </w:rPr>
        <w:t xml:space="preserve">, </w:t>
      </w:r>
      <w:r>
        <w:rPr>
          <w:sz w:val="20"/>
        </w:rPr>
        <w:t xml:space="preserve">4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9</w:t>
      </w:r>
      <w:r>
        <w:rPr>
          <w:sz w:val="20"/>
        </w:rPr>
        <w:t xml:space="preserve">, </w:t>
      </w:r>
      <w:r>
        <w:rPr>
          <w:sz w:val="20"/>
        </w:rPr>
        <w:t xml:space="preserve">10</w:t>
      </w:r>
      <w:r>
        <w:rPr>
          <w:sz w:val="20"/>
        </w:rPr>
        <w:t xml:space="preserve">, </w:t>
      </w:r>
      <w:r>
        <w:rPr>
          <w:sz w:val="20"/>
        </w:rPr>
        <w:t xml:space="preserve">17</w:t>
      </w:r>
      <w:r>
        <w:rPr>
          <w:sz w:val="20"/>
        </w:rPr>
        <w:t xml:space="preserve">, </w:t>
      </w:r>
      <w:r>
        <w:rPr>
          <w:sz w:val="20"/>
        </w:rPr>
        <w:t xml:space="preserve">18</w:t>
      </w:r>
      <w:r>
        <w:rPr>
          <w:sz w:val="20"/>
        </w:rPr>
        <w:t xml:space="preserve">, </w:t>
      </w:r>
      <w:r>
        <w:rPr>
          <w:sz w:val="20"/>
        </w:rPr>
        <w:t xml:space="preserve">20</w:t>
      </w:r>
      <w:r>
        <w:rPr>
          <w:sz w:val="20"/>
        </w:rPr>
        <w:t xml:space="preserve">,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, </w:t>
      </w:r>
      <w:r>
        <w:rPr>
          <w:sz w:val="20"/>
        </w:rPr>
        <w:t xml:space="preserve">34</w:t>
      </w:r>
      <w:r>
        <w:rPr>
          <w:sz w:val="20"/>
        </w:rPr>
        <w:t xml:space="preserve"> и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размещает в системе информацию, указанную в </w:t>
      </w:r>
      <w:r>
        <w:rPr>
          <w:sz w:val="20"/>
        </w:rPr>
        <w:t xml:space="preserve">пунктах 2</w:t>
      </w:r>
      <w:r>
        <w:rPr>
          <w:sz w:val="20"/>
        </w:rPr>
        <w:t xml:space="preserve">, </w:t>
      </w:r>
      <w:r>
        <w:rPr>
          <w:sz w:val="20"/>
        </w:rPr>
        <w:t xml:space="preserve">5</w:t>
      </w:r>
      <w:r>
        <w:rPr>
          <w:sz w:val="20"/>
        </w:rPr>
        <w:t xml:space="preserve">, </w:t>
      </w:r>
      <w:r>
        <w:rPr>
          <w:sz w:val="20"/>
        </w:rPr>
        <w:t xml:space="preserve">19</w:t>
      </w:r>
      <w:r>
        <w:rPr>
          <w:sz w:val="20"/>
        </w:rPr>
        <w:t xml:space="preserve">, </w:t>
      </w:r>
      <w:r>
        <w:rPr>
          <w:sz w:val="20"/>
        </w:rPr>
        <w:t xml:space="preserve">37</w:t>
      </w:r>
      <w:r>
        <w:rPr>
          <w:sz w:val="20"/>
        </w:rPr>
        <w:t xml:space="preserve">, </w:t>
      </w:r>
      <w:r>
        <w:rPr>
          <w:sz w:val="20"/>
        </w:rPr>
        <w:t xml:space="preserve">40</w:t>
      </w:r>
      <w:r>
        <w:rPr>
          <w:sz w:val="20"/>
        </w:rPr>
        <w:t xml:space="preserve">, </w:t>
      </w:r>
      <w:r>
        <w:rPr>
          <w:sz w:val="20"/>
        </w:rPr>
        <w:t xml:space="preserve">41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r>
        <w:rPr>
          <w:sz w:val="20"/>
        </w:rPr>
        <w:t xml:space="preserve">пункте 12 части 1 статьи 6</w:t>
      </w:r>
      <w:r>
        <w:rPr>
          <w:sz w:val="20"/>
        </w:rPr>
        <w:t xml:space="preserve"> настоящего Федерального закона.</w:t>
      </w:r>
    </w:p>
    <w:bookmarkStart w:id="202" w:name="P202"/>
    <w:bookmarkEnd w:id="2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Органы местного самоуправления размещают в системе: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в п. 1 ч. 16 ст. 7 вносятся изменения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23-ФЗ). См. будущую </w:t>
            </w:r>
            <w:r>
              <w:rPr>
                <w:sz w:val="20"/>
                <w:color w:val="392c69"/>
              </w:rPr>
              <w:t xml:space="preserve">редакцию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9</w:t>
      </w:r>
      <w:r>
        <w:rPr>
          <w:sz w:val="20"/>
        </w:rPr>
        <w:t xml:space="preserve">, </w:t>
      </w:r>
      <w:r>
        <w:rPr>
          <w:sz w:val="20"/>
        </w:rPr>
        <w:t xml:space="preserve">11</w:t>
      </w:r>
      <w:r>
        <w:rPr>
          <w:sz w:val="20"/>
        </w:rPr>
        <w:t xml:space="preserve">, </w:t>
      </w:r>
      <w:r>
        <w:rPr>
          <w:sz w:val="20"/>
        </w:rPr>
        <w:t xml:space="preserve">13</w:t>
      </w:r>
      <w:r>
        <w:rPr>
          <w:sz w:val="20"/>
        </w:rPr>
        <w:t xml:space="preserve">, </w:t>
      </w:r>
      <w:r>
        <w:rPr>
          <w:sz w:val="20"/>
        </w:rPr>
        <w:t xml:space="preserve">14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способе управления многоквартирным домом, а также информацию, предусмотренную </w:t>
      </w:r>
      <w:r>
        <w:rPr>
          <w:sz w:val="20"/>
        </w:rPr>
        <w:t xml:space="preserve">пунктом 30 части 1 статьи 6</w:t>
      </w:r>
      <w:r>
        <w:rPr>
          <w:sz w:val="20"/>
        </w:rP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r>
        <w:rPr>
          <w:sz w:val="20"/>
        </w:rPr>
        <w:t xml:space="preserve">кодексом</w:t>
      </w:r>
      <w:r>
        <w:rPr>
          <w:sz w:val="20"/>
        </w:rP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ч. 17 ст. 7 утрачивает силу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20.02.2026 N 23-ФЗ)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r>
        <w:rPr>
          <w:sz w:val="20"/>
        </w:rPr>
        <w:t xml:space="preserve">пунктами 5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21</w:t>
      </w:r>
      <w:r>
        <w:rPr>
          <w:sz w:val="20"/>
        </w:rPr>
        <w:t xml:space="preserve"> -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28</w:t>
      </w:r>
      <w:r>
        <w:rPr>
          <w:sz w:val="20"/>
        </w:rPr>
        <w:t xml:space="preserve"> - </w:t>
      </w:r>
      <w:r>
        <w:rPr>
          <w:sz w:val="20"/>
        </w:rPr>
        <w:t xml:space="preserve">33</w:t>
      </w:r>
      <w:r>
        <w:rPr>
          <w:sz w:val="20"/>
        </w:rPr>
        <w:t xml:space="preserve">, </w:t>
      </w:r>
      <w:r>
        <w:rPr>
          <w:sz w:val="20"/>
        </w:rPr>
        <w:t xml:space="preserve">35</w:t>
      </w:r>
      <w:r>
        <w:rPr>
          <w:sz w:val="20"/>
        </w:rPr>
        <w:t xml:space="preserve"> -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r>
        <w:rPr>
          <w:sz w:val="20"/>
        </w:rPr>
        <w:t xml:space="preserve">пунктами 1</w:t>
      </w:r>
      <w:r>
        <w:rPr>
          <w:sz w:val="20"/>
        </w:rPr>
        <w:t xml:space="preserve">, </w:t>
      </w:r>
      <w:r>
        <w:rPr>
          <w:sz w:val="20"/>
        </w:rPr>
        <w:t xml:space="preserve">2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7</w:t>
      </w:r>
      <w:r>
        <w:rPr>
          <w:sz w:val="20"/>
        </w:rPr>
        <w:t xml:space="preserve">, </w:t>
      </w:r>
      <w:r>
        <w:rPr>
          <w:sz w:val="20"/>
        </w:rPr>
        <w:t xml:space="preserve">11</w:t>
      </w:r>
      <w:r>
        <w:rPr>
          <w:sz w:val="20"/>
        </w:rPr>
        <w:t xml:space="preserve">, </w:t>
      </w:r>
      <w:r>
        <w:rPr>
          <w:sz w:val="20"/>
        </w:rPr>
        <w:t xml:space="preserve">22</w:t>
      </w:r>
      <w:r>
        <w:rPr>
          <w:sz w:val="20"/>
        </w:rPr>
        <w:t xml:space="preserve">, </w:t>
      </w:r>
      <w:r>
        <w:rPr>
          <w:sz w:val="20"/>
        </w:rPr>
        <w:t xml:space="preserve">24</w:t>
      </w:r>
      <w:r>
        <w:rPr>
          <w:sz w:val="20"/>
        </w:rPr>
        <w:t xml:space="preserve">, </w:t>
      </w:r>
      <w:r>
        <w:rPr>
          <w:sz w:val="20"/>
        </w:rPr>
        <w:t xml:space="preserve">25</w:t>
      </w:r>
      <w:r>
        <w:rPr>
          <w:sz w:val="20"/>
        </w:rPr>
        <w:t xml:space="preserve">, </w:t>
      </w:r>
      <w:r>
        <w:rPr>
          <w:sz w:val="20"/>
        </w:rPr>
        <w:t xml:space="preserve">27</w:t>
      </w:r>
      <w:r>
        <w:rPr>
          <w:sz w:val="20"/>
        </w:rPr>
        <w:t xml:space="preserve">, </w:t>
      </w:r>
      <w:r>
        <w:rPr>
          <w:sz w:val="20"/>
        </w:rPr>
        <w:t xml:space="preserve">31</w:t>
      </w:r>
      <w:r>
        <w:rPr>
          <w:sz w:val="20"/>
        </w:rPr>
        <w:t xml:space="preserve">, </w:t>
      </w:r>
      <w:r>
        <w:rPr>
          <w:sz w:val="20"/>
        </w:rPr>
        <w:t xml:space="preserve">33</w:t>
      </w:r>
      <w:r>
        <w:rPr>
          <w:sz w:val="20"/>
        </w:rPr>
        <w:t xml:space="preserve">, </w:t>
      </w:r>
      <w:r>
        <w:rPr>
          <w:sz w:val="20"/>
        </w:rPr>
        <w:t xml:space="preserve">40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</w:t>
      </w:r>
      <w:r>
        <w:rPr>
          <w:sz w:val="20"/>
        </w:rPr>
        <w:t xml:space="preserve">, </w:t>
      </w:r>
      <w:r>
        <w:rPr>
          <w:sz w:val="20"/>
        </w:rPr>
        <w:t xml:space="preserve">19</w:t>
      </w:r>
      <w:r>
        <w:rPr>
          <w:sz w:val="20"/>
        </w:rPr>
        <w:t xml:space="preserve"> и </w:t>
      </w:r>
      <w:r>
        <w:rPr>
          <w:sz w:val="20"/>
        </w:rPr>
        <w:t xml:space="preserve">21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r>
        <w:rPr>
          <w:sz w:val="20"/>
        </w:rPr>
        <w:t xml:space="preserve">пунктами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bookmarkStart w:id="221" w:name="P221"/>
    <w:bookmarkEnd w:id="2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в системе электронный паспорт многоквартирного дома, электронный паспорт жилого дома.</w:t>
      </w:r>
    </w:p>
    <w:p>
      <w:pPr>
        <w:pStyle w:val="0"/>
        <w:jc w:val="both"/>
      </w:pPr>
      <w:r>
        <w:rPr>
          <w:sz w:val="20"/>
        </w:rPr>
        <w:t xml:space="preserve">(часть 24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Лицо, являющееся собственником всех помещений в многоквартирном доме, размещает в системе информацию, указанную в </w:t>
      </w:r>
      <w:r>
        <w:rPr>
          <w:sz w:val="20"/>
        </w:rPr>
        <w:t xml:space="preserve">пунктах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25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Лицо, уполномоченное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многоквартирным домом, размещает в системе информацию, указанную в </w:t>
      </w:r>
      <w:r>
        <w:rPr>
          <w:sz w:val="20"/>
        </w:rPr>
        <w:t xml:space="preserve">пунктах 6</w:t>
      </w:r>
      <w:r>
        <w:rPr>
          <w:sz w:val="20"/>
        </w:rPr>
        <w:t xml:space="preserve"> - </w:t>
      </w:r>
      <w:r>
        <w:rPr>
          <w:sz w:val="20"/>
        </w:rPr>
        <w:t xml:space="preserve">6.2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26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Федеральный орган исполнительной власти, осуществляющий функции по исполнению судебных актов, и его территориальные органы на основании полученных из системы запросов оператора системы и лиц, указанных в </w:t>
      </w:r>
      <w:r>
        <w:rPr>
          <w:sz w:val="20"/>
        </w:rPr>
        <w:t xml:space="preserve">частях 13</w:t>
      </w:r>
      <w:r>
        <w:rPr>
          <w:sz w:val="20"/>
        </w:rPr>
        <w:t xml:space="preserve"> и </w:t>
      </w:r>
      <w:r>
        <w:rPr>
          <w:sz w:val="20"/>
        </w:rPr>
        <w:t xml:space="preserve">16</w:t>
      </w:r>
      <w:r>
        <w:rPr>
          <w:sz w:val="20"/>
        </w:rPr>
        <w:t xml:space="preserve"> настоящей статьи, или уполномоченных этими лицами учреждений размещают в системе информацию, предусмотренную </w:t>
      </w:r>
      <w:r>
        <w:rPr>
          <w:sz w:val="20"/>
        </w:rPr>
        <w:t xml:space="preserve">пунктом 41.1 части 1 статьи 6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27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Оператор единой информационной системы жилищного строительства размещает в системе информацию, предусмотренную </w:t>
      </w:r>
      <w:r>
        <w:rPr>
          <w:sz w:val="20"/>
        </w:rPr>
        <w:t xml:space="preserve">пунктом 6 части 1 статьи 6</w:t>
      </w:r>
      <w:r>
        <w:rPr>
          <w:sz w:val="20"/>
        </w:rPr>
        <w:t xml:space="preserve"> настоящего Федерального закона, содержащуюся в разрешении на ввод в эксплуатацию многоквартирного дома,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28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24.06.2025 N 177-ФЗ)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Размещение информации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r>
        <w:rPr>
          <w:sz w:val="20"/>
        </w:rPr>
        <w:t xml:space="preserve">пунктом 2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Поставщики информации обеспечивают полноту, достоверность, актуальность информации и своевременность ее размещения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Правовой режим информации, размещенной в системе, и программ для электронных вычислительных машин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3" w:name="P243"/>
    <w:bookmarkEnd w:id="243"/>
    <w:p>
      <w:pPr>
        <w:pStyle w:val="0"/>
        <w:ind w:firstLine="540"/>
        <w:jc w:val="both"/>
      </w:pPr>
      <w:r>
        <w:rPr>
          <w:sz w:val="20"/>
        </w:rP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r>
        <w:rPr>
          <w:sz w:val="20"/>
        </w:rPr>
        <w:t xml:space="preserve">части 1 статьи 7</w:t>
      </w:r>
      <w:r>
        <w:rPr>
          <w:sz w:val="20"/>
        </w:rPr>
        <w:t xml:space="preserve"> настоящего Федерального закона.</w:t>
      </w:r>
    </w:p>
    <w:bookmarkStart w:id="244" w:name="P244"/>
    <w:bookmarkEnd w:id="2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информационный ресурс, указанный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r>
        <w:rPr>
          <w:sz w:val="20"/>
        </w:rPr>
        <w:t xml:space="preserve">частью 4</w:t>
      </w:r>
      <w:r>
        <w:rPr>
          <w:sz w:val="20"/>
        </w:rPr>
        <w:t xml:space="preserve"> настоящей статьи.</w:t>
      </w:r>
    </w:p>
    <w:bookmarkStart w:id="246" w:name="P246"/>
    <w:bookmarkEnd w:id="2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r>
        <w:rPr>
          <w:sz w:val="20"/>
        </w:rPr>
        <w:t xml:space="preserve">частью 2 статьи 7</w:t>
      </w:r>
      <w:r>
        <w:rPr>
          <w:sz w:val="20"/>
        </w:rP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r>
        <w:rPr>
          <w:sz w:val="20"/>
        </w:rPr>
        <w:t xml:space="preserve">части 1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Взаимодействие системы и иных информационных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1" w:name="P251"/>
    <w:bookmarkEnd w:id="251"/>
    <w:p>
      <w:pPr>
        <w:pStyle w:val="0"/>
        <w:ind w:firstLine="540"/>
        <w:jc w:val="both"/>
      </w:pPr>
      <w:r>
        <w:rPr>
          <w:sz w:val="20"/>
        </w:rPr>
        <w:t xml:space="preserve"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Взаимодействие иных, не указанных в </w:t>
      </w:r>
      <w:r>
        <w:rPr>
          <w:sz w:val="20"/>
        </w:rPr>
        <w:t xml:space="preserve">части 1</w:t>
      </w:r>
      <w:r>
        <w:rPr>
          <w:sz w:val="20"/>
        </w:rPr>
        <w:t xml:space="preserve"> настоящей статьи, информационных систем с системой осуществляется в порядке, установленном в соответствии с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закона, и при условии соблюдения требований </w:t>
      </w:r>
      <w:r>
        <w:rPr>
          <w:sz w:val="20"/>
        </w:rPr>
        <w:t xml:space="preserve">части 2 статьи 9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11.06.2021 N 214-ФЗ)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13.12.2024 N 463-ФЗ.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Нарушение требований настоящего Федерального закона влечет за собой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4" w:name="P264"/>
    <w:bookmarkEnd w:id="264"/>
    <w:p>
      <w:pPr>
        <w:pStyle w:val="0"/>
        <w:ind w:firstLine="540"/>
        <w:jc w:val="both"/>
      </w:pPr>
      <w:r>
        <w:rPr>
          <w:sz w:val="20"/>
        </w:rP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r>
        <w:rPr>
          <w:sz w:val="20"/>
        </w:rPr>
        <w:t xml:space="preserve">частью 1</w:t>
      </w:r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r>
        <w:rPr>
          <w:sz w:val="20"/>
        </w:rPr>
        <w:t xml:space="preserve">пунктом 10 части 3 статьи 7</w:t>
      </w:r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r>
        <w:rPr>
          <w:sz w:val="20"/>
        </w:rPr>
        <w:t xml:space="preserve">статьей 195</w:t>
      </w:r>
      <w:r>
        <w:rPr>
          <w:sz w:val="20"/>
        </w:rP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r>
        <w:rPr>
          <w:sz w:val="20"/>
        </w:rPr>
        <w:t xml:space="preserve">статьей 198</w:t>
      </w:r>
      <w:r>
        <w:rPr>
          <w:sz w:val="20"/>
        </w:rP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от 28.12.2016 N 469-ФЗ)</w:t>
      </w:r>
    </w:p>
    <w:bookmarkStart w:id="269" w:name="P269"/>
    <w:bookmarkEnd w:id="2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28.12.2016 N 469-ФЗ)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Положения </w:t>
      </w:r>
      <w:r>
        <w:rPr>
          <w:sz w:val="20"/>
        </w:rPr>
        <w:t xml:space="preserve">части 4.1</w:t>
      </w:r>
      <w:r>
        <w:rPr>
          <w:sz w:val="20"/>
        </w:rPr>
        <w:t xml:space="preserve"> настоящей статьи не применяются в отношении лиц, указанных в </w:t>
      </w:r>
      <w:r>
        <w:rPr>
          <w:sz w:val="20"/>
        </w:rPr>
        <w:t xml:space="preserve">частях 5</w:t>
      </w:r>
      <w:r>
        <w:rPr>
          <w:sz w:val="20"/>
        </w:rPr>
        <w:t xml:space="preserve">, </w:t>
      </w:r>
      <w:r>
        <w:rPr>
          <w:sz w:val="20"/>
        </w:rPr>
        <w:t xml:space="preserve">6</w:t>
      </w:r>
      <w:r>
        <w:rPr>
          <w:sz w:val="20"/>
        </w:rPr>
        <w:t xml:space="preserve">, </w:t>
      </w:r>
      <w:r>
        <w:rPr>
          <w:sz w:val="20"/>
        </w:rPr>
        <w:t xml:space="preserve">части 7</w:t>
      </w:r>
      <w:r>
        <w:rPr>
          <w:sz w:val="20"/>
        </w:rPr>
        <w:t xml:space="preserve"> (в отношении федерального органа исполнительной власти в области государственного регулирования тарифов), </w:t>
      </w:r>
      <w:r>
        <w:rPr>
          <w:sz w:val="20"/>
        </w:rPr>
        <w:t xml:space="preserve">частях 8</w:t>
      </w:r>
      <w:r>
        <w:rPr>
          <w:sz w:val="20"/>
        </w:rPr>
        <w:t xml:space="preserve"> - </w:t>
      </w:r>
      <w:r>
        <w:rPr>
          <w:sz w:val="20"/>
        </w:rPr>
        <w:t xml:space="preserve">12</w:t>
      </w:r>
      <w:r>
        <w:rPr>
          <w:sz w:val="20"/>
        </w:rPr>
        <w:t xml:space="preserve">, </w:t>
      </w:r>
      <w:r>
        <w:rPr>
          <w:sz w:val="20"/>
        </w:rPr>
        <w:t xml:space="preserve">части 23</w:t>
      </w:r>
      <w:r>
        <w:rPr>
          <w:sz w:val="20"/>
        </w:rP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от 28.12.2016 N 469-ФЗ)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заключении соглашения, предусмотренного </w:t>
      </w:r>
      <w:r>
        <w:rPr>
          <w:sz w:val="20"/>
        </w:rPr>
        <w:t xml:space="preserve">частью 5</w:t>
      </w:r>
      <w:r>
        <w:rPr>
          <w:sz w:val="20"/>
        </w:rP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заключении соглашения, предусмотренного </w:t>
      </w:r>
      <w:r>
        <w:rPr>
          <w:sz w:val="20"/>
        </w:rPr>
        <w:t xml:space="preserve">частью 5</w:t>
      </w:r>
      <w:r>
        <w:rPr>
          <w:sz w:val="20"/>
        </w:rP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8 - 9. Утратили силу с 1 января 2018 года. - Федеральный </w:t>
      </w:r>
      <w:r>
        <w:rPr>
          <w:sz w:val="20"/>
        </w:rPr>
        <w:t xml:space="preserve">закон</w:t>
      </w:r>
      <w:r>
        <w:rPr>
          <w:sz w:val="20"/>
        </w:rPr>
        <w:t xml:space="preserve"> от 31.12.2017 N 485-ФЗ.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21 июля 2014 года</w:t>
      </w:r>
    </w:p>
    <w:p>
      <w:pPr>
        <w:pStyle w:val="0"/>
        <w:spacing w:before="200" w:lineRule="auto"/>
      </w:pPr>
      <w:r>
        <w:rPr>
          <w:sz w:val="20"/>
        </w:rPr>
        <w:t xml:space="preserve">N 209-ФЗ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  <w:br/>
            <w:t>(ред. от 24.06.2025)</w:t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
(ред. от 24.06.2025)
"О государственной информационной системе жилищно-коммунального хозяйства"</dc:title>
  <dcterms:created xsi:type="dcterms:W3CDTF">2026-07-03T11:57:08Z</dcterms:created>
</cp:coreProperties>
</file>