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Федеральный закон от 21.07.2014 N 209-ФЗ</w:t>
      </w:r>
    </w:p>
    <w:p>
      <w:pPr>
        <w:pStyle w:val="0"/>
        <w:jc w:val="both"/>
      </w:pPr>
      <w:r>
        <w:rPr>
          <w:sz w:val="20"/>
        </w:rPr>
        <w:t xml:space="preserve">(ред. от 24.06.2025)</w:t>
      </w:r>
    </w:p>
    <w:p>
      <w:pPr>
        <w:pStyle w:val="0"/>
        <w:jc w:val="both"/>
      </w:pPr>
      <w:r>
        <w:rPr>
          <w:sz w:val="20"/>
        </w:rPr>
        <w:t xml:space="preserve">"О государственной информационной системе жилищно-коммунального хозяйства"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В данном виде документ опубликован не был.</w:t>
      </w:r>
    </w:p>
    <w:p>
      <w:pPr>
        <w:pStyle w:val="0"/>
        <w:jc w:val="both"/>
      </w:pPr>
      <w:r>
        <w:rPr>
          <w:sz w:val="20"/>
        </w:rPr>
        <w:t xml:space="preserve">Первоначальный текст документа опубликован в изданиях</w:t>
      </w:r>
    </w:p>
    <w:p>
      <w:pPr>
        <w:pStyle w:val="0"/>
        <w:jc w:val="both"/>
      </w:pPr>
      <w:r>
        <w:rPr>
          <w:sz w:val="20"/>
        </w:rPr>
        <w:t xml:space="preserve">Официальный интернет-портал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, 22.07.2014,</w:t>
      </w:r>
    </w:p>
    <w:p>
      <w:pPr>
        <w:pStyle w:val="0"/>
        <w:jc w:val="both"/>
      </w:pPr>
      <w:r>
        <w:rPr>
          <w:sz w:val="20"/>
        </w:rPr>
        <w:t xml:space="preserve">"Российская газета", N 163, 23.07.2014,</w:t>
      </w:r>
    </w:p>
    <w:p>
      <w:pPr>
        <w:pStyle w:val="0"/>
        <w:jc w:val="both"/>
      </w:pPr>
      <w:r>
        <w:rPr>
          <w:sz w:val="20"/>
        </w:rPr>
        <w:t xml:space="preserve">"Собрание законодательства РФ", 28.07.2014, N 30 (Часть I), ст. 4210.</w:t>
      </w:r>
    </w:p>
    <w:p>
      <w:pPr>
        <w:pStyle w:val="0"/>
        <w:jc w:val="both"/>
      </w:pPr>
      <w:r>
        <w:rPr>
          <w:sz w:val="20"/>
        </w:rPr>
        <w:t xml:space="preserve">Информацию о публикации документов, создающих данную редакцию, см. в справке к этим документам.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редакции - 01.03.2026.</w:t>
      </w:r>
    </w:p>
    <w:p>
      <w:pPr>
        <w:pStyle w:val="0"/>
        <w:jc w:val="both"/>
      </w:pPr>
      <w:r>
        <w:rPr>
          <w:sz w:val="20"/>
        </w:rPr>
        <w:t xml:space="preserve">Окончание действия редакции - 31.08.2026.</w:t>
      </w:r>
    </w:p>
    <w:p>
      <w:pPr>
        <w:pStyle w:val="0"/>
        <w:jc w:val="both"/>
      </w:pPr>
      <w:r>
        <w:rPr>
          <w:sz w:val="20"/>
        </w:rPr>
        <w:t xml:space="preserve">Изменения, внесенные Федеральными законами от 24.06.2025 </w:t>
      </w:r>
      <w:r>
        <w:rPr>
          <w:sz w:val="20"/>
        </w:rPr>
        <w:t xml:space="preserve">N 177-ФЗ</w:t>
      </w:r>
      <w:r>
        <w:rPr>
          <w:sz w:val="20"/>
        </w:rPr>
        <w:t xml:space="preserve"> и </w:t>
      </w:r>
      <w:r>
        <w:rPr>
          <w:sz w:val="20"/>
        </w:rPr>
        <w:t xml:space="preserve">N 180-ФЗ</w:t>
      </w:r>
      <w:r>
        <w:rPr>
          <w:sz w:val="20"/>
        </w:rPr>
        <w:t xml:space="preserve">, </w:t>
      </w:r>
      <w:r>
        <w:rPr>
          <w:sz w:val="20"/>
        </w:rPr>
        <w:t xml:space="preserve">вступили</w:t>
      </w:r>
      <w:r>
        <w:rPr>
          <w:sz w:val="20"/>
        </w:rPr>
        <w:t xml:space="preserve"> в силу с 1 марта 2026 года.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 июля 2014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209-ФЗ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ГОСУДАРСТВЕННОЙ ИНФОРМАЦИОННОЙ СИСТЕМЕ</w:t>
      </w:r>
    </w:p>
    <w:p>
      <w:pPr>
        <w:pStyle w:val="2"/>
        <w:jc w:val="center"/>
      </w:pPr>
      <w:r>
        <w:rPr>
          <w:sz w:val="20"/>
        </w:rPr>
        <w:t xml:space="preserve">ЖИЛИЩНО-КОММУНАЛЬНОГО ХОЗЯЙСТВА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4 июля 2014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9 июля 2014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Федеральных законов от 28.12.2016 </w:t>
            </w:r>
            <w:r>
              <w:rPr>
                <w:sz w:val="20"/>
                <w:color w:val="392c69"/>
              </w:rPr>
              <w:t xml:space="preserve">N 469-ФЗ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31.12.2017 </w:t>
            </w:r>
            <w:r>
              <w:rPr>
                <w:sz w:val="20"/>
                <w:color w:val="392c69"/>
              </w:rPr>
              <w:t xml:space="preserve">N 485-ФЗ</w:t>
            </w:r>
            <w:r>
              <w:rPr>
                <w:sz w:val="20"/>
                <w:color w:val="392c69"/>
              </w:rPr>
              <w:t xml:space="preserve">, от 27.12.2019 </w:t>
            </w:r>
            <w:r>
              <w:rPr>
                <w:sz w:val="20"/>
                <w:color w:val="392c69"/>
              </w:rPr>
              <w:t xml:space="preserve">N 523-ФЗ</w:t>
            </w:r>
            <w:r>
              <w:rPr>
                <w:sz w:val="20"/>
                <w:color w:val="392c69"/>
              </w:rPr>
              <w:t xml:space="preserve">, от 24.02.2021 </w:t>
            </w:r>
            <w:r>
              <w:rPr>
                <w:sz w:val="20"/>
                <w:color w:val="392c69"/>
              </w:rPr>
              <w:t xml:space="preserve">N 20-ФЗ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30.04.2021 </w:t>
            </w:r>
            <w:r>
              <w:rPr>
                <w:sz w:val="20"/>
                <w:color w:val="392c69"/>
              </w:rPr>
              <w:t xml:space="preserve">N 121-ФЗ</w:t>
            </w:r>
            <w:r>
              <w:rPr>
                <w:sz w:val="20"/>
                <w:color w:val="392c69"/>
              </w:rPr>
              <w:t xml:space="preserve">, от 11.06.2021 </w:t>
            </w:r>
            <w:r>
              <w:rPr>
                <w:sz w:val="20"/>
                <w:color w:val="392c69"/>
              </w:rPr>
              <w:t xml:space="preserve">N 214-ФЗ</w:t>
            </w:r>
            <w:r>
              <w:rPr>
                <w:sz w:val="20"/>
                <w:color w:val="392c69"/>
              </w:rPr>
              <w:t xml:space="preserve">, от 30.12.2021 </w:t>
            </w:r>
            <w:r>
              <w:rPr>
                <w:sz w:val="20"/>
                <w:color w:val="392c69"/>
              </w:rPr>
              <w:t xml:space="preserve">N 436-ФЗ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28.12.2022 </w:t>
            </w:r>
            <w:r>
              <w:rPr>
                <w:sz w:val="20"/>
                <w:color w:val="392c69"/>
              </w:rPr>
              <w:t xml:space="preserve">N 569-ФЗ</w:t>
            </w:r>
            <w:r>
              <w:rPr>
                <w:sz w:val="20"/>
                <w:color w:val="392c69"/>
              </w:rPr>
              <w:t xml:space="preserve">, от 13.12.2024 </w:t>
            </w:r>
            <w:r>
              <w:rPr>
                <w:sz w:val="20"/>
                <w:color w:val="392c69"/>
              </w:rPr>
              <w:t xml:space="preserve">N 463-ФЗ</w:t>
            </w:r>
            <w:r>
              <w:rPr>
                <w:sz w:val="20"/>
                <w:color w:val="392c69"/>
              </w:rPr>
              <w:t xml:space="preserve">, от 24.06.2025 </w:t>
            </w:r>
            <w:r>
              <w:rPr>
                <w:sz w:val="20"/>
                <w:color w:val="392c69"/>
              </w:rPr>
              <w:t xml:space="preserve">N 177-ФЗ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24.06.2025 </w:t>
            </w:r>
            <w:r>
              <w:rPr>
                <w:sz w:val="20"/>
                <w:color w:val="392c69"/>
              </w:rPr>
              <w:t xml:space="preserve">N 180-ФЗ</w:t>
            </w:r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Сфера действия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3" w:name="P43"/>
    <w:bookmarkEnd w:id="43"/>
    <w:p>
      <w:pPr>
        <w:pStyle w:val="0"/>
        <w:ind w:firstLine="540"/>
        <w:jc w:val="both"/>
      </w:pPr>
      <w:r>
        <w:rPr>
          <w:sz w:val="20"/>
        </w:rPr>
        <w:t xml:space="preserve">1. Настоящий Федеральный закон регулирует отношения, возникающие при создании, эксплуатации и модернизации государственной информационной системы жилищно-коммунального хозяйства, в том числе сборе, обработке информации для ее включения в данную информационную систему, хранении такой информации, обеспечении доступа к ней, ее предоставлении, размещении и распространении.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Целью настоящего Федерального закона является создание правовых и организационных основ для обеспечения граждан, органов государственной власти, органов местного самоуправления и организаций информацией о жилищно-коммунальном хозяйстве.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Основные понятия,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настоящего Федерального закона используются следующие основные понятия: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государственная информационная система жилищно-коммунального хозяйства (далее - система) - единая федеральная централизованная информационная система, функционирующая на основе программных, технических средств и информационных технологий, обеспечивающих сбор, обработку, хранение, предоставление, размещение и использование информации о жилищном фонде, стоимости и перечне услуг по управлению общим имуществом в многоквартирных домах, работах по содержанию и ремонту общего имущества в многоквартирных домах, предоставлении коммунальных услуг и поставках ресурсов, необходимых для предоставления коммунальных услуг, размере платы за жилое помещение и коммунальные услуги, задолженности по указанной плате, об объектах коммунальной и инженерной инфраструктур, а также иной информации, связанной с жилищно-коммунальным хозяйством;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субъекты, размещающие информацию в системе (далее - поставщики информации), - органы государственной власти, органы местного самоуправления, юридические лица, индивидуальные предприниматели, иные лица, которые обязаны в соответствии с настоящим Федеральным законом, другими федеральными законами и иными нормативными правовыми актами Российской Федерации размещать информацию в системе;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пользователи информации - органы государственной власти, органы местного самоуправления, юридические лица, индивидуальные предприниматели, физические лица, советы многоквартирных домов, использующие информацию, размещенную в системе;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оператор системы - юридическое лицо, выполняющее работы по созданию, эксплуатации и модернизации системы;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единые форматы - унифицированные структурированные открытые форматы для передачи данных;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участники информационного взаимодействия - оператор системы, поставщики информации и пользователи информации.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Правовая основа создания, эксплуатации и модернизации системы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Правовой основой создания, эксплуатации и модернизации системы являются </w:t>
      </w:r>
      <w:r>
        <w:rPr>
          <w:sz w:val="20"/>
        </w:rPr>
        <w:t xml:space="preserve">Конституция</w:t>
      </w:r>
      <w:r>
        <w:rPr>
          <w:sz w:val="20"/>
        </w:rPr>
        <w:t xml:space="preserve"> Российской Федерации, настоящий Федеральный закон, Федеральный </w:t>
      </w:r>
      <w:r>
        <w:rPr>
          <w:sz w:val="20"/>
        </w:rPr>
        <w:t xml:space="preserve">закон</w:t>
      </w:r>
      <w:r>
        <w:rPr>
          <w:sz w:val="20"/>
        </w:rPr>
        <w:t xml:space="preserve"> от 27 июля 2006 года N 149-ФЗ "Об информации, информационных технологиях и о защите информации", Жилищный </w:t>
      </w:r>
      <w:r>
        <w:rPr>
          <w:sz w:val="20"/>
        </w:rPr>
        <w:t xml:space="preserve">кодекс</w:t>
      </w:r>
      <w:r>
        <w:rPr>
          <w:sz w:val="20"/>
        </w:rPr>
        <w:t xml:space="preserve"> Российской Федерации, другие федеральные законы, регулирующие указанные в </w:t>
      </w:r>
      <w:r>
        <w:rPr>
          <w:sz w:val="20"/>
        </w:rPr>
        <w:t xml:space="preserve">части 1 статьи 1</w:t>
      </w:r>
      <w:r>
        <w:rPr>
          <w:sz w:val="20"/>
        </w:rPr>
        <w:t xml:space="preserve"> настоящего Федерального закона отношения, и принимаемые в соответствии с ними иные нормативные правовые акты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Принципы создания, эксплуатации и модернизации системы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Создание, эксплуатация и модернизация системы осуществляются на основе следующих принципов: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открытость, прозрачность и общедоступность информации, содержащейся в системе, недискриминационный доступ к такой информации и к системе, в том числе слабовидящих лиц, за исключением информации, доступ к которой ограничен федеральными законами;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однократность размещения в системе информации, аналогичной по содержанию, степени детализации и периодичности, в случае размещения такой информации в обязательном порядке в системе либо иной государственной информационной системе или муниципальной информационной системе с последующей организацией обмена такой информацией между информационными системами и системой;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многократность использования информации, размещенной в системе, участниками информационного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использование инфраструктуры, обеспечивающей информационно-технологическое взаимодействие информационных систем,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непрерывность и бесперебойность функционирования системы;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обязательность применения при размещении информации в системе справочников, классификаторов и реестров;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обязательность использования электронной подписи в соответствии с законодательством Российской Федерации при размещении информации в системе;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полнота, достоверность, актуальность информации и своевременность ее размещения в системе;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бесплатность размещения в системе информации, которая подлежит обязательному размещению в соответствии с настоящим Федеральным законом и иными нормативными правовыми актами Российской Федерации, а также доступа к такой информации и подключения к системе;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использование единых форматов для информационного взаимодействия иных информационных систем с системой;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надежность программных и технических средств системы;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12) обеспечение национальной безопасности при создании, эксплуатации и модернизации системы.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Требования к системе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Система должна обеспечивать возможность: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сбора, хранения, обработки и анализа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доступа к информации, содержащейся в системе, предоставления такой информации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взаимодействия иных информационных систем с системой посредством использования единых форматов;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получения и использования достоверной и актуальной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осуществления контроля достоверности, полноты и своевременности размещения информации в системе;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взаимодействия оператора системы, поставщиков информации и пользователей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модернизации системы.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 Виды информации, размещаемой в системе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системе должны размещаться:</w:t>
      </w:r>
    </w:p>
    <w:bookmarkStart w:id="90" w:name="P90"/>
    <w:bookmarkEnd w:id="9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информация о лицах, осуществляющих поставки ресурсов, необходимых для предоставления коммунальных услуг, в многоквартирные дома, жилые дома;</w:t>
      </w:r>
    </w:p>
    <w:bookmarkStart w:id="91" w:name="P91"/>
    <w:bookmarkEnd w:id="9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информация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услуг;</w:t>
      </w:r>
    </w:p>
    <w:bookmarkStart w:id="92" w:name="P92"/>
    <w:bookmarkEnd w:id="9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информация об уполномоченных органах или организациях, осуществляющих государственный учет жилищного фонда;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С 01.09.2026 в п. 4 ч. 1 ст. 6 вносятся изменения (</w:t>
            </w:r>
            <w:r>
              <w:rPr>
                <w:sz w:val="20"/>
                <w:color w:val="392c69"/>
              </w:rPr>
              <w:t xml:space="preserve">ФЗ</w:t>
            </w:r>
            <w:r>
              <w:rPr>
                <w:sz w:val="20"/>
                <w:color w:val="392c69"/>
              </w:rPr>
              <w:t xml:space="preserve"> от 20.02.2026 N 23-ФЗ). См. будущую </w:t>
            </w:r>
            <w:r>
              <w:rPr>
                <w:sz w:val="20"/>
                <w:color w:val="392c69"/>
              </w:rPr>
              <w:t xml:space="preserve">редакцию</w:t>
            </w:r>
            <w:r>
              <w:rPr>
                <w:sz w:val="20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95" w:name="P95"/>
    <w:bookmarkEnd w:id="95"/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4) информация об уполномоченных органах, осуществляющих государственный жилищный надзор, и об уполномоченных органах, осуществляющих муниципальный жилищный контроль;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С 01.09.2026 в п. 5 ч. 1 ст. 6 вносятся изменения (</w:t>
            </w:r>
            <w:r>
              <w:rPr>
                <w:sz w:val="20"/>
                <w:color w:val="392c69"/>
              </w:rPr>
              <w:t xml:space="preserve">ФЗ</w:t>
            </w:r>
            <w:r>
              <w:rPr>
                <w:sz w:val="20"/>
                <w:color w:val="392c69"/>
              </w:rPr>
              <w:t xml:space="preserve"> от 20.02.2026 N 23-ФЗ). См. будущую </w:t>
            </w:r>
            <w:r>
              <w:rPr>
                <w:sz w:val="20"/>
                <w:color w:val="392c69"/>
              </w:rPr>
              <w:t xml:space="preserve">редакцию</w:t>
            </w:r>
            <w:r>
              <w:rPr>
                <w:sz w:val="20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98" w:name="P98"/>
    <w:bookmarkEnd w:id="98"/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5) информация о мероприятиях, связанных с осуществлением государственного жилищного надзора и муниципального жилищного контроля, с размещением соответствующих актов, содержащих результаты осуществления таких мероприятий;</w:t>
      </w:r>
    </w:p>
    <w:bookmarkStart w:id="99" w:name="P99"/>
    <w:bookmarkEnd w:id="9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информация об объектах государственного учета жилищного фонда, включая их технические характеристики и состояние;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6.1) информация о результатах обследования технического состояния многоквартирных домов, проведения эксплуатационного контроля за техническим состоянием многоквартирных домов, государственного мониторинга технического состояния многоквартирных домов, полученная в соответствии с </w:t>
      </w:r>
      <w:r>
        <w:rPr>
          <w:sz w:val="20"/>
        </w:rPr>
        <w:t xml:space="preserve">пунктами 2</w:t>
      </w:r>
      <w:r>
        <w:rPr>
          <w:sz w:val="20"/>
        </w:rPr>
        <w:t xml:space="preserve"> и </w:t>
      </w:r>
      <w:r>
        <w:rPr>
          <w:sz w:val="20"/>
        </w:rPr>
        <w:t xml:space="preserve">3 части 6</w:t>
      </w:r>
      <w:r>
        <w:rPr>
          <w:sz w:val="20"/>
        </w:rPr>
        <w:t xml:space="preserve">, </w:t>
      </w:r>
      <w:r>
        <w:rPr>
          <w:sz w:val="20"/>
        </w:rPr>
        <w:t xml:space="preserve">частью 8 статьи 167</w:t>
      </w:r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(п. 6.1 введен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от 24.06.2025 N 180-ФЗ)</w:t>
      </w:r>
    </w:p>
    <w:bookmarkStart w:id="102" w:name="P102"/>
    <w:bookmarkEnd w:id="10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6.2) информация о состоянии отдельных элементов строительных конструкций и систем инженерно-технического обеспечения многоквартирных домов, об изменении состава и состояния таких многоквартирных домов в период их эксплуатации;</w:t>
      </w:r>
    </w:p>
    <w:p>
      <w:pPr>
        <w:pStyle w:val="0"/>
        <w:jc w:val="both"/>
      </w:pPr>
      <w:r>
        <w:rPr>
          <w:sz w:val="20"/>
        </w:rPr>
        <w:t xml:space="preserve">(п. 6.2 введен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от 24.06.2025 N 180-ФЗ)</w:t>
      </w:r>
    </w:p>
    <w:bookmarkStart w:id="104" w:name="P104"/>
    <w:bookmarkEnd w:id="10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информация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дома;</w:t>
      </w:r>
    </w:p>
    <w:bookmarkStart w:id="105" w:name="P105"/>
    <w:bookmarkEnd w:id="10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информация о количестве зарегистрированных в жилых помещениях по месту пребывания и по месту жительства граждан;</w:t>
      </w:r>
    </w:p>
    <w:bookmarkStart w:id="106" w:name="P106"/>
    <w:bookmarkEnd w:id="10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информация о нормативных правовых актах органов государственной власти и органов местного самоуправления в сфере жилищно-коммунального хозяйства с указанием их реквизитов, а также муниципальные программы в сфере жилищно-коммунального хозяйства;</w:t>
      </w:r>
    </w:p>
    <w:bookmarkStart w:id="107" w:name="P107"/>
    <w:bookmarkEnd w:id="10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информация о мерах социальной поддержки отдельных категорий граждан, установленных федеральными законами и законами субъектов Российской Федерации в сфере жилищно-коммунального хозяйства, в том числе о субсидиях гражданам на оплату жилого помещения и коммунальных услуг;</w:t>
      </w:r>
    </w:p>
    <w:bookmarkStart w:id="108" w:name="P108"/>
    <w:bookmarkEnd w:id="10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производственные и инвестиционные программы лиц, осуществляющих поставки ресурсов, необходимых для предоставления коммунальных услуг, в многоквартирные дома, жилые дома, а также результаты их исполнения;</w:t>
      </w:r>
    </w:p>
    <w:bookmarkStart w:id="109" w:name="P109"/>
    <w:bookmarkEnd w:id="10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12) информация об установленных органами исполнительной власти субъектов Российской Федерации перечнях мероприятий по энергосбережению и повышению энергетической эффективности;</w:t>
      </w:r>
    </w:p>
    <w:bookmarkStart w:id="110" w:name="P110"/>
    <w:bookmarkEnd w:id="11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13) информация о разработанных муниципальных программах в области энергосбережения и повышения энергетической эффективности, такие программы и отчеты об их реализации;</w:t>
      </w:r>
    </w:p>
    <w:bookmarkStart w:id="111" w:name="P111"/>
    <w:bookmarkEnd w:id="11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14) документы, подтверждающие соответствие многоквартирных домов и жилых домов, объектов коммунальной и инженерной инфраструктур требованиям энергетической эффективности, с указанием класса энергетической эффективности таких домов и объектов;</w:t>
      </w:r>
    </w:p>
    <w:bookmarkStart w:id="112" w:name="P112"/>
    <w:bookmarkEnd w:id="11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15) информация о предоставлении субъектам Российской Федерации и муниципальным образованиям финансовой поддержки на проведение капитального ремонта многоквартирных домов, переселение граждан из аварийного жилищного фонда, модернизацию систем коммунальной инфраструктуры, а также о выполнении условий предоставления такой финансовой поддержки;</w:t>
      </w:r>
    </w:p>
    <w:bookmarkStart w:id="113" w:name="P113"/>
    <w:bookmarkEnd w:id="11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16) информация о специализированных некоммерческих организациях, осуществляющих деятельность, направленную на обеспечение проведения капитального ремонта общего имущества в многоквартирных домах;</w:t>
      </w:r>
    </w:p>
    <w:bookmarkStart w:id="114" w:name="P114"/>
    <w:bookmarkEnd w:id="11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17) региональные адресные программы по проведению капитального ремонта многоквартирных домов, региональные программы капитального ремонта общего имущества в многоквартирных домах, краткосрочные планы реализации региональных программ капитального ремонта, региональные адресные программы по переселению граждан из аварийного жилищного фонда, региональные программы по модернизации систем коммунальной инфраструктуры, отчеты о ходе реализации указанных программ и планов, а также о реквизитах нормативных правовых актов органов государственной власти субъектов Российской Федерации, которыми утверждены такие программы и планы;</w:t>
      </w:r>
    </w:p>
    <w:bookmarkStart w:id="115" w:name="P115"/>
    <w:bookmarkEnd w:id="11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18) информация об установленных нормативными правовыми актами субъектов Российской Федерации минимальных размерах взноса на капитальный ремонт общего имущества в многоквартирном доме, а также о размере такого взноса, установленного решением общего собрания собственников помещений в многоквартирном доме;</w:t>
      </w:r>
    </w:p>
    <w:bookmarkStart w:id="116" w:name="P116"/>
    <w:bookmarkEnd w:id="11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19) информация о совершенных операциях по списанию денежных средств со специального счета, открытого в целях формирования фонда капитального ремонта, и зачислению денежных средств на такой счет, а также об остатке денежных средств на счетах, открытых в целях формирования фонда капитального ремонта;</w:t>
      </w:r>
    </w:p>
    <w:p>
      <w:pPr>
        <w:pStyle w:val="0"/>
        <w:jc w:val="both"/>
      </w:pPr>
      <w:r>
        <w:rPr>
          <w:sz w:val="20"/>
        </w:rPr>
        <w:t xml:space="preserve">(п. 19 в ред.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24.06.2025 N 177-ФЗ)</w:t>
      </w:r>
    </w:p>
    <w:bookmarkStart w:id="118" w:name="P118"/>
    <w:bookmarkEnd w:id="11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20) информация о нормативах потребления коммунальных услуг;</w:t>
      </w:r>
    </w:p>
    <w:bookmarkStart w:id="119" w:name="P119"/>
    <w:bookmarkEnd w:id="11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21) информация о перечне оказываемых услуг по управлению общим имуществом в многоквартирном доме, выполняемых работ по содержанию общего имущества в многоквартирном доме, текущему и капитальному ремонту, об их объеме, о качестве и периодичности их предоставления или проведения и стоимости указанных услуг, работ с указанием использованного порядка расчета их стоимости, а также расчет такой стоимости и соответствующие договоры на оказание таких услуг и (или) выполнение таких работ;</w:t>
      </w:r>
    </w:p>
    <w:bookmarkStart w:id="120" w:name="P120"/>
    <w:bookmarkEnd w:id="12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22) информация о перечне, об объеме, о качестве и стоимости ресурсов, поставленных для предоставления коммунальных услуг в многоквартирные дома, жилые дома, а также коммунальных услуг, оказанных собственникам и пользователям помещений в многоквартирных домах и жилых домов, с указанием использованного порядка расчета их стоимости, а также расчет такой стоимости и соответствующие договоры на поставки таких ресурсов и оказание таких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23) информация о приборах учета, используемых для определения объема (количества) ресурсов, поставленных для предоставления коммунальных услуг в многоквартирные дома, жилые дома, а также объема коммунальных услуг, предоставленных собственникам и пользователям помещений в многоквартирных домах и жилых домов, и об использовании показаний этих приборов при расчете стоимости таких услуг;</w:t>
      </w:r>
    </w:p>
    <w:bookmarkStart w:id="122" w:name="P122"/>
    <w:bookmarkEnd w:id="12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24) информация о соблюдении установленных параметров качества товаров, выполненных работ, оказанных услуг организациями, осуществляющими поставки ресурсов, необходимых для предоставления коммунальных услуг, в многоквартирные дома, жилые дома, предоставляющими коммунальные услуги, а также лицами, осуществляющими оказание услуг и (или) выполнение работ по содержанию и ремонту общего имущества собственников помещений в многоквартирных домах, в том числе информация о фактах и количественных значениях отклонений от параметров качества поставляемых товаров, выполняемых работ, оказываемых услуг;</w:t>
      </w:r>
    </w:p>
    <w:bookmarkStart w:id="123" w:name="P123"/>
    <w:bookmarkEnd w:id="12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25) информация о проведении ремонта, в том числе планово-предупредительного ремонта, и выполнении работ по обслуживанию централизованных сетей инженерно-технического обеспечения и (или) внутридомовых инженерных систем, входящих в состав общего имущества собственников помещений в многоквартирных домах, в том числе связанных с ограничением или приостановкой предоставления коммунальных услуг;</w:t>
      </w:r>
    </w:p>
    <w:bookmarkStart w:id="124" w:name="P124"/>
    <w:bookmarkEnd w:id="12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26) информация о подготовке объектов жилищно-коммунального хозяйства к сезонной эксплуатации, о готовности к отопительному сезону и о его прохождении;</w:t>
      </w:r>
    </w:p>
    <w:bookmarkStart w:id="125" w:name="P125"/>
    <w:bookmarkEnd w:id="12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27) информация о ценах, тарифах, установленных на ресурсы, необходимые для предоставления коммунальных услуг;</w:t>
      </w:r>
    </w:p>
    <w:bookmarkStart w:id="126" w:name="P126"/>
    <w:bookmarkEnd w:id="12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28) информация о ценах, тарифах, установленных на предоставляемые коммунальные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29) информация о ценах на услуги по управлению в многоквартирном доме;</w:t>
      </w:r>
    </w:p>
    <w:bookmarkStart w:id="128" w:name="P128"/>
    <w:bookmarkEnd w:id="12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30) информация о ценах, тарифах, установленных на услуги и работы по содержанию и ремонту общего имущества в многоквартирных домах и жилых помещений в них;</w:t>
      </w:r>
    </w:p>
    <w:bookmarkStart w:id="129" w:name="P129"/>
    <w:bookmarkEnd w:id="12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31) информация о состоянии расчетов лиц, осуществляющих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32) информация о состоянии расчетов лиц, осуществляющих деятельность по управлению многоквартирными домами, или лица, уполномоченного в установленном жилищным законодательством порядке представлять в отношениях с третьими лицами интересы собственников помещений в многоквартирном доме, осуществляющих непосредственное управление этим домом, с лицами, осуществляющими оказание услуг и (или) выполнение работ по содержанию, текущему и капитальному ремонту общего имущества в многоквартирном доме, с размещением заключенных договоров и соответствующих актов сдачи-приемки результатов оказанных услуг и (или) выполненных работ;</w:t>
      </w:r>
    </w:p>
    <w:bookmarkStart w:id="131" w:name="P131"/>
    <w:bookmarkEnd w:id="13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33) информация о состоянии расчетов потребителей с лицами, осуществляющими деятельность по управлению многоквартирными домами, с лицами, осуществляющими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</w:t>
      </w:r>
    </w:p>
    <w:bookmarkStart w:id="132" w:name="P132"/>
    <w:bookmarkEnd w:id="13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34) информация об утвержденных Правительством Российской Федерации индексах изменения размера платы, вносимой гражданами за коммунальные услуги, в среднем по субъектам Российской Федерации и об утвержденных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предельных (максимальных) индексах изменения размера платы, вносимой гражданами за коммунальные услуги в муниципальных образованиях;</w:t>
      </w:r>
    </w:p>
    <w:bookmarkStart w:id="133" w:name="P133"/>
    <w:bookmarkEnd w:id="13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35) информация об установленных сроках внесения платы за жилое помещение и коммунальные услуги, а также о сроках представления платежных документов, на основании которых вносится такая плата;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24.06.2025 N 177-ФЗ)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36) информация о проведении общего собрания собственников помещений в многоквартирном доме, общего собрания членов товариществ собственников жилья, общего собрания членов жилищного кооператива, общего собрания членов жилищно-строительного кооператива или иных специализированных потребительских кооперативов, а также решения таких собраний по вопросам, поставленным на голосование, и итоги такого голосования;</w:t>
      </w:r>
    </w:p>
    <w:bookmarkStart w:id="136" w:name="P136"/>
    <w:bookmarkEnd w:id="13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37) информация о выбранном собственниками помещений в многоквартирном доме способе управления указанным домом и способе формирования фонда капитального ремонта, а также документы, подтверждающие принятие соответствующих решений;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38) условия договора управления многоквартирным домом, которые в обязательном порядке должны быть предусмотрены в таком договоре в соответствии с законодательством Российской Федерации, договор, а также предусмотренный законодательством Российской Федерации отчет о выполнении такого договора;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39) договоры о предоставлении в пользование части общего имущества собственников помещений в многоквартирном доме, о лицах, заключивших такие договоры от имени собственников помещений в многоквартирном доме, а также документы, подтверждающие полномочия указанных лиц заключать такие договоры;</w:t>
      </w:r>
    </w:p>
    <w:bookmarkStart w:id="139" w:name="P139"/>
    <w:bookmarkEnd w:id="13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40) информация о поступивших обращениях по вопросам жилищно-коммунального хозяйства и о результатах их рассмотрения;</w:t>
      </w:r>
    </w:p>
    <w:bookmarkStart w:id="140" w:name="P140"/>
    <w:bookmarkEnd w:id="14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41) информация о случаях привлечения лиц, осуществляющих деятельность по управлению многоквартирными домами, осуществлению поставок ресурсов, необходимых для предоставления коммунальных услуг, в многоквартирные дома, жилые дома, предоставлению коммунальных услуг, к административной ответственности с указанием количества таких случаев, документы о применении мер административного воздействия, а также о мерах, принятых для устранения нарушений, повлекших за собой применение мер административного воздействия;</w:t>
      </w:r>
    </w:p>
    <w:bookmarkStart w:id="141" w:name="P141"/>
    <w:bookmarkEnd w:id="14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41.1) информация об исполнительных производствах, возбужденных на основании исполнительных документов, содержащих требования о взыскании задолженности по оплате жилых помещений и коммунальных услуг;</w:t>
      </w:r>
    </w:p>
    <w:p>
      <w:pPr>
        <w:pStyle w:val="0"/>
        <w:jc w:val="both"/>
      </w:pPr>
      <w:r>
        <w:rPr>
          <w:sz w:val="20"/>
        </w:rPr>
        <w:t xml:space="preserve">(п. 41.1 введен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от 24.06.2025 N 177-ФЗ)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42) иная информация и документы, подлежащие обязательному размещению в системе в соответствии с настоящим Федеральным законом, другими федеральными законами, иными нормативными правовыми актами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Информация и документы, составляющие государственную тайну в соответствии с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 о государственной тайне, не подлежат размещению в системе.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7. Права и обязанности участников информационного взаимодействия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48" w:name="P148"/>
    <w:bookmarkEnd w:id="148"/>
    <w:p>
      <w:pPr>
        <w:pStyle w:val="0"/>
        <w:ind w:firstLine="540"/>
        <w:jc w:val="both"/>
      </w:pPr>
      <w:r>
        <w:rPr>
          <w:sz w:val="20"/>
        </w:rPr>
        <w:t xml:space="preserve">1.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является государственным заказчиком, ответственным за координацию работ по созданию, эксплуатации и модернизации системы.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27.12.2019 N 523-ФЗ)</w:t>
      </w:r>
    </w:p>
    <w:bookmarkStart w:id="150" w:name="P150"/>
    <w:bookmarkEnd w:id="15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</w:t>
      </w:r>
      <w:r>
        <w:rPr>
          <w:sz w:val="20"/>
        </w:rPr>
        <w:t xml:space="preserve">Оператор</w:t>
      </w:r>
      <w:r>
        <w:rPr>
          <w:sz w:val="20"/>
        </w:rPr>
        <w:t xml:space="preserve"> системы определяется Правительством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(часть 2 в ред.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31.12.2017 N 485-ФЗ)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устанавливает: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30.04.2021 N 121-ФЗ)</w:t>
      </w:r>
    </w:p>
    <w:bookmarkStart w:id="154" w:name="P154"/>
    <w:bookmarkEnd w:id="15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функциональные </w:t>
      </w:r>
      <w:r>
        <w:rPr>
          <w:sz w:val="20"/>
        </w:rPr>
        <w:t xml:space="preserve">требования</w:t>
      </w:r>
      <w:r>
        <w:rPr>
          <w:sz w:val="20"/>
        </w:rPr>
        <w:t xml:space="preserve"> к системе;</w:t>
      </w:r>
    </w:p>
    <w:bookmarkStart w:id="155" w:name="P155"/>
    <w:bookmarkEnd w:id="15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</w:t>
      </w:r>
      <w:r>
        <w:rPr>
          <w:sz w:val="20"/>
        </w:rPr>
        <w:t xml:space="preserve">порядок, состав, способы, сроки и периодичность</w:t>
      </w:r>
      <w:r>
        <w:rPr>
          <w:sz w:val="20"/>
        </w:rPr>
        <w:t xml:space="preserve"> размещения информации поставщиками информации, обязательное размещение которой предусмотрено настоящим Федеральным законом, в системе;</w:t>
      </w:r>
    </w:p>
    <w:bookmarkStart w:id="156" w:name="P156"/>
    <w:bookmarkEnd w:id="15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</w:t>
      </w:r>
      <w:r>
        <w:rPr>
          <w:sz w:val="20"/>
        </w:rPr>
        <w:t xml:space="preserve">формы</w:t>
      </w:r>
      <w:r>
        <w:rPr>
          <w:sz w:val="20"/>
        </w:rPr>
        <w:t xml:space="preserve"> и </w:t>
      </w:r>
      <w:r>
        <w:rPr>
          <w:sz w:val="20"/>
        </w:rPr>
        <w:t xml:space="preserve">форматы</w:t>
      </w:r>
      <w:r>
        <w:rPr>
          <w:sz w:val="20"/>
        </w:rPr>
        <w:t xml:space="preserve"> электронных документов, размещаемых в системе, в том числе формы электронных документов, содержащих информацию об объектах государственного учета жилищного фонда, включая их технические характеристики и состояние, и электронного документа, содержащего информацию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 (формы электронного паспорта многоквартирного дома, жилого дома, электронного документа о состоянии объектов коммунальной и инженерной инфраструктур), а также состав информации, размещаемой в системе в соответствии с такими формами;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3.1) </w:t>
      </w:r>
      <w:r>
        <w:rPr>
          <w:sz w:val="20"/>
        </w:rPr>
        <w:t xml:space="preserve">порядок</w:t>
      </w:r>
      <w:r>
        <w:rPr>
          <w:sz w:val="20"/>
        </w:rPr>
        <w:t xml:space="preserve"> предоставления информации об объекте государственного учета жилищного фонда, содержащейся в электронном паспорте многоквартирного дома или электронном паспорте жилого дома, в том числе порядок и способы направления запросов о предоставлении такой информации, </w:t>
      </w:r>
      <w:r>
        <w:rPr>
          <w:sz w:val="20"/>
        </w:rPr>
        <w:t xml:space="preserve">форму</w:t>
      </w:r>
      <w:r>
        <w:rPr>
          <w:sz w:val="20"/>
        </w:rPr>
        <w:t xml:space="preserve"> и формат предоставления такой информации по запросам пользователей такой информации в системе;</w:t>
      </w:r>
    </w:p>
    <w:p>
      <w:pPr>
        <w:pStyle w:val="0"/>
        <w:jc w:val="both"/>
      </w:pPr>
      <w:r>
        <w:rPr>
          <w:sz w:val="20"/>
        </w:rPr>
        <w:t xml:space="preserve">(п. 3.1 введен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от 24.06.2025 N 180-ФЗ)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</w:t>
      </w:r>
      <w:r>
        <w:rPr>
          <w:sz w:val="20"/>
        </w:rPr>
        <w:t xml:space="preserve">порядок</w:t>
      </w:r>
      <w:r>
        <w:rPr>
          <w:sz w:val="20"/>
        </w:rPr>
        <w:t xml:space="preserve"> хранения, обработки и предоставления информации, содержащейся в системе;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</w:t>
      </w:r>
      <w:r>
        <w:rPr>
          <w:sz w:val="20"/>
        </w:rPr>
        <w:t xml:space="preserve">перечень</w:t>
      </w:r>
      <w:r>
        <w:rPr>
          <w:sz w:val="20"/>
        </w:rPr>
        <w:t xml:space="preserve"> справочников и классификаторов, размещаемых в системе, и порядок их использования участниками информационного взаимодействия при размещении информации в системе;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</w:t>
      </w:r>
      <w:r>
        <w:rPr>
          <w:sz w:val="20"/>
        </w:rPr>
        <w:t xml:space="preserve">порядок</w:t>
      </w:r>
      <w:r>
        <w:rPr>
          <w:sz w:val="20"/>
        </w:rPr>
        <w:t xml:space="preserve"> ведения в системе реестров, в том числе реестров жилых помещений и нежилых помещений в многоквартирных домах, многоквартирных домов, жилых домов, объектов коммунальной и инженерной инфраструктур, поставщиков информации, реестров специальных счетов, открытых в целях формирования фонда капитального ремонта;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</w:t>
      </w:r>
      <w:r>
        <w:rPr>
          <w:sz w:val="20"/>
        </w:rPr>
        <w:t xml:space="preserve">порядок</w:t>
      </w:r>
      <w:r>
        <w:rPr>
          <w:sz w:val="20"/>
        </w:rPr>
        <w:t xml:space="preserve"> доступа к системе и к информации, размещенной в системе, а также сроки регистрации в системе поставщиков информации и пользователей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</w:t>
      </w:r>
      <w:r>
        <w:rPr>
          <w:sz w:val="20"/>
        </w:rPr>
        <w:t xml:space="preserve">требования</w:t>
      </w:r>
      <w:r>
        <w:rPr>
          <w:sz w:val="20"/>
        </w:rPr>
        <w:t xml:space="preserve"> к технологическим, программным, лингвистическим, правовым и организационным средствам обеспечения пользования системой, в том числе требования к ее архитектуре;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</w:t>
      </w:r>
      <w:r>
        <w:rPr>
          <w:sz w:val="20"/>
        </w:rPr>
        <w:t xml:space="preserve">порядок</w:t>
      </w:r>
      <w:r>
        <w:rPr>
          <w:sz w:val="20"/>
        </w:rPr>
        <w:t xml:space="preserve"> обмена банком, иной кредитной организацией, организацией федеральной почтовой связи, органом, осуществляющим открытие и ведение лицевых счетов в соответствии с бюджетным законодательством Российской Федерации, в том числе производящими расчеты в электронной форме, а также иным органом или иной организацией, через которые производится внесение платы за жилое помещение и коммунальные услуги, информацией с системой;</w:t>
      </w:r>
    </w:p>
    <w:bookmarkStart w:id="165" w:name="P165"/>
    <w:bookmarkEnd w:id="16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</w:t>
      </w:r>
      <w:r>
        <w:rPr>
          <w:sz w:val="20"/>
        </w:rPr>
        <w:t xml:space="preserve">порядок</w:t>
      </w:r>
      <w:r>
        <w:rPr>
          <w:sz w:val="20"/>
        </w:rPr>
        <w:t xml:space="preserve"> взаимодействия системы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взаимодействия иных информационных систем с системой, а также единые форматы для информационного взаимодействия иных информационных систем с системой;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адрес официального </w:t>
      </w:r>
      <w:r>
        <w:rPr>
          <w:sz w:val="20"/>
        </w:rPr>
        <w:t xml:space="preserve">сайта</w:t>
      </w:r>
      <w:r>
        <w:rPr>
          <w:sz w:val="20"/>
        </w:rPr>
        <w:t xml:space="preserve"> системы в информационно-телекоммуникационной сети "Интернет".</w:t>
      </w:r>
    </w:p>
    <w:bookmarkStart w:id="167" w:name="P167"/>
    <w:bookmarkEnd w:id="16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Оператор системы обязан обеспечивать соответствие системы требованиям законодательства Российской Федерации, бесперебойное функционирование системы, возможность интеграции и взаимодействия иных информационных систем с системой и несет административную ответственность в соответствии с законодательством Российской Федерации об административных правонарушениях за несоответствие системы требованиям, установленным в соответствии с </w:t>
      </w:r>
      <w:r>
        <w:rPr>
          <w:sz w:val="20"/>
        </w:rPr>
        <w:t xml:space="preserve">пунктами 1</w:t>
      </w:r>
      <w:r>
        <w:rPr>
          <w:sz w:val="20"/>
        </w:rPr>
        <w:t xml:space="preserve">, </w:t>
      </w:r>
      <w:r>
        <w:rPr>
          <w:sz w:val="20"/>
        </w:rPr>
        <w:t xml:space="preserve">3</w:t>
      </w:r>
      <w:r>
        <w:rPr>
          <w:sz w:val="20"/>
        </w:rPr>
        <w:t xml:space="preserve"> - </w:t>
      </w:r>
      <w:r>
        <w:rPr>
          <w:sz w:val="20"/>
        </w:rPr>
        <w:t xml:space="preserve">10 части 3</w:t>
      </w:r>
      <w:r>
        <w:rPr>
          <w:sz w:val="20"/>
        </w:rPr>
        <w:t xml:space="preserve"> настоящей статьи. Взаимодействие информационных систем поставщиков информации и пользователей информации с системой осуществляется с использованием единых форматов. Создание, эксплуатация и модернизация системы осуществляются за счет собственных средств оператора системы.</w:t>
      </w:r>
    </w:p>
    <w:p>
      <w:pPr>
        <w:pStyle w:val="0"/>
        <w:jc w:val="both"/>
      </w:pPr>
      <w:r>
        <w:rPr>
          <w:sz w:val="20"/>
        </w:rPr>
        <w:t xml:space="preserve">(часть 4 в ред.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11.06.2021 N 214-ФЗ)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 В целях определения порядка эксплуатации и модернизации системы, а также установления взаимных обязательств по выполнению установленных законодательством Российской Федерации требований к системе оператор системы заключает с федеральным органом исполнительной власти, указанным в </w:t>
      </w:r>
      <w:r>
        <w:rPr>
          <w:sz w:val="20"/>
        </w:rPr>
        <w:t xml:space="preserve">части 1</w:t>
      </w:r>
      <w:r>
        <w:rPr>
          <w:sz w:val="20"/>
        </w:rPr>
        <w:t xml:space="preserve"> настоящей статьи, соглашение об особенностях взаимодействия при эксплуатации и модернизации системы. Соглашение заключается в течение двух месяцев после определения оператора системы в соответствии с </w:t>
      </w:r>
      <w:r>
        <w:rPr>
          <w:sz w:val="20"/>
        </w:rPr>
        <w:t xml:space="preserve">частью 2</w:t>
      </w:r>
      <w:r>
        <w:rPr>
          <w:sz w:val="20"/>
        </w:rPr>
        <w:t xml:space="preserve"> настоящей статьи. Внесение изменений в указанное соглашение осуществляется по соглашению сторон.</w:t>
      </w:r>
    </w:p>
    <w:p>
      <w:pPr>
        <w:pStyle w:val="0"/>
        <w:jc w:val="both"/>
      </w:pPr>
      <w:r>
        <w:rPr>
          <w:sz w:val="20"/>
        </w:rPr>
        <w:t xml:space="preserve">(часть 4.1 введена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от 11.06.2021 N 214-ФЗ)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 В соглашении об особенностях взаимодействия при эксплуатации и модернизации системы должны быть определены следующие существенные условия: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права и обязанности сторон по использованию государственного информационного ресурса системы;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порядок планирования, осуществления и приемки результатов выполнения мероприятий по эксплуатации и модернизации системы;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порядок осуществления федеральным органом исполнительной власти, указанным в </w:t>
      </w:r>
      <w:r>
        <w:rPr>
          <w:sz w:val="20"/>
        </w:rPr>
        <w:t xml:space="preserve">части 1</w:t>
      </w:r>
      <w:r>
        <w:rPr>
          <w:sz w:val="20"/>
        </w:rPr>
        <w:t xml:space="preserve"> настоящей статьи, контроля за исполнением оператором системы обязанностей, предусмотренных </w:t>
      </w:r>
      <w:r>
        <w:rPr>
          <w:sz w:val="20"/>
        </w:rPr>
        <w:t xml:space="preserve">частью 4</w:t>
      </w:r>
      <w:r>
        <w:rPr>
          <w:sz w:val="20"/>
        </w:rPr>
        <w:t xml:space="preserve"> настоящей статьи;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состав целевых показателей бесперебойного функционирования системы и условия, необходимые для их достижения;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срок действия такого соглашения;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условия прекращения такого соглашения, в том числе в случае определения в соответствии с </w:t>
      </w:r>
      <w:r>
        <w:rPr>
          <w:sz w:val="20"/>
        </w:rPr>
        <w:t xml:space="preserve">частью 2</w:t>
      </w:r>
      <w:r>
        <w:rPr>
          <w:sz w:val="20"/>
        </w:rPr>
        <w:t xml:space="preserve"> настоящей статьи нового оператора системы.</w:t>
      </w:r>
    </w:p>
    <w:p>
      <w:pPr>
        <w:pStyle w:val="0"/>
        <w:jc w:val="both"/>
      </w:pPr>
      <w:r>
        <w:rPr>
          <w:sz w:val="20"/>
        </w:rPr>
        <w:t xml:space="preserve">(часть 4.2 введена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от 11.06.2021 N 214-ФЗ)</w:t>
      </w:r>
    </w:p>
    <w:bookmarkStart w:id="179" w:name="P179"/>
    <w:bookmarkEnd w:id="17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осуществляет выдачу сертификатов ключей проверки электронных подписей для регистрации в системе органам государственной власти, государственным внебюджетным фондам, органам местного самоуправления.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24.02.2021 N 20-ФЗ)</w:t>
      </w:r>
    </w:p>
    <w:bookmarkStart w:id="181" w:name="P181"/>
    <w:bookmarkEnd w:id="18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Федеральный орган исполнительной власти, уполномоченный на осуществление государственного кадастрового учета, государственной регистрации прав, ведение Единого государственного реестра недвижимости, его территориальные органы размещают в системе информацию из Единого государственного реестра недвижимости об объектах, указанных в </w:t>
      </w:r>
      <w:r>
        <w:rPr>
          <w:sz w:val="20"/>
        </w:rPr>
        <w:t xml:space="preserve">пунктах 6</w:t>
      </w:r>
      <w:r>
        <w:rPr>
          <w:sz w:val="20"/>
        </w:rPr>
        <w:t xml:space="preserve"> и </w:t>
      </w:r>
      <w:r>
        <w:rPr>
          <w:sz w:val="20"/>
        </w:rPr>
        <w:t xml:space="preserve">7 части 1 статьи 6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(часть 6 в ред.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24.06.2025 N 180-ФЗ)</w:t>
      </w:r>
    </w:p>
    <w:bookmarkStart w:id="183" w:name="P183"/>
    <w:bookmarkEnd w:id="18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Федеральный орган исполнительной власти в области государственного регулирования тарифов, органы исполнительной власти субъектов Российской Федерации в области государственного регулирования тарифов размещают в системе информацию, указанную в </w:t>
      </w:r>
      <w:r>
        <w:rPr>
          <w:sz w:val="20"/>
        </w:rPr>
        <w:t xml:space="preserve">пунктах 11</w:t>
      </w:r>
      <w:r>
        <w:rPr>
          <w:sz w:val="20"/>
        </w:rPr>
        <w:t xml:space="preserve">, </w:t>
      </w:r>
      <w:r>
        <w:rPr>
          <w:sz w:val="20"/>
        </w:rPr>
        <w:t xml:space="preserve">27</w:t>
      </w:r>
      <w:r>
        <w:rPr>
          <w:sz w:val="20"/>
        </w:rPr>
        <w:t xml:space="preserve"> и </w:t>
      </w:r>
      <w:r>
        <w:rPr>
          <w:sz w:val="20"/>
        </w:rPr>
        <w:t xml:space="preserve">41 части 1 статьи 6</w:t>
      </w:r>
      <w:r>
        <w:rPr>
          <w:sz w:val="20"/>
        </w:rPr>
        <w:t xml:space="preserve"> настоящего Федерального закона, а также информацию о лицах, указанных в </w:t>
      </w:r>
      <w:r>
        <w:rPr>
          <w:sz w:val="20"/>
        </w:rPr>
        <w:t xml:space="preserve">пункте 1 части 1 статьи 6</w:t>
      </w:r>
      <w:r>
        <w:rPr>
          <w:sz w:val="20"/>
        </w:rPr>
        <w:t xml:space="preserve"> настоящего Федерального закона.</w:t>
      </w:r>
    </w:p>
    <w:bookmarkStart w:id="184" w:name="P184"/>
    <w:bookmarkEnd w:id="18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Федеральный орган исполнительной власти, реализующий государственную политику в сфере миграции и осуществляющий правоприменительные функции, функции по контролю, надзору и оказанию государственных услуг в сфере миграции, и его территориальные органы размещают в системе информацию, предусмотренную </w:t>
      </w:r>
      <w:r>
        <w:rPr>
          <w:sz w:val="20"/>
        </w:rPr>
        <w:t xml:space="preserve">пунктом 8 части 1 статьи 6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Федеральный орган исполнительной власти, уполномоченный по контролю и надзору в области налогов и сборов, размещает в системе информацию из единого государственного реестра юридических лиц и из единого государственного реестра индивидуальных предпринимателей о лицах, указанных в </w:t>
      </w:r>
      <w:r>
        <w:rPr>
          <w:sz w:val="20"/>
        </w:rPr>
        <w:t xml:space="preserve">пунктах 1</w:t>
      </w:r>
      <w:r>
        <w:rPr>
          <w:sz w:val="20"/>
        </w:rPr>
        <w:t xml:space="preserve"> и </w:t>
      </w:r>
      <w:r>
        <w:rPr>
          <w:sz w:val="20"/>
        </w:rPr>
        <w:t xml:space="preserve">2 части 1 статьи 6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Фонд пенсионного и социального страхования Российской Федерации и его территориальные органы размещают в системе информацию о страховых номерах индивидуальных лицевых счетов зарегистрированных лиц, которым открыт индивидуальный лицевой счет в соответствии с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pStyle w:val="0"/>
        <w:jc w:val="both"/>
      </w:pPr>
      <w:r>
        <w:rPr>
          <w:sz w:val="20"/>
        </w:rPr>
        <w:t xml:space="preserve">(часть 10 в ред.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28.12.2022 N 569-ФЗ)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Публично-правовая компания "Фонд развития территорий" размещает в системе информацию, указанную в </w:t>
      </w:r>
      <w:r>
        <w:rPr>
          <w:sz w:val="20"/>
        </w:rPr>
        <w:t xml:space="preserve">пункте 15 части 1 статьи 6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30.12.2021 N 436-ФЗ)</w:t>
      </w:r>
    </w:p>
    <w:bookmarkStart w:id="190" w:name="P190"/>
    <w:bookmarkEnd w:id="19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регистрации некоммерческих организаций, размещает в системе информацию об организациях, указанных в </w:t>
      </w:r>
      <w:r>
        <w:rPr>
          <w:sz w:val="20"/>
        </w:rPr>
        <w:t xml:space="preserve">пункте 16 части 1 статьи 6</w:t>
      </w:r>
      <w:r>
        <w:rPr>
          <w:sz w:val="20"/>
        </w:rPr>
        <w:t xml:space="preserve"> настоящего Федерального закона.</w:t>
      </w:r>
    </w:p>
    <w:bookmarkStart w:id="191" w:name="P191"/>
    <w:bookmarkEnd w:id="19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Органы государственной власти субъектов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размещают в системе информацию о наделенных полномочиями на размещение информации в системе должностных лицах органов государственной власти субъекта Российской Федерации, в том числе органов исполнительной власти субъектов Российской Федерации, уполномоченных на осуществление государственного жилищного надзора;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осуществляют ведение в системе реестра организаций, указанных в </w:t>
      </w:r>
      <w:r>
        <w:rPr>
          <w:sz w:val="20"/>
        </w:rPr>
        <w:t xml:space="preserve">пункте 16 части 1 статьи 6</w:t>
      </w:r>
      <w:r>
        <w:rPr>
          <w:sz w:val="20"/>
        </w:rPr>
        <w:t xml:space="preserve"> настоящего Федерального закона, с указанием реквизитов нормативных правовых актов субъекта Российской Федерации о создании указанных организаций;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размещают в системе информацию, предусмотренную </w:t>
      </w:r>
      <w:r>
        <w:rPr>
          <w:sz w:val="20"/>
        </w:rPr>
        <w:t xml:space="preserve">пунктами 3</w:t>
      </w:r>
      <w:r>
        <w:rPr>
          <w:sz w:val="20"/>
        </w:rPr>
        <w:t xml:space="preserve">, </w:t>
      </w:r>
      <w:r>
        <w:rPr>
          <w:sz w:val="20"/>
        </w:rPr>
        <w:t xml:space="preserve">4</w:t>
      </w:r>
      <w:r>
        <w:rPr>
          <w:sz w:val="20"/>
        </w:rPr>
        <w:t xml:space="preserve">, </w:t>
      </w:r>
      <w:r>
        <w:rPr>
          <w:sz w:val="20"/>
        </w:rPr>
        <w:t xml:space="preserve">6</w:t>
      </w:r>
      <w:r>
        <w:rPr>
          <w:sz w:val="20"/>
        </w:rPr>
        <w:t xml:space="preserve"> - </w:t>
      </w:r>
      <w:r>
        <w:rPr>
          <w:sz w:val="20"/>
        </w:rPr>
        <w:t xml:space="preserve">6.2</w:t>
      </w:r>
      <w:r>
        <w:rPr>
          <w:sz w:val="20"/>
        </w:rPr>
        <w:t xml:space="preserve">, </w:t>
      </w:r>
      <w:r>
        <w:rPr>
          <w:sz w:val="20"/>
        </w:rPr>
        <w:t xml:space="preserve">9</w:t>
      </w:r>
      <w:r>
        <w:rPr>
          <w:sz w:val="20"/>
        </w:rPr>
        <w:t xml:space="preserve">, </w:t>
      </w:r>
      <w:r>
        <w:rPr>
          <w:sz w:val="20"/>
        </w:rPr>
        <w:t xml:space="preserve">10</w:t>
      </w:r>
      <w:r>
        <w:rPr>
          <w:sz w:val="20"/>
        </w:rPr>
        <w:t xml:space="preserve">, </w:t>
      </w:r>
      <w:r>
        <w:rPr>
          <w:sz w:val="20"/>
        </w:rPr>
        <w:t xml:space="preserve">17</w:t>
      </w:r>
      <w:r>
        <w:rPr>
          <w:sz w:val="20"/>
        </w:rPr>
        <w:t xml:space="preserve">, </w:t>
      </w:r>
      <w:r>
        <w:rPr>
          <w:sz w:val="20"/>
        </w:rPr>
        <w:t xml:space="preserve">18</w:t>
      </w:r>
      <w:r>
        <w:rPr>
          <w:sz w:val="20"/>
        </w:rPr>
        <w:t xml:space="preserve">, </w:t>
      </w:r>
      <w:r>
        <w:rPr>
          <w:sz w:val="20"/>
        </w:rPr>
        <w:t xml:space="preserve">20</w:t>
      </w:r>
      <w:r>
        <w:rPr>
          <w:sz w:val="20"/>
        </w:rPr>
        <w:t xml:space="preserve">, </w:t>
      </w:r>
      <w:r>
        <w:rPr>
          <w:sz w:val="20"/>
        </w:rPr>
        <w:t xml:space="preserve">26</w:t>
      </w:r>
      <w:r>
        <w:rPr>
          <w:sz w:val="20"/>
        </w:rPr>
        <w:t xml:space="preserve">, </w:t>
      </w:r>
      <w:r>
        <w:rPr>
          <w:sz w:val="20"/>
        </w:rPr>
        <w:t xml:space="preserve">28</w:t>
      </w:r>
      <w:r>
        <w:rPr>
          <w:sz w:val="20"/>
        </w:rPr>
        <w:t xml:space="preserve">, </w:t>
      </w:r>
      <w:r>
        <w:rPr>
          <w:sz w:val="20"/>
        </w:rPr>
        <w:t xml:space="preserve">34</w:t>
      </w:r>
      <w:r>
        <w:rPr>
          <w:sz w:val="20"/>
        </w:rPr>
        <w:t xml:space="preserve"> и </w:t>
      </w:r>
      <w:r>
        <w:rPr>
          <w:sz w:val="20"/>
        </w:rPr>
        <w:t xml:space="preserve">40 части 1 статьи 6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24.06.2025 N 180-ФЗ)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Орган исполнительной власти субъекта Российской Федерации, уполномоченный на осуществление государственного жилищного надзора: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осуществляет ведение в системе реестра уведомлений о выбранном собственниками помещений в многоквартирных домах способе управления многоквартирными домами;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осуществляет ведение в системе реестра уведомлений о выбранном собственниками помещений в многоквартирных домах способе формирования фонда капитального ремонта;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осуществляет ведение в системе реестра счетов, в том числе специальных счетов, открытых в целях формирования фондов капитального ремонта;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размещает в системе информацию, указанную в </w:t>
      </w:r>
      <w:r>
        <w:rPr>
          <w:sz w:val="20"/>
        </w:rPr>
        <w:t xml:space="preserve">пунктах 2</w:t>
      </w:r>
      <w:r>
        <w:rPr>
          <w:sz w:val="20"/>
        </w:rPr>
        <w:t xml:space="preserve">, </w:t>
      </w:r>
      <w:r>
        <w:rPr>
          <w:sz w:val="20"/>
        </w:rPr>
        <w:t xml:space="preserve">5</w:t>
      </w:r>
      <w:r>
        <w:rPr>
          <w:sz w:val="20"/>
        </w:rPr>
        <w:t xml:space="preserve">, </w:t>
      </w:r>
      <w:r>
        <w:rPr>
          <w:sz w:val="20"/>
        </w:rPr>
        <w:t xml:space="preserve">19</w:t>
      </w:r>
      <w:r>
        <w:rPr>
          <w:sz w:val="20"/>
        </w:rPr>
        <w:t xml:space="preserve">, </w:t>
      </w:r>
      <w:r>
        <w:rPr>
          <w:sz w:val="20"/>
        </w:rPr>
        <w:t xml:space="preserve">37</w:t>
      </w:r>
      <w:r>
        <w:rPr>
          <w:sz w:val="20"/>
        </w:rPr>
        <w:t xml:space="preserve">, </w:t>
      </w:r>
      <w:r>
        <w:rPr>
          <w:sz w:val="20"/>
        </w:rPr>
        <w:t xml:space="preserve">40</w:t>
      </w:r>
      <w:r>
        <w:rPr>
          <w:sz w:val="20"/>
        </w:rPr>
        <w:t xml:space="preserve">, </w:t>
      </w:r>
      <w:r>
        <w:rPr>
          <w:sz w:val="20"/>
        </w:rPr>
        <w:t xml:space="preserve">41 части 1 статьи 6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Органы государственной власти субъектов Российской Федерации в области энергосбережения и повышения энергетической эффективности размещают в системе информацию, указанную в </w:t>
      </w:r>
      <w:r>
        <w:rPr>
          <w:sz w:val="20"/>
        </w:rPr>
        <w:t xml:space="preserve">пункте 12 части 1 статьи 6</w:t>
      </w:r>
      <w:r>
        <w:rPr>
          <w:sz w:val="20"/>
        </w:rPr>
        <w:t xml:space="preserve"> настоящего Федерального закона.</w:t>
      </w:r>
    </w:p>
    <w:bookmarkStart w:id="202" w:name="P202"/>
    <w:bookmarkEnd w:id="20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Органы местного самоуправления размещают в системе: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С 01.09.2026 в п. 1 ч. 16 ст. 7 вносятся изменения (</w:t>
            </w:r>
            <w:r>
              <w:rPr>
                <w:sz w:val="20"/>
                <w:color w:val="392c69"/>
              </w:rPr>
              <w:t xml:space="preserve">ФЗ</w:t>
            </w:r>
            <w:r>
              <w:rPr>
                <w:sz w:val="20"/>
                <w:color w:val="392c69"/>
              </w:rPr>
              <w:t xml:space="preserve"> от 20.02.2026 N 23-ФЗ). См. будущую </w:t>
            </w:r>
            <w:r>
              <w:rPr>
                <w:sz w:val="20"/>
                <w:color w:val="392c69"/>
              </w:rPr>
              <w:t xml:space="preserve">редакцию</w:t>
            </w:r>
            <w:r>
              <w:rPr>
                <w:sz w:val="20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1) информацию о наделенных полномочиями на размещение информации в системе должностных лицах органов местного самоуправления, в том числе органов местного самоуправления, уполномоченных на осуществление муниципального жилищного контроля;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информацию, предусмотренную </w:t>
      </w:r>
      <w:r>
        <w:rPr>
          <w:sz w:val="20"/>
        </w:rPr>
        <w:t xml:space="preserve">пунктами 6</w:t>
      </w:r>
      <w:r>
        <w:rPr>
          <w:sz w:val="20"/>
        </w:rPr>
        <w:t xml:space="preserve"> - </w:t>
      </w:r>
      <w:r>
        <w:rPr>
          <w:sz w:val="20"/>
        </w:rPr>
        <w:t xml:space="preserve">6.2</w:t>
      </w:r>
      <w:r>
        <w:rPr>
          <w:sz w:val="20"/>
        </w:rPr>
        <w:t xml:space="preserve">, </w:t>
      </w:r>
      <w:r>
        <w:rPr>
          <w:sz w:val="20"/>
        </w:rPr>
        <w:t xml:space="preserve">7</w:t>
      </w:r>
      <w:r>
        <w:rPr>
          <w:sz w:val="20"/>
        </w:rPr>
        <w:t xml:space="preserve">, </w:t>
      </w:r>
      <w:r>
        <w:rPr>
          <w:sz w:val="20"/>
        </w:rPr>
        <w:t xml:space="preserve">9</w:t>
      </w:r>
      <w:r>
        <w:rPr>
          <w:sz w:val="20"/>
        </w:rPr>
        <w:t xml:space="preserve">, </w:t>
      </w:r>
      <w:r>
        <w:rPr>
          <w:sz w:val="20"/>
        </w:rPr>
        <w:t xml:space="preserve">11</w:t>
      </w:r>
      <w:r>
        <w:rPr>
          <w:sz w:val="20"/>
        </w:rPr>
        <w:t xml:space="preserve">, </w:t>
      </w:r>
      <w:r>
        <w:rPr>
          <w:sz w:val="20"/>
        </w:rPr>
        <w:t xml:space="preserve">13</w:t>
      </w:r>
      <w:r>
        <w:rPr>
          <w:sz w:val="20"/>
        </w:rPr>
        <w:t xml:space="preserve">, </w:t>
      </w:r>
      <w:r>
        <w:rPr>
          <w:sz w:val="20"/>
        </w:rPr>
        <w:t xml:space="preserve">14</w:t>
      </w:r>
      <w:r>
        <w:rPr>
          <w:sz w:val="20"/>
        </w:rPr>
        <w:t xml:space="preserve">, </w:t>
      </w:r>
      <w:r>
        <w:rPr>
          <w:sz w:val="20"/>
        </w:rPr>
        <w:t xml:space="preserve">28</w:t>
      </w:r>
      <w:r>
        <w:rPr>
          <w:sz w:val="20"/>
        </w:rPr>
        <w:t xml:space="preserve">, </w:t>
      </w:r>
      <w:r>
        <w:rPr>
          <w:sz w:val="20"/>
        </w:rPr>
        <w:t xml:space="preserve">40 части 1 статьи 6</w:t>
      </w:r>
      <w:r>
        <w:rPr>
          <w:sz w:val="20"/>
        </w:rPr>
        <w:t xml:space="preserve"> настоящего Федерального закона;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24.06.2025 N 180-ФЗ)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информацию о способе управления многоквартирным домом, а также информацию, предусмотренную </w:t>
      </w:r>
      <w:r>
        <w:rPr>
          <w:sz w:val="20"/>
        </w:rPr>
        <w:t xml:space="preserve">пунктом 30 части 1 статьи 6</w:t>
      </w:r>
      <w:r>
        <w:rPr>
          <w:sz w:val="20"/>
        </w:rPr>
        <w:t xml:space="preserve"> настоящего Федерального закона (в субъектах Российской Федерации - городах федерального значения Москве, Санкт-Петербурге и Севастополе - органы государственной власти соответствующего субъекта Российской Федерации, если законом соответствующего субъекта Российской Федерации не установлено, что данные полномочия осуществляются органами местного самоуправления внутригородских муниципальных образований), в случаях, если собственниками помещений в многоквартирном доме не выбран способ управления многоквартирным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информацию о способе формирования фонда капитального ремонта в случае, если собственники помещений в многоквартирном доме в срок, установленный Жилищным </w:t>
      </w:r>
      <w:r>
        <w:rPr>
          <w:sz w:val="20"/>
        </w:rPr>
        <w:t xml:space="preserve">кодексом</w:t>
      </w:r>
      <w:r>
        <w:rPr>
          <w:sz w:val="20"/>
        </w:rPr>
        <w:t xml:space="preserve"> Российской Федерации, не выбрали способ формирования фонда капитального ремонта в отношении такого дома или выбранный способ не был реализован, с указанием реквизитов соответствующего решения органа местного самоуправления.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С 01.09.2026 ч. 17 ст. 7 утрачивает силу (</w:t>
            </w:r>
            <w:r>
              <w:rPr>
                <w:sz w:val="20"/>
                <w:color w:val="392c69"/>
              </w:rPr>
              <w:t xml:space="preserve">ФЗ</w:t>
            </w:r>
            <w:r>
              <w:rPr>
                <w:sz w:val="20"/>
                <w:color w:val="392c69"/>
              </w:rPr>
              <w:t xml:space="preserve"> от 20.02.2026 N 23-ФЗ)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17. Орган местного самоуправления, уполномоченный на осуществление муниципального жилищного контроля, размещает в системе информацию, предусмотренную </w:t>
      </w:r>
      <w:r>
        <w:rPr>
          <w:sz w:val="20"/>
        </w:rPr>
        <w:t xml:space="preserve">пунктами 5</w:t>
      </w:r>
      <w:r>
        <w:rPr>
          <w:sz w:val="20"/>
        </w:rPr>
        <w:t xml:space="preserve">, </w:t>
      </w:r>
      <w:r>
        <w:rPr>
          <w:sz w:val="20"/>
        </w:rPr>
        <w:t xml:space="preserve">40 части 1 статьи 6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Лица, осуществляющие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 в многоквартирных домах, по предоставлению коммунальных услуг, размещают в системе информацию, предусмотренную </w:t>
      </w:r>
      <w:r>
        <w:rPr>
          <w:sz w:val="20"/>
        </w:rPr>
        <w:t xml:space="preserve">пунктами 1</w:t>
      </w:r>
      <w:r>
        <w:rPr>
          <w:sz w:val="20"/>
        </w:rPr>
        <w:t xml:space="preserve">, </w:t>
      </w:r>
      <w:r>
        <w:rPr>
          <w:sz w:val="20"/>
        </w:rPr>
        <w:t xml:space="preserve">6</w:t>
      </w:r>
      <w:r>
        <w:rPr>
          <w:sz w:val="20"/>
        </w:rPr>
        <w:t xml:space="preserve"> - </w:t>
      </w:r>
      <w:r>
        <w:rPr>
          <w:sz w:val="20"/>
        </w:rPr>
        <w:t xml:space="preserve">6.2</w:t>
      </w:r>
      <w:r>
        <w:rPr>
          <w:sz w:val="20"/>
        </w:rPr>
        <w:t xml:space="preserve">, </w:t>
      </w:r>
      <w:r>
        <w:rPr>
          <w:sz w:val="20"/>
        </w:rPr>
        <w:t xml:space="preserve">7</w:t>
      </w:r>
      <w:r>
        <w:rPr>
          <w:sz w:val="20"/>
        </w:rPr>
        <w:t xml:space="preserve">, </w:t>
      </w:r>
      <w:r>
        <w:rPr>
          <w:sz w:val="20"/>
        </w:rPr>
        <w:t xml:space="preserve">21</w:t>
      </w:r>
      <w:r>
        <w:rPr>
          <w:sz w:val="20"/>
        </w:rPr>
        <w:t xml:space="preserve"> - </w:t>
      </w:r>
      <w:r>
        <w:rPr>
          <w:sz w:val="20"/>
        </w:rPr>
        <w:t xml:space="preserve">26</w:t>
      </w:r>
      <w:r>
        <w:rPr>
          <w:sz w:val="20"/>
        </w:rPr>
        <w:t xml:space="preserve">, </w:t>
      </w:r>
      <w:r>
        <w:rPr>
          <w:sz w:val="20"/>
        </w:rPr>
        <w:t xml:space="preserve">28</w:t>
      </w:r>
      <w:r>
        <w:rPr>
          <w:sz w:val="20"/>
        </w:rPr>
        <w:t xml:space="preserve"> - </w:t>
      </w:r>
      <w:r>
        <w:rPr>
          <w:sz w:val="20"/>
        </w:rPr>
        <w:t xml:space="preserve">33</w:t>
      </w:r>
      <w:r>
        <w:rPr>
          <w:sz w:val="20"/>
        </w:rPr>
        <w:t xml:space="preserve">, </w:t>
      </w:r>
      <w:r>
        <w:rPr>
          <w:sz w:val="20"/>
        </w:rPr>
        <w:t xml:space="preserve">35</w:t>
      </w:r>
      <w:r>
        <w:rPr>
          <w:sz w:val="20"/>
        </w:rPr>
        <w:t xml:space="preserve"> - </w:t>
      </w:r>
      <w:r>
        <w:rPr>
          <w:sz w:val="20"/>
        </w:rPr>
        <w:t xml:space="preserve">40 части 1 статьи 6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24.06.2025 N 180-ФЗ)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Лица, осуществляющие поставки ресурсов, необходимых для предоставления коммунальных услуг, в многоквартирные дома, жилые дома, размещают в системе информацию, предусмотренную </w:t>
      </w:r>
      <w:r>
        <w:rPr>
          <w:sz w:val="20"/>
        </w:rPr>
        <w:t xml:space="preserve">пунктами 1</w:t>
      </w:r>
      <w:r>
        <w:rPr>
          <w:sz w:val="20"/>
        </w:rPr>
        <w:t xml:space="preserve">, </w:t>
      </w:r>
      <w:r>
        <w:rPr>
          <w:sz w:val="20"/>
        </w:rPr>
        <w:t xml:space="preserve">2</w:t>
      </w:r>
      <w:r>
        <w:rPr>
          <w:sz w:val="20"/>
        </w:rPr>
        <w:t xml:space="preserve">, </w:t>
      </w:r>
      <w:r>
        <w:rPr>
          <w:sz w:val="20"/>
        </w:rPr>
        <w:t xml:space="preserve">6</w:t>
      </w:r>
      <w:r>
        <w:rPr>
          <w:sz w:val="20"/>
        </w:rPr>
        <w:t xml:space="preserve">, </w:t>
      </w:r>
      <w:r>
        <w:rPr>
          <w:sz w:val="20"/>
        </w:rPr>
        <w:t xml:space="preserve">7</w:t>
      </w:r>
      <w:r>
        <w:rPr>
          <w:sz w:val="20"/>
        </w:rPr>
        <w:t xml:space="preserve">, </w:t>
      </w:r>
      <w:r>
        <w:rPr>
          <w:sz w:val="20"/>
        </w:rPr>
        <w:t xml:space="preserve">11</w:t>
      </w:r>
      <w:r>
        <w:rPr>
          <w:sz w:val="20"/>
        </w:rPr>
        <w:t xml:space="preserve">, </w:t>
      </w:r>
      <w:r>
        <w:rPr>
          <w:sz w:val="20"/>
        </w:rPr>
        <w:t xml:space="preserve">22</w:t>
      </w:r>
      <w:r>
        <w:rPr>
          <w:sz w:val="20"/>
        </w:rPr>
        <w:t xml:space="preserve">, </w:t>
      </w:r>
      <w:r>
        <w:rPr>
          <w:sz w:val="20"/>
        </w:rPr>
        <w:t xml:space="preserve">24</w:t>
      </w:r>
      <w:r>
        <w:rPr>
          <w:sz w:val="20"/>
        </w:rPr>
        <w:t xml:space="preserve">, </w:t>
      </w:r>
      <w:r>
        <w:rPr>
          <w:sz w:val="20"/>
        </w:rPr>
        <w:t xml:space="preserve">25</w:t>
      </w:r>
      <w:r>
        <w:rPr>
          <w:sz w:val="20"/>
        </w:rPr>
        <w:t xml:space="preserve">, </w:t>
      </w:r>
      <w:r>
        <w:rPr>
          <w:sz w:val="20"/>
        </w:rPr>
        <w:t xml:space="preserve">27</w:t>
      </w:r>
      <w:r>
        <w:rPr>
          <w:sz w:val="20"/>
        </w:rPr>
        <w:t xml:space="preserve">, </w:t>
      </w:r>
      <w:r>
        <w:rPr>
          <w:sz w:val="20"/>
        </w:rPr>
        <w:t xml:space="preserve">31</w:t>
      </w:r>
      <w:r>
        <w:rPr>
          <w:sz w:val="20"/>
        </w:rPr>
        <w:t xml:space="preserve">, </w:t>
      </w:r>
      <w:r>
        <w:rPr>
          <w:sz w:val="20"/>
        </w:rPr>
        <w:t xml:space="preserve">33</w:t>
      </w:r>
      <w:r>
        <w:rPr>
          <w:sz w:val="20"/>
        </w:rPr>
        <w:t xml:space="preserve">, </w:t>
      </w:r>
      <w:r>
        <w:rPr>
          <w:sz w:val="20"/>
        </w:rPr>
        <w:t xml:space="preserve">40 части 1 статьи 6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Специализированные некоммерческие организации, которые осуществляют деятельность, направленную на обеспечение проведения капитального ремонта общего имущества в многоквартирных домах, и на счетах которых формируется фонд капитального ремонта в отношении многоквартирных домов, размещают в системе информацию об исполнении своих обязанностей по организации проведения капитального ремонта общего имущества в многоквартирных домах, в том числе информацию, предусмотренную </w:t>
      </w:r>
      <w:r>
        <w:rPr>
          <w:sz w:val="20"/>
        </w:rPr>
        <w:t xml:space="preserve">пунктами 6</w:t>
      </w:r>
      <w:r>
        <w:rPr>
          <w:sz w:val="20"/>
        </w:rPr>
        <w:t xml:space="preserve"> - </w:t>
      </w:r>
      <w:r>
        <w:rPr>
          <w:sz w:val="20"/>
        </w:rPr>
        <w:t xml:space="preserve">6.2</w:t>
      </w:r>
      <w:r>
        <w:rPr>
          <w:sz w:val="20"/>
        </w:rPr>
        <w:t xml:space="preserve">, </w:t>
      </w:r>
      <w:r>
        <w:rPr>
          <w:sz w:val="20"/>
        </w:rPr>
        <w:t xml:space="preserve">19</w:t>
      </w:r>
      <w:r>
        <w:rPr>
          <w:sz w:val="20"/>
        </w:rPr>
        <w:t xml:space="preserve"> и </w:t>
      </w:r>
      <w:r>
        <w:rPr>
          <w:sz w:val="20"/>
        </w:rPr>
        <w:t xml:space="preserve">21 части 1 статьи 6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24.06.2025 N 180-ФЗ)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Органы или организации, уполномоченные на осуществление государственного учета жилищного фонда, размещают в системе информацию, предусмотренную </w:t>
      </w:r>
      <w:r>
        <w:rPr>
          <w:sz w:val="20"/>
        </w:rPr>
        <w:t xml:space="preserve">пунктами 6</w:t>
      </w:r>
      <w:r>
        <w:rPr>
          <w:sz w:val="20"/>
        </w:rPr>
        <w:t xml:space="preserve"> - </w:t>
      </w:r>
      <w:r>
        <w:rPr>
          <w:sz w:val="20"/>
        </w:rPr>
        <w:t xml:space="preserve">6.2 части 1 статьи 6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24.06.2025 N 180-ФЗ)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Органы государственной власти и органы местного самоуправления обеспечивают взаимодействие государственных и муниципальных информационных систем, содержащих информацию, подлежащую обязательному размещению в системе в соответствии с настоящим Федеральным законом, с системой.</w:t>
      </w:r>
    </w:p>
    <w:bookmarkStart w:id="221" w:name="P221"/>
    <w:bookmarkEnd w:id="22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организации, через которые производится внесение платы за жилое помещение и коммунальные услуги, в том числе в электронной форме, имеют бесплатный доступ к информации, содержащейся в системе и необходимой для внесения платы за жилое помещение и коммунальные услуги. 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иные организации, через которые производится внесение платы за жилое помещение и коммунальные услуги, обязаны незамедлительно размещать в системе информацию о внесении такой платы.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Застройщик, обеспечивающий строительство многоквартирного дома, малоэтажного жилого комплекса, после выдачи ему разрешения на ввод объекта (объектов) капитального строительства в эксплуатацию, а также подрядчик после подписания документа, подтверждающего приемку заказчиком жилого дома, построенного в соответствии с договором строительного подряда, денежные средства в счет уплаты цены которого размещаются на счетах эскроу, размещает в системе электронный паспорт многоквартирного дома, электронный паспорт жилого дома.</w:t>
      </w:r>
    </w:p>
    <w:p>
      <w:pPr>
        <w:pStyle w:val="0"/>
        <w:jc w:val="both"/>
      </w:pPr>
      <w:r>
        <w:rPr>
          <w:sz w:val="20"/>
        </w:rPr>
        <w:t xml:space="preserve">(часть 24 введена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от 24.06.2025 N 180-ФЗ)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25. Лицо, являющееся собственником всех помещений в многоквартирном доме, размещает в системе информацию, указанную в </w:t>
      </w:r>
      <w:r>
        <w:rPr>
          <w:sz w:val="20"/>
        </w:rPr>
        <w:t xml:space="preserve">пунктах 6</w:t>
      </w:r>
      <w:r>
        <w:rPr>
          <w:sz w:val="20"/>
        </w:rPr>
        <w:t xml:space="preserve"> - </w:t>
      </w:r>
      <w:r>
        <w:rPr>
          <w:sz w:val="20"/>
        </w:rPr>
        <w:t xml:space="preserve">6.2 части 1 статьи 6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(часть 25 введена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от 24.06.2025 N 180-ФЗ)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Лицо, уполномоченное в установленном жилищным законодательством порядке представлять в отношениях с третьими лицами интересы собственников помещений в многоквартирном доме, осуществляющих непосредственное управление многоквартирным домом, размещает в системе информацию, указанную в </w:t>
      </w:r>
      <w:r>
        <w:rPr>
          <w:sz w:val="20"/>
        </w:rPr>
        <w:t xml:space="preserve">пунктах 6</w:t>
      </w:r>
      <w:r>
        <w:rPr>
          <w:sz w:val="20"/>
        </w:rPr>
        <w:t xml:space="preserve"> - </w:t>
      </w:r>
      <w:r>
        <w:rPr>
          <w:sz w:val="20"/>
        </w:rPr>
        <w:t xml:space="preserve">6.2 части 1 статьи 6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(часть 26 введена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от 24.06.2025 N 180-ФЗ)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Федеральный орган исполнительной власти, осуществляющий функции по исполнению судебных актов, и его территориальные органы на основании полученных из системы запросов оператора системы и лиц, указанных в </w:t>
      </w:r>
      <w:r>
        <w:rPr>
          <w:sz w:val="20"/>
        </w:rPr>
        <w:t xml:space="preserve">частях 13</w:t>
      </w:r>
      <w:r>
        <w:rPr>
          <w:sz w:val="20"/>
        </w:rPr>
        <w:t xml:space="preserve"> и </w:t>
      </w:r>
      <w:r>
        <w:rPr>
          <w:sz w:val="20"/>
        </w:rPr>
        <w:t xml:space="preserve">16</w:t>
      </w:r>
      <w:r>
        <w:rPr>
          <w:sz w:val="20"/>
        </w:rPr>
        <w:t xml:space="preserve"> настоящей статьи, или уполномоченных этими лицами учреждений размещают в системе информацию, предусмотренную </w:t>
      </w:r>
      <w:r>
        <w:rPr>
          <w:sz w:val="20"/>
        </w:rPr>
        <w:t xml:space="preserve">пунктом 41.1 части 1 статьи 6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(часть 27 введена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от 24.06.2025 N 177-ФЗ)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Оператор единой информационной системы жилищного строительства размещает в системе информацию, предусмотренную </w:t>
      </w:r>
      <w:r>
        <w:rPr>
          <w:sz w:val="20"/>
        </w:rPr>
        <w:t xml:space="preserve">пунктом 6 части 1 статьи 6</w:t>
      </w:r>
      <w:r>
        <w:rPr>
          <w:sz w:val="20"/>
        </w:rPr>
        <w:t xml:space="preserve"> настоящего Федерального закона, содержащуюся в разрешении на ввод в эксплуатацию многоквартирного дома, дома блокированной застройки и размещенную в единой информационной системе жилищного строительства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(часть 28 введена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от 24.06.2025 N 177-ФЗ)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8. Размещение информации в системе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Поставщики информации размещают в системе информацию, предусмотренную настоящим Федеральным законом, в том числе с использованием имеющихся у них информационных систем, с соблюдением порядка, установленного в соответствии с </w:t>
      </w:r>
      <w:r>
        <w:rPr>
          <w:sz w:val="20"/>
        </w:rPr>
        <w:t xml:space="preserve">пунктом 10 части 3 статьи 7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Размещение информации в системе поставщиками информации осуществляется с использованием электронной подписи в порядке, установленном в соответствии с </w:t>
      </w:r>
      <w:r>
        <w:rPr>
          <w:sz w:val="20"/>
        </w:rPr>
        <w:t xml:space="preserve">пунктом 2 части 3 статьи 7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Поставщики информации обеспечивают полноту, достоверность, актуальность информации и своевременность ее размещения в системе.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 Правовой режим информации, размещенной в системе, и программ для электронных вычислительных машин системы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11.06.2021 N 214-ФЗ)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43" w:name="P243"/>
    <w:bookmarkEnd w:id="243"/>
    <w:p>
      <w:pPr>
        <w:pStyle w:val="0"/>
        <w:ind w:firstLine="540"/>
        <w:jc w:val="both"/>
      </w:pPr>
      <w:r>
        <w:rPr>
          <w:sz w:val="20"/>
        </w:rPr>
        <w:t xml:space="preserve">1. Информация, содержащаяся в системе, является официальной и составляет государственный информационный ресурс в сфере жилищно-коммунального хозяйства. Обладателем информации, содержащейся в системе, является Российская Федерация, от имени которой правомочия обладателя информации осуществляет федеральный орган исполнительной власти, указанный в </w:t>
      </w:r>
      <w:r>
        <w:rPr>
          <w:sz w:val="20"/>
        </w:rPr>
        <w:t xml:space="preserve">части 1 статьи 7</w:t>
      </w:r>
      <w:r>
        <w:rPr>
          <w:sz w:val="20"/>
        </w:rPr>
        <w:t xml:space="preserve"> настоящего Федерального закона.</w:t>
      </w:r>
    </w:p>
    <w:bookmarkStart w:id="244" w:name="P244"/>
    <w:bookmarkEnd w:id="24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Государственный информационный ресурс, указанный в </w:t>
      </w:r>
      <w:r>
        <w:rPr>
          <w:sz w:val="20"/>
        </w:rPr>
        <w:t xml:space="preserve">части 1</w:t>
      </w:r>
      <w:r>
        <w:rPr>
          <w:sz w:val="20"/>
        </w:rPr>
        <w:t xml:space="preserve"> настоящей статьи, подлежит защите в соответствии с законодательством Российской Федерации об информации, информационных технологиях и о защите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Исключительные и иные интеллектуальные права на созданные оператором системы за счет собственных средств программы для электронных вычислительных машин и иные результаты интеллектуальной деятельности, а также приравненные к ним средства индивидуализации, связанные с созданием и модернизацией системы, принадлежат оператору системы. Оператор системы вправе распоряжаться принадлежащими ему интеллектуальными правами с учетом ограничений, предусмотренных </w:t>
      </w:r>
      <w:r>
        <w:rPr>
          <w:sz w:val="20"/>
        </w:rPr>
        <w:t xml:space="preserve">частью 4</w:t>
      </w:r>
      <w:r>
        <w:rPr>
          <w:sz w:val="20"/>
        </w:rPr>
        <w:t xml:space="preserve"> настоящей статьи.</w:t>
      </w:r>
    </w:p>
    <w:bookmarkStart w:id="246" w:name="P246"/>
    <w:bookmarkEnd w:id="24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Принадлежащие оператору системы исключительные и иные интеллектуальные права на созданные оператором системы за счет собственных средств программы для электронных вычислительных машин и иные результаты интеллектуальной деятельности, а также приравненные к ним средства индивидуализации, связанные с созданием и модернизацией системы, могут быть отчуждены лицу, определенному новым оператором системы в соответствии с </w:t>
      </w:r>
      <w:r>
        <w:rPr>
          <w:sz w:val="20"/>
        </w:rPr>
        <w:t xml:space="preserve">частью 2 статьи 7</w:t>
      </w:r>
      <w:r>
        <w:rPr>
          <w:sz w:val="20"/>
        </w:rPr>
        <w:t xml:space="preserve"> настоящего Федерального закона, либо Российской Федерации, от имени которой действует уполномоченный федеральный орган исполнительной власти, указанный в </w:t>
      </w:r>
      <w:r>
        <w:rPr>
          <w:sz w:val="20"/>
        </w:rPr>
        <w:t xml:space="preserve">части 1 статьи 7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Принадлежащие Российской Федерации исключительные и иные интеллектуальные права на созданные или приобретенные за счет средств федерального бюджета программы для электронных вычислительных машин и иные результаты интеллектуальной деятельности, а также приравненные к ним средства индивидуализации, связанные с созданием и модернизацией системы, могут быть отчуждены только оператору системы.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10. Взаимодействие системы и иных информационных систем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51" w:name="P251"/>
    <w:bookmarkEnd w:id="251"/>
    <w:p>
      <w:pPr>
        <w:pStyle w:val="0"/>
        <w:ind w:firstLine="540"/>
        <w:jc w:val="both"/>
      </w:pPr>
      <w:r>
        <w:rPr>
          <w:sz w:val="20"/>
        </w:rPr>
        <w:t xml:space="preserve">1. В случае, если информация, которая должна размещаться в системе,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порядке, такая информация подлежит размещению в системе в автоматизированном режиме из иных государственных или муниципальных информационных систем операторами таких государственных или муниципальных информационных систем.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11.06.2021 N 214-ФЗ)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Взаимодействие иных, не указанных в </w:t>
      </w:r>
      <w:r>
        <w:rPr>
          <w:sz w:val="20"/>
        </w:rPr>
        <w:t xml:space="preserve">части 1</w:t>
      </w:r>
      <w:r>
        <w:rPr>
          <w:sz w:val="20"/>
        </w:rPr>
        <w:t xml:space="preserve"> настоящей статьи, информационных систем с системой осуществляется в порядке, установленном в соответствии с </w:t>
      </w:r>
      <w:r>
        <w:rPr>
          <w:sz w:val="20"/>
        </w:rPr>
        <w:t xml:space="preserve">пунктом 10 части 3 статьи 7</w:t>
      </w:r>
      <w:r>
        <w:rPr>
          <w:sz w:val="20"/>
        </w:rPr>
        <w:t xml:space="preserve"> настоящего Федерального закона, и при условии соблюдения требований </w:t>
      </w:r>
      <w:r>
        <w:rPr>
          <w:sz w:val="20"/>
        </w:rPr>
        <w:t xml:space="preserve">части 2 статьи 9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Взаимодействие системы с иными информационными системами может осуществляться в том числе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>
      <w:pPr>
        <w:pStyle w:val="0"/>
        <w:jc w:val="both"/>
      </w:pPr>
      <w:r>
        <w:rPr>
          <w:sz w:val="20"/>
        </w:rPr>
        <w:t xml:space="preserve">(часть 3 введена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от 11.06.2021 N 214-ФЗ)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Утратил силу. - Федеральный </w:t>
      </w:r>
      <w:r>
        <w:rPr>
          <w:sz w:val="20"/>
        </w:rPr>
        <w:t xml:space="preserve">закон</w:t>
      </w:r>
      <w:r>
        <w:rPr>
          <w:sz w:val="20"/>
        </w:rPr>
        <w:t xml:space="preserve"> от 13.12.2024 N 463-ФЗ.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11.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Нарушение требований настоящего Федерального закона влечет за собой ответственность в соответствии с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12. Заключительные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64" w:name="P264"/>
    <w:bookmarkEnd w:id="264"/>
    <w:p>
      <w:pPr>
        <w:pStyle w:val="0"/>
        <w:ind w:firstLine="540"/>
        <w:jc w:val="both"/>
      </w:pPr>
      <w:r>
        <w:rPr>
          <w:sz w:val="20"/>
        </w:rPr>
        <w:t xml:space="preserve">1. Оператор системы в срок не позднее 1 февраля 2016 года, если более ранний срок не предусмотрен настоящим Федеральным законом и законодательством Российской Федерации для обязательного размещения информации в системе, обязан обеспечить возможность приема системой информации, в том числе из иных информационных систем, с использованием единых форматов в соответствии с порядком, установленным </w:t>
      </w:r>
      <w:r>
        <w:rPr>
          <w:sz w:val="20"/>
        </w:rPr>
        <w:t xml:space="preserve">пунктом 10 части 3 статьи 7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срок не позднее 1 февраля 2016 года органы государственной власти субъектов Российской Федерации и органы местного самоуправления обеспечивают возможность передачи в автоматизированном режиме информации, содержащейся в государственных и муниципальных информационных системах, действующих на территориях субъектов Российской Федерации и муниципальных образований, в систему с учетом соблюдения оператором системы требований, установленных </w:t>
      </w:r>
      <w:r>
        <w:rPr>
          <w:sz w:val="20"/>
        </w:rPr>
        <w:t xml:space="preserve">частью 1</w:t>
      </w:r>
      <w:r>
        <w:rPr>
          <w:sz w:val="20"/>
        </w:rPr>
        <w:t xml:space="preserve"> настоящей статьи.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срок не позднее 1 марта 2015 года федеральные органы исполнительной власти и государственные внебюджетные фонды в соответствии с настоящим Федеральным законом размещают в системе информацию, подлежащую обязательному размещению в системе, в соответствии с порядком, установленным </w:t>
      </w:r>
      <w:r>
        <w:rPr>
          <w:sz w:val="20"/>
        </w:rPr>
        <w:t xml:space="preserve">пунктом 10 части 3 статьи 7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С 1 июля 2017 года поставщики информации обязаны размещать в системе информацию, предусмотренную настоящим Федеральным законом, за исключением поставщиков информации, осуществляющих деятельность на территориях субъектов Российской Федерации - городов федерального значения Москвы, Санкт-Петербурга, Севастополя, и поставщиков информации - федеральных органов исполнительной власти, государственных внебюджетных фондов, органов государственного жилищного надзора в части размещения информации, предусмотренной </w:t>
      </w:r>
      <w:r>
        <w:rPr>
          <w:sz w:val="20"/>
        </w:rPr>
        <w:t xml:space="preserve">статьей 195</w:t>
      </w:r>
      <w:r>
        <w:rPr>
          <w:sz w:val="20"/>
        </w:rPr>
        <w:t xml:space="preserve"> Жилищного кодекса Российской Федерации, органов исполнительной власти субъектов Российской Федерации в области государственного регулирования тарифов (за исключением субъектов Российской Федерации - городов федерального значения Москвы, Санкт-Петербурга, Севастополя), лиц, осуществляющих деятельность по управлению многоквартирными домами на основании договора управления многоквартирным домом, в части размещения информации, предусмотренной </w:t>
      </w:r>
      <w:r>
        <w:rPr>
          <w:sz w:val="20"/>
        </w:rPr>
        <w:t xml:space="preserve">статьей 198</w:t>
      </w:r>
      <w:r>
        <w:rPr>
          <w:sz w:val="20"/>
        </w:rPr>
        <w:t xml:space="preserve"> Жилищного кодекса Российской Федерации, для которых законодательством Российской Федерации установлен более ранний срок размещения информации в системе.</w:t>
      </w:r>
    </w:p>
    <w:p>
      <w:pPr>
        <w:pStyle w:val="0"/>
        <w:jc w:val="both"/>
      </w:pPr>
      <w:r>
        <w:rPr>
          <w:sz w:val="20"/>
        </w:rPr>
        <w:t xml:space="preserve">(часть 4 в ред.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28.12.2016 N 469-ФЗ)</w:t>
      </w:r>
    </w:p>
    <w:bookmarkStart w:id="269" w:name="P269"/>
    <w:bookmarkEnd w:id="26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 Поставщики информации, осуществляющие деятельность на территориях субъектов Российской Федерации - городов федерального значения Москвы, Санкт-Петербурга, Севастополя, обязаны размещать в системе информацию, предусмотренную настоящим Федеральным законом, с 1 июля 2019 года.</w:t>
      </w:r>
    </w:p>
    <w:p>
      <w:pPr>
        <w:pStyle w:val="0"/>
        <w:jc w:val="both"/>
      </w:pPr>
      <w:r>
        <w:rPr>
          <w:sz w:val="20"/>
        </w:rPr>
        <w:t xml:space="preserve">(часть 4.1 введена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от 28.12.2016 N 469-ФЗ)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 Положения </w:t>
      </w:r>
      <w:r>
        <w:rPr>
          <w:sz w:val="20"/>
        </w:rPr>
        <w:t xml:space="preserve">части 4.1</w:t>
      </w:r>
      <w:r>
        <w:rPr>
          <w:sz w:val="20"/>
        </w:rPr>
        <w:t xml:space="preserve"> настоящей статьи не применяются в отношении лиц, указанных в </w:t>
      </w:r>
      <w:r>
        <w:rPr>
          <w:sz w:val="20"/>
        </w:rPr>
        <w:t xml:space="preserve">частях 5</w:t>
      </w:r>
      <w:r>
        <w:rPr>
          <w:sz w:val="20"/>
        </w:rPr>
        <w:t xml:space="preserve">, </w:t>
      </w:r>
      <w:r>
        <w:rPr>
          <w:sz w:val="20"/>
        </w:rPr>
        <w:t xml:space="preserve">6</w:t>
      </w:r>
      <w:r>
        <w:rPr>
          <w:sz w:val="20"/>
        </w:rPr>
        <w:t xml:space="preserve">, </w:t>
      </w:r>
      <w:r>
        <w:rPr>
          <w:sz w:val="20"/>
        </w:rPr>
        <w:t xml:space="preserve">части 7</w:t>
      </w:r>
      <w:r>
        <w:rPr>
          <w:sz w:val="20"/>
        </w:rPr>
        <w:t xml:space="preserve"> (в отношении федерального органа исполнительной власти в области государственного регулирования тарифов), </w:t>
      </w:r>
      <w:r>
        <w:rPr>
          <w:sz w:val="20"/>
        </w:rPr>
        <w:t xml:space="preserve">частях 8</w:t>
      </w:r>
      <w:r>
        <w:rPr>
          <w:sz w:val="20"/>
        </w:rPr>
        <w:t xml:space="preserve"> - </w:t>
      </w:r>
      <w:r>
        <w:rPr>
          <w:sz w:val="20"/>
        </w:rPr>
        <w:t xml:space="preserve">12</w:t>
      </w:r>
      <w:r>
        <w:rPr>
          <w:sz w:val="20"/>
        </w:rPr>
        <w:t xml:space="preserve">, </w:t>
      </w:r>
      <w:r>
        <w:rPr>
          <w:sz w:val="20"/>
        </w:rPr>
        <w:t xml:space="preserve">части 23</w:t>
      </w:r>
      <w:r>
        <w:rPr>
          <w:sz w:val="20"/>
        </w:rPr>
        <w:t xml:space="preserve"> (в отношении банков, иных кредитных организаций, организации федеральной почтовой связи, федерального органа, осуществляющего открытие и ведение лицевых счетов в соответствии с бюджетным законодательством Российской Федерации) статьи 7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(часть 4.2 введена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от 28.12.2016 N 469-ФЗ)</w:t>
      </w:r>
    </w:p>
    <w:bookmarkStart w:id="273" w:name="P273"/>
    <w:bookmarkEnd w:id="27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 заключении субъектом Российской Федерации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и оператором системы соглашения об опытной эксплуатации системы на территории субъекта Российской Федерации поставщики информации, осуществляющие деятельность на территории такого субъекта Российской Федерации, за исключением федеральных органов исполнительной власти и государственных внебюджетных фондов, обязаны размещать в системе информацию, подлежащую обязательному размещению в системе в соответствии с настоящим Федеральным законом, по истечении четырех месяцев со дня вступления в силу этого соглашения, но не позднее 1 июля 2016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При заключении соглашения, предусмотренного </w:t>
      </w:r>
      <w:r>
        <w:rPr>
          <w:sz w:val="20"/>
        </w:rPr>
        <w:t xml:space="preserve">частью 5</w:t>
      </w:r>
      <w:r>
        <w:rPr>
          <w:sz w:val="20"/>
        </w:rPr>
        <w:t xml:space="preserve"> настоящей статьи, органы государственной власти субъектов Российской Федерации и органы местного самоуправления обеспечивают возможность передачи в автоматизированном режиме информации, содержащейся в государственных и муниципальных информационных системах, действующих на территориях субъектов Российской Федерации и муниципальных образований, в систему по истечении трех месяцев со дня вступления в силу этого соглашения, но не позднее 1 февраля 2016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При заключении соглашения, предусмотренного </w:t>
      </w:r>
      <w:r>
        <w:rPr>
          <w:sz w:val="20"/>
        </w:rPr>
        <w:t xml:space="preserve">частью 5</w:t>
      </w:r>
      <w:r>
        <w:rPr>
          <w:sz w:val="20"/>
        </w:rPr>
        <w:t xml:space="preserve"> настоящей статьи, оператор системы обязан обеспечить возможность приема информации системой, в том числе из иных информационных систем, с использованием единых форматов, по истечении трех месяцев со дня вступления в силу этого соглашения, но не позднее 1 февраля 2016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8 - 9. Утратили силу с 1 января 2018 года. - Федеральный </w:t>
      </w:r>
      <w:r>
        <w:rPr>
          <w:sz w:val="20"/>
        </w:rPr>
        <w:t xml:space="preserve">закон</w:t>
      </w:r>
      <w:r>
        <w:rPr>
          <w:sz w:val="20"/>
        </w:rPr>
        <w:t xml:space="preserve"> от 31.12.2017 N 485-ФЗ.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13.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Федеральный закон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Rule="auto"/>
      </w:pPr>
      <w:r>
        <w:rPr>
          <w:sz w:val="20"/>
        </w:rPr>
        <w:t xml:space="preserve">21 июля 2014 года</w:t>
      </w:r>
    </w:p>
    <w:p>
      <w:pPr>
        <w:pStyle w:val="0"/>
        <w:spacing w:before="200" w:lineRule="auto"/>
      </w:pPr>
      <w:r>
        <w:rPr>
          <w:sz w:val="20"/>
        </w:rPr>
        <w:t xml:space="preserve">N 209-ФЗ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21.07.2014 N 209-ФЗ</w:t>
            <w:br/>
            <w:t>(ред. от 24.06.2025)</w:t>
            <w:br/>
            <w:t>"О государственной информационной системе жилищно-коммунал...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21.07.2014 N 209-ФЗ
(ред. от 24.06.2025)
"О государственной информационной системе жилищно-коммунального хозяйства"</dc:title>
  <dcterms:created xsi:type="dcterms:W3CDTF">2026-05-21T08:59:46Z</dcterms:created>
</cp:coreProperties>
</file>