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28.12.2022 N 1172-пп</w:t>
      </w:r>
    </w:p>
    <w:p>
      <w:pPr>
        <w:pStyle w:val="0"/>
        <w:jc w:val="both"/>
      </w:pPr>
      <w:r>
        <w:rPr>
          <w:sz w:val="20"/>
        </w:rPr>
        <w:t xml:space="preserve">(ред. от 14.06.2024)</w:t>
      </w:r>
    </w:p>
    <w:p>
      <w:pPr>
        <w:pStyle w:val="0"/>
        <w:jc w:val="both"/>
      </w:pPr>
      <w:r>
        <w:rPr>
          <w:sz w:val="20"/>
        </w:rPr>
        <w:t xml:space="preserve">"О контроле за целевым расходованием денежных средств, сформированных за счет взносов на капитальный ремонт общего имущества в многоквартирных домах, и обеспечением сохранности этих средств и о признании утратившим силу постановления Правительства Архангельской области от 26 декабря 2013 года N 653-пп"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, 29.12.2022.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- 01.09.2024.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14.06.2024 N 454-пп, </w:t>
      </w:r>
      <w:r>
        <w:rPr>
          <w:sz w:val="20"/>
        </w:rPr>
        <w:t xml:space="preserve">вступили</w:t>
      </w:r>
      <w:r>
        <w:rPr>
          <w:sz w:val="20"/>
        </w:rPr>
        <w:t xml:space="preserve"> в силу с 01.09.2024.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декабря 2022 г. N 1172-пп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КОНТРОЛЕ ЗА ЦЕЛЕВЫМ РАСХОДОВАНИЕМ ДЕНЕЖНЫХ СРЕДСТВ,</w:t>
      </w:r>
    </w:p>
    <w:p>
      <w:pPr>
        <w:pStyle w:val="2"/>
        <w:jc w:val="center"/>
      </w:pPr>
      <w:r>
        <w:rPr>
          <w:sz w:val="20"/>
        </w:rPr>
        <w:t xml:space="preserve">СФОРМИРОВАННЫХ ЗА СЧЕТ ВЗНОСОВ НА КАПИТАЛЬНЫЙ РЕМОНТ ОБЩЕГО</w:t>
      </w:r>
    </w:p>
    <w:p>
      <w:pPr>
        <w:pStyle w:val="2"/>
        <w:jc w:val="center"/>
      </w:pPr>
      <w:r>
        <w:rPr>
          <w:sz w:val="20"/>
        </w:rPr>
        <w:t xml:space="preserve">ИМУЩЕСТВА В МНОГОКВАРТИРНЫХ ДОМАХ, И ОБЕСПЕЧЕНИЕМ</w:t>
      </w:r>
    </w:p>
    <w:p>
      <w:pPr>
        <w:pStyle w:val="2"/>
        <w:jc w:val="center"/>
      </w:pPr>
      <w:r>
        <w:rPr>
          <w:sz w:val="20"/>
        </w:rPr>
        <w:t xml:space="preserve">СОХРАННОСТИ ЭТИХ СРЕДСТВ И О ПРИЗНАНИИ УТРАТИВШИМ СИЛУ</w:t>
      </w:r>
    </w:p>
    <w:p>
      <w:pPr>
        <w:pStyle w:val="2"/>
        <w:jc w:val="center"/>
      </w:pPr>
      <w:r>
        <w:rPr>
          <w:sz w:val="20"/>
        </w:rPr>
        <w:t xml:space="preserve">ПОСТАНОВЛЕНИЯ ПРАВИТЕЛЬСТВА АРХАНГЕЛЬСКОЙ ОБЛАСТИ</w:t>
      </w:r>
    </w:p>
    <w:p>
      <w:pPr>
        <w:pStyle w:val="2"/>
        <w:jc w:val="center"/>
      </w:pPr>
      <w:r>
        <w:rPr>
          <w:sz w:val="20"/>
        </w:rPr>
        <w:t xml:space="preserve">ОТ 26 ДЕКАБРЯ 2013 ГОДА N 653-ПП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постановления</w:t>
            </w:r>
            <w:r>
              <w:rPr>
                <w:sz w:val="20"/>
                <w:color w:val="392c69"/>
              </w:rPr>
              <w:t xml:space="preserve">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14.06.2024 N 454-пп)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9 части 6 статьи 167</w:t>
      </w:r>
      <w:r>
        <w:rPr>
          <w:sz w:val="20"/>
        </w:rPr>
        <w:t xml:space="preserve"> Жилищного кодекса Российской Федерации, </w:t>
      </w:r>
      <w:r>
        <w:rPr>
          <w:sz w:val="20"/>
        </w:rPr>
        <w:t xml:space="preserve">пунктом 12 статьи 5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 Правительство Архангельской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14.06.2024 N 454-пп)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Установить, что контроль за целевым расходованием денежных средств, сформированных за счет взносов на капитальный ремонт общего имущества в многоквартирных домах, и обеспечением сохранности этих средств в отношении владельцев специальных счетов, указанных в </w:t>
      </w:r>
      <w:r>
        <w:rPr>
          <w:sz w:val="20"/>
        </w:rPr>
        <w:t xml:space="preserve">части 2 статьи 175</w:t>
      </w:r>
      <w:r>
        <w:rPr>
          <w:sz w:val="20"/>
        </w:rPr>
        <w:t xml:space="preserve"> Жилищного кодекса Российской Федерации, осуществляется государственной жилищной инспекцией Архангельской области в рамках осуществления регионального государственного жилищного контроля (надзора) в соответствии с </w:t>
      </w:r>
      <w:r>
        <w:rPr>
          <w:sz w:val="20"/>
        </w:rPr>
        <w:t xml:space="preserve">Положением</w:t>
      </w:r>
      <w:r>
        <w:rPr>
          <w:sz w:val="20"/>
        </w:rPr>
        <w:t xml:space="preserve"> о региональном государственном жилищном контроле (надзоре), утвержденным постановлением Правительства Архангельской области от 28 сентября 2021 года N 525-пп.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Утвердить прилагаемое </w:t>
      </w:r>
      <w:r>
        <w:rPr>
          <w:sz w:val="20"/>
        </w:rPr>
        <w:t xml:space="preserve">Положение</w:t>
      </w:r>
      <w:r>
        <w:rPr>
          <w:sz w:val="20"/>
        </w:rPr>
        <w:t xml:space="preserve"> о порядке осуществления контроля за целевым расходованием некоммерческой организацией "Фонд капитального ремонта многоквартирных домов Архангельской области" денежных средств, сформированных за счет взносов на капитальный ремонт общего имущества в многоквартирных домах, и обеспечением сохранности этих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Признать утратившими силу: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постановление</w:t>
      </w:r>
      <w:r>
        <w:rPr>
          <w:sz w:val="20"/>
        </w:rPr>
        <w:t xml:space="preserve"> Правительства Архангельской области от 26 декабря 2013 года N 653-пп "Об утверждении Порядка осуществления контроля за целевым расходованием денежных средств, сформированных за счет взносов на капитальный ремонт, и обеспечением сохранности этих средств";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пункт 16</w:t>
      </w:r>
      <w:r>
        <w:rPr>
          <w:sz w:val="20"/>
        </w:rPr>
        <w:t xml:space="preserve"> изменений, которые вносятся в нормативные правовые акты Архангельской области, утвержденных постановлением Правительства Архангельской области от 21 июля 2015 года N 297-пп;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пункт 3</w:t>
      </w:r>
      <w:r>
        <w:rPr>
          <w:sz w:val="20"/>
        </w:rPr>
        <w:t xml:space="preserve"> изменений, которые вносятся в некоторые постановления администрации Архангельской области и Правительства Архангельской области, регулирующие отдельные вопросы осуществления контроля за капитальным ремонтом общего имущества в многоквартирном доме, утвержденных постановлением Правительства Архангельской области от 6 июля 2022 года N 480-пп.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 Губернатора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 -</w:t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А.В.АЛСУФЬЕВ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от 28.12.2022 N 1172-пп</w:t>
      </w:r>
    </w:p>
    <w:p>
      <w:pPr>
        <w:pStyle w:val="0"/>
        <w:jc w:val="both"/>
      </w:pPr>
      <w:r>
        <w:rPr>
          <w:sz w:val="20"/>
        </w:rPr>
      </w:r>
    </w:p>
    <w:bookmarkStart w:id="54" w:name="P54"/>
    <w:bookmarkEnd w:id="54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ОСУЩЕСТВЛЕНИЯ КОНТРОЛЯ ЗА ЦЕЛЕВЫМ РАСХОДОВАНИЕМ</w:t>
      </w:r>
    </w:p>
    <w:p>
      <w:pPr>
        <w:pStyle w:val="2"/>
        <w:jc w:val="center"/>
      </w:pPr>
      <w:r>
        <w:rPr>
          <w:sz w:val="20"/>
        </w:rPr>
        <w:t xml:space="preserve">НЕКОММЕРЧЕСКОЙ ОРГАНИЗАЦИЕЙ "ФОНД КАПИТАЛЬНОГО РЕМОНТА</w:t>
      </w:r>
    </w:p>
    <w:p>
      <w:pPr>
        <w:pStyle w:val="2"/>
        <w:jc w:val="center"/>
      </w:pPr>
      <w:r>
        <w:rPr>
          <w:sz w:val="20"/>
        </w:rPr>
        <w:t xml:space="preserve">МНОГОКВАРТИРНЫХ ДОМОВ АРХАНГЕЛЬСКОЙ ОБЛАСТИ" ДЕНЕЖНЫХ</w:t>
      </w:r>
    </w:p>
    <w:p>
      <w:pPr>
        <w:pStyle w:val="2"/>
        <w:jc w:val="center"/>
      </w:pPr>
      <w:r>
        <w:rPr>
          <w:sz w:val="20"/>
        </w:rPr>
        <w:t xml:space="preserve">СРЕДСТВ, СФОРМИРОВАННЫХ ЗА СЧЕТ ВЗНОСОВ НА КАПИТАЛЬНЫЙ</w:t>
      </w:r>
    </w:p>
    <w:p>
      <w:pPr>
        <w:pStyle w:val="2"/>
        <w:jc w:val="center"/>
      </w:pPr>
      <w:r>
        <w:rPr>
          <w:sz w:val="20"/>
        </w:rPr>
        <w:t xml:space="preserve">РЕМОНТ ОБЩЕГО ИМУЩЕСТВА В МНОГОКВАРТИРНЫХ ДОМАХ,</w:t>
      </w:r>
    </w:p>
    <w:p>
      <w:pPr>
        <w:pStyle w:val="2"/>
        <w:jc w:val="center"/>
      </w:pPr>
      <w:r>
        <w:rPr>
          <w:sz w:val="20"/>
        </w:rPr>
        <w:t xml:space="preserve">И ОБЕСПЕЧЕНИЕМ СОХРАННОСТИ ЭТИХ СРЕДСТВ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постановления</w:t>
            </w:r>
            <w:r>
              <w:rPr>
                <w:sz w:val="20"/>
                <w:color w:val="392c69"/>
              </w:rPr>
              <w:t xml:space="preserve">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14.06.2024 N 454-пп)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Положение, разработанное в соответствии с </w:t>
      </w:r>
      <w:r>
        <w:rPr>
          <w:sz w:val="20"/>
        </w:rPr>
        <w:t xml:space="preserve">пунктом 9 части 6 статьи 167</w:t>
      </w:r>
      <w:r>
        <w:rPr>
          <w:sz w:val="20"/>
        </w:rPr>
        <w:t xml:space="preserve"> Жилищного кодекса Российской Федерации (далее - Жилищный кодекс) и </w:t>
      </w:r>
      <w:r>
        <w:rPr>
          <w:sz w:val="20"/>
        </w:rPr>
        <w:t xml:space="preserve">пунктом 12 статьи 5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области", устанавливает порядок осуществления контроля за целевым расходованием некоммерческой организацией "Фонд капитального ремонта многоквартирных домов Архангельской области" (далее - региональный оператор) денежных средств, сформированных за счет взносов на капитальный ремонт общего имущества в многоквартирных домах, расположенных на территории Архангельской области, и обеспечением сохранности этих средств (далее - контроль за целевым расходованием денежных средств).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14.06.2024 N 454-пп)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Предметом контроля за целевым расходованием денежных средств является соблюдение региональным оператором требований жилищного законодательства о расходовании денежных средств, сформированных за счет взносов на капитальный ремонт общего имущества в многоквартирных домах, расположенных на территории Архангельской области, и обеспечением сохранности этих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Контроль за целевым расходованием денежных средств осуществляется государственной жилищной инспекцией Архангельской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целевым расходованием денежных средств осуществляется в порядке, установленном </w:t>
      </w:r>
      <w:r>
        <w:rPr>
          <w:sz w:val="20"/>
        </w:rPr>
        <w:t xml:space="preserve">пунктом 16</w:t>
      </w:r>
      <w:r>
        <w:rPr>
          <w:sz w:val="20"/>
        </w:rPr>
        <w:t xml:space="preserve">, </w:t>
      </w:r>
      <w:r>
        <w:rPr>
          <w:sz w:val="20"/>
        </w:rPr>
        <w:t xml:space="preserve">подпунктом "а" пункта 17</w:t>
      </w:r>
      <w:r>
        <w:rPr>
          <w:sz w:val="20"/>
        </w:rPr>
        <w:t xml:space="preserve">, </w:t>
      </w:r>
      <w:r>
        <w:rPr>
          <w:sz w:val="20"/>
        </w:rPr>
        <w:t xml:space="preserve">пунктами 18</w:t>
      </w:r>
      <w:r>
        <w:rPr>
          <w:sz w:val="20"/>
        </w:rPr>
        <w:t xml:space="preserve"> - </w:t>
      </w:r>
      <w:r>
        <w:rPr>
          <w:sz w:val="20"/>
        </w:rPr>
        <w:t xml:space="preserve">26</w:t>
      </w:r>
      <w:r>
        <w:rPr>
          <w:sz w:val="20"/>
        </w:rPr>
        <w:t xml:space="preserve">, </w:t>
      </w:r>
      <w:r>
        <w:rPr>
          <w:sz w:val="20"/>
        </w:rPr>
        <w:t xml:space="preserve">пунктами 29</w:t>
      </w:r>
      <w:r>
        <w:rPr>
          <w:sz w:val="20"/>
        </w:rPr>
        <w:t xml:space="preserve"> - </w:t>
      </w:r>
      <w:r>
        <w:rPr>
          <w:sz w:val="20"/>
        </w:rPr>
        <w:t xml:space="preserve">42</w:t>
      </w:r>
      <w:r>
        <w:rPr>
          <w:sz w:val="20"/>
        </w:rPr>
        <w:t xml:space="preserve">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собственности, утвержденных постановлением Правительства Российской Федерации от 28 сентября 2022 года N 1702.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28.12.2022 N 1172-пп</w:t>
            <w:br/>
            <w:t>(ред. от 14.06.2024)</w:t>
            <w:br/>
            <w:t>"О контроле за целевым 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28.12.2022 N 1172-пп
(ред. от 14.06.2024)
"О контроле за целевым расходованием денежных средств, сформированных за счет взносов на капитальный ремонт общего имущества в многоквартирных домах, и обеспечением сохранности этих средств и о признании утратившим силу постановления Правительства Архангельской области от 26 декабря 2013 года N 653-пп"</dc:title>
  <dcterms:created xsi:type="dcterms:W3CDTF">2026-07-03T11:59:47Z</dcterms:created>
</cp:coreProperties>
</file>